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fbad" w14:textId="d45f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Жақсы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2011 жылғы 9 желтоқсандағы № С-38-2 шешімі. Ақмола облысы Жақсы ауданының Әділет басқармасында 2012 жылғы 9 қаңтарда № 1-13-143 тіркелді. Қолданылу мерзімінің аяқталуына байланысты күші жойылды - (Ақмола облысы Жақсы аудандық мәслихатының 2013 жылғы 17 маусымдағы № 120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Жақсы аудандық мәслихатының 17.06.2013 № 120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туралы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br/>
      </w:r>
      <w:r>
        <w:rPr>
          <w:rFonts w:ascii="Times New Roman"/>
          <w:b w:val="false"/>
          <w:i w:val="false"/>
          <w:color w:val="000000"/>
          <w:sz w:val="28"/>
        </w:rPr>
        <w:t>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сәйкес оның ішінде 2012 жылға арналған келесі көлемде бекітілсін:</w:t>
      </w:r>
      <w:r>
        <w:br/>
      </w:r>
      <w:r>
        <w:rPr>
          <w:rFonts w:ascii="Times New Roman"/>
          <w:b w:val="false"/>
          <w:i w:val="false"/>
          <w:color w:val="000000"/>
          <w:sz w:val="28"/>
        </w:rPr>
        <w:t>
</w:t>
      </w:r>
      <w:r>
        <w:rPr>
          <w:rFonts w:ascii="Times New Roman"/>
          <w:b w:val="false"/>
          <w:i w:val="false"/>
          <w:color w:val="000000"/>
          <w:sz w:val="28"/>
        </w:rPr>
        <w:t>
      1) түсімдер – 2459562,9 оның ішінде:</w:t>
      </w:r>
      <w:r>
        <w:br/>
      </w:r>
      <w:r>
        <w:rPr>
          <w:rFonts w:ascii="Times New Roman"/>
          <w:b w:val="false"/>
          <w:i w:val="false"/>
          <w:color w:val="000000"/>
          <w:sz w:val="28"/>
        </w:rPr>
        <w:t>
      салықтық түсімдер – 310401 мың теңге;</w:t>
      </w:r>
      <w:r>
        <w:br/>
      </w:r>
      <w:r>
        <w:rPr>
          <w:rFonts w:ascii="Times New Roman"/>
          <w:b w:val="false"/>
          <w:i w:val="false"/>
          <w:color w:val="000000"/>
          <w:sz w:val="28"/>
        </w:rPr>
        <w:t>
      салықтық емес түсімдер – 13790,8 мың теңге;</w:t>
      </w:r>
      <w:r>
        <w:br/>
      </w:r>
      <w:r>
        <w:rPr>
          <w:rFonts w:ascii="Times New Roman"/>
          <w:b w:val="false"/>
          <w:i w:val="false"/>
          <w:color w:val="000000"/>
          <w:sz w:val="28"/>
        </w:rPr>
        <w:t>
      негізгі капиталды сатудан түсетін түсімдер – 1515 мың теңге;</w:t>
      </w:r>
      <w:r>
        <w:br/>
      </w:r>
      <w:r>
        <w:rPr>
          <w:rFonts w:ascii="Times New Roman"/>
          <w:b w:val="false"/>
          <w:i w:val="false"/>
          <w:color w:val="000000"/>
          <w:sz w:val="28"/>
        </w:rPr>
        <w:t>
      трансферттердің түсімдері – 2133856,1 мың теңге:</w:t>
      </w:r>
      <w:r>
        <w:br/>
      </w:r>
      <w:r>
        <w:rPr>
          <w:rFonts w:ascii="Times New Roman"/>
          <w:b w:val="false"/>
          <w:i w:val="false"/>
          <w:color w:val="000000"/>
          <w:sz w:val="28"/>
        </w:rPr>
        <w:t>
</w:t>
      </w:r>
      <w:r>
        <w:rPr>
          <w:rFonts w:ascii="Times New Roman"/>
          <w:b w:val="false"/>
          <w:i w:val="false"/>
          <w:color w:val="000000"/>
          <w:sz w:val="28"/>
        </w:rPr>
        <w:t>
      2) шығындар – 2536049,1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9799,1 мың теңге, оның ішінде:</w:t>
      </w:r>
      <w:r>
        <w:br/>
      </w:r>
      <w:r>
        <w:rPr>
          <w:rFonts w:ascii="Times New Roman"/>
          <w:b w:val="false"/>
          <w:i w:val="false"/>
          <w:color w:val="000000"/>
          <w:sz w:val="28"/>
        </w:rPr>
        <w:t>
      бюджеттік кредиттер – 13147,1 мың теңге;</w:t>
      </w:r>
      <w:r>
        <w:br/>
      </w:r>
      <w:r>
        <w:rPr>
          <w:rFonts w:ascii="Times New Roman"/>
          <w:b w:val="false"/>
          <w:i w:val="false"/>
          <w:color w:val="000000"/>
          <w:sz w:val="28"/>
        </w:rPr>
        <w:t>
      бюджеттік кредиттерді жабу – - 3348 мың теңге;</w:t>
      </w:r>
      <w:r>
        <w:br/>
      </w:r>
      <w:r>
        <w:rPr>
          <w:rFonts w:ascii="Times New Roman"/>
          <w:b w:val="false"/>
          <w:i w:val="false"/>
          <w:color w:val="000000"/>
          <w:sz w:val="28"/>
        </w:rPr>
        <w:t>
</w:t>
      </w:r>
      <w:r>
        <w:rPr>
          <w:rFonts w:ascii="Times New Roman"/>
          <w:b w:val="false"/>
          <w:i w:val="false"/>
          <w:color w:val="000000"/>
          <w:sz w:val="28"/>
        </w:rPr>
        <w:t>
      4) қаржы активтермен жасалатын операциялары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қаржылық активтерді сатудан мемлекет түсімдері – 0 мың тенге;</w:t>
      </w:r>
      <w:r>
        <w:br/>
      </w:r>
      <w:r>
        <w:rPr>
          <w:rFonts w:ascii="Times New Roman"/>
          <w:b w:val="false"/>
          <w:i w:val="false"/>
          <w:color w:val="000000"/>
          <w:sz w:val="28"/>
        </w:rPr>
        <w:t>
</w:t>
      </w:r>
      <w:r>
        <w:rPr>
          <w:rFonts w:ascii="Times New Roman"/>
          <w:b w:val="false"/>
          <w:i w:val="false"/>
          <w:color w:val="000000"/>
          <w:sz w:val="28"/>
        </w:rPr>
        <w:t>
      5) бюджеттің тапшылығы – - 86285,3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 86285,3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Жақсы аудандық мәслихатының 2012.05.12 </w:t>
      </w:r>
      <w:r>
        <w:rPr>
          <w:rFonts w:ascii="Times New Roman"/>
          <w:b w:val="false"/>
          <w:i w:val="false"/>
          <w:color w:val="000000"/>
          <w:sz w:val="28"/>
        </w:rPr>
        <w:t>№ 5ВС-11-1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елді мекендер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ауыл шаруашылығы арналмаған өзге де жерге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xml:space="preserve">
      жекелеген қызмет түрлерімен айналысу құқығы үшін лицензиялық </w:t>
      </w:r>
      <w:r>
        <w:br/>
      </w:r>
      <w:r>
        <w:rPr>
          <w:rFonts w:ascii="Times New Roman"/>
          <w:b w:val="false"/>
          <w:i w:val="false"/>
          <w:color w:val="000000"/>
          <w:sz w:val="28"/>
        </w:rPr>
        <w:t>
алым;</w:t>
      </w:r>
      <w:r>
        <w:br/>
      </w:r>
      <w:r>
        <w:rPr>
          <w:rFonts w:ascii="Times New Roman"/>
          <w:b w:val="false"/>
          <w:i w:val="false"/>
          <w:color w:val="000000"/>
          <w:sz w:val="28"/>
        </w:rPr>
        <w:t>
      заңды тұлғаларды мемлекеттік тіркегені және филиалдар мен өкілеттерді есептік тіркегені, сондай-ақ оларды қайта тіркегені үшін алым;</w:t>
      </w:r>
      <w:r>
        <w:br/>
      </w:r>
      <w:r>
        <w:rPr>
          <w:rFonts w:ascii="Times New Roman"/>
          <w:b w:val="false"/>
          <w:i w:val="false"/>
          <w:color w:val="000000"/>
          <w:sz w:val="28"/>
        </w:rPr>
        <w:t xml:space="preserve">
      жылжымалы мүлікті кепілдікке салуды мемлекеттік тіркегені </w:t>
      </w:r>
      <w:r>
        <w:br/>
      </w:r>
      <w:r>
        <w:rPr>
          <w:rFonts w:ascii="Times New Roman"/>
          <w:b w:val="false"/>
          <w:i w:val="false"/>
          <w:color w:val="000000"/>
          <w:sz w:val="28"/>
        </w:rPr>
        <w:t xml:space="preserve">
және кеменің немесе жасалып жатқан кеменің ипотекасы үшін алынатын </w:t>
      </w:r>
      <w:r>
        <w:br/>
      </w:r>
      <w:r>
        <w:rPr>
          <w:rFonts w:ascii="Times New Roman"/>
          <w:b w:val="false"/>
          <w:i w:val="false"/>
          <w:color w:val="000000"/>
          <w:sz w:val="28"/>
        </w:rPr>
        <w:t>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меншігіндегі акциялардың мемлекеттік пакеттеріне дивидендтер;</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 учаскелерін жолдау құқықтарын сатуға төлеу;</w:t>
      </w:r>
      <w:r>
        <w:br/>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трансферттер қарастырылғаны ескерілсін, оның ішінде, 1409896 мың теңге сомасындағы субвенциялар.</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бюджеттен нысаналы трансферттер түсімдері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2012 жылға аудан бюджетінен республикалық бюджетке бюджеттік несиелерді өтеуге 3348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6 тармақ жаңа редакцияда - Ақмола облысы Жақсы аудандық мәслихатының 2012.05.12 </w:t>
      </w:r>
      <w:r>
        <w:rPr>
          <w:rFonts w:ascii="Times New Roman"/>
          <w:b w:val="false"/>
          <w:i w:val="false"/>
          <w:color w:val="000000"/>
          <w:sz w:val="28"/>
        </w:rPr>
        <w:t>№ 5ВС-11-1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0000"/>
          <w:sz w:val="28"/>
        </w:rPr>
        <w:t xml:space="preserve"> алынып тасталды - Ақмола облысы Жақсы аудандық мәслихатының 2012.11.08 </w:t>
      </w:r>
      <w:r>
        <w:rPr>
          <w:rFonts w:ascii="Times New Roman"/>
          <w:b w:val="false"/>
          <w:i w:val="false"/>
          <w:color w:val="000000"/>
          <w:sz w:val="28"/>
        </w:rPr>
        <w:t>№ 5ВС-10-1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Лауазымдық жалақысын және тарифтік ставкасына кемінде жиырма бес пайызға көтеруге құқылы ауылдық (селолық) жерлерде жұмыс істейтін білім беру, мәдениет, әлеуметтік қамтамасыз ету мамандары, қалалық жағдайларда осындай жұмыс түрлерімен айналысатын мамандарына облыстық мәслихатымен келісілген тізіміне сәйкес тағайындалсын.</w:t>
      </w:r>
      <w:r>
        <w:br/>
      </w:r>
      <w:r>
        <w:rPr>
          <w:rFonts w:ascii="Times New Roman"/>
          <w:b w:val="false"/>
          <w:i w:val="false"/>
          <w:color w:val="000000"/>
          <w:sz w:val="28"/>
        </w:rPr>
        <w:t>
</w:t>
      </w:r>
      <w:r>
        <w:rPr>
          <w:rFonts w:ascii="Times New Roman"/>
          <w:b w:val="false"/>
          <w:i w:val="false"/>
          <w:color w:val="000000"/>
          <w:sz w:val="28"/>
        </w:rPr>
        <w:t>
      9. 2012 жылғы арналған аудандық бюджеттін атқарылу процесінде секвестрленуге жатпайтын бюджеттік бағдарламалардың тізбесі 6</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Ауданның бюджетінде әр ауыл (село), ауылдық (селолық)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Жақсы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ауданының әкімі                      И.Қабдуғалиев</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bookmarkStart w:name="z13"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xml:space="preserve">
№ С-38-2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Жақсы аудандық мәслихатының 2012.05.12 </w:t>
      </w:r>
      <w:r>
        <w:rPr>
          <w:rFonts w:ascii="Times New Roman"/>
          <w:b w:val="false"/>
          <w:i w:val="false"/>
          <w:color w:val="ff0000"/>
          <w:sz w:val="28"/>
        </w:rPr>
        <w:t>№ 5ВС-11-1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626"/>
        <w:gridCol w:w="298"/>
        <w:gridCol w:w="9510"/>
        <w:gridCol w:w="2268"/>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2459562,9</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310401</w:t>
            </w:r>
          </w:p>
        </w:tc>
      </w:tr>
      <w:tr>
        <w:trPr>
          <w:trHeight w:val="2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2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149211</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149211</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139929</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106237</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3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54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6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136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13790,8</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5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6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21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5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2133856,1</w:t>
            </w:r>
          </w:p>
        </w:tc>
      </w:tr>
      <w:tr>
        <w:trPr>
          <w:trHeight w:val="6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2133856,1</w:t>
            </w: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2133856,1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69"/>
        <w:gridCol w:w="632"/>
        <w:gridCol w:w="8728"/>
        <w:gridCol w:w="2240"/>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2536049,1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202756,3</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11826,9</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11826,9</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60056,3</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42835,3</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112114,1</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111681,1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18759,0</w:t>
            </w:r>
          </w:p>
        </w:tc>
      </w:tr>
      <w:tr>
        <w:trPr>
          <w:trHeight w:val="11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1319673,2</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1316087,2</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1080321,5</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22507,1</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11218,5</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7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мекемелеріндегі мемлекеттік білім берудің тапсырысын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бағдарламасы бойынша біліктілікті арттырудан өткен мұғалімдерге еңбекақыны арттыру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бағыттағы мемлекеттік мекемелерінің және ұйымдарының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82099,5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100202,0</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17588,3</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10915,6</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670111,2</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513021,0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43529,0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447782,0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11492,7</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108397,5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73513,0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25362,0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5161,9</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102254,0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74765,1</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11893,6</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6474,2</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11305,6</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6649,2</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4289,7</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4289,7</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39688,2</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16594,2</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14870,3</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19736,0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7887,3</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27237,8</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39250,4</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7078,4</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7078,4</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32172,0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32172,0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18013,2</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11504,3</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8774,3</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12408,5</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12408,5</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13147,1</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13147,1</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13147,1</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алуға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-86285,3</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86 285,3</w:t>
            </w:r>
          </w:p>
        </w:tc>
      </w:tr>
    </w:tbl>
    <w:bookmarkStart w:name="z14"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С-38-2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464"/>
        <w:gridCol w:w="592"/>
        <w:gridCol w:w="9364"/>
        <w:gridCol w:w="228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1742540,0</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304639,0</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134226</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134226</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145436</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104195</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26491</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6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6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97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12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4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20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1418533,0</w:t>
            </w:r>
          </w:p>
        </w:tc>
      </w:tr>
      <w:tr>
        <w:trPr>
          <w:trHeight w:val="6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1418533,0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31"/>
        <w:gridCol w:w="688"/>
        <w:gridCol w:w="8853"/>
        <w:gridCol w:w="22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1742540,0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183450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18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саясатын,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1131401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85558</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15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0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12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3"/>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С-38-2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464"/>
        <w:gridCol w:w="485"/>
        <w:gridCol w:w="9471"/>
        <w:gridCol w:w="228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1755280,0</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319993,0</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138449</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138449</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154952</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110968</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6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w:t>
            </w:r>
          </w:p>
        </w:tc>
      </w:tr>
      <w:tr>
        <w:trPr>
          <w:trHeight w:val="12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6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6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w:t>
            </w:r>
          </w:p>
        </w:tc>
      </w:tr>
      <w:tr>
        <w:trPr>
          <w:trHeight w:val="37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6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12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0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92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26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1414750,0</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1414750,0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53"/>
        <w:gridCol w:w="689"/>
        <w:gridCol w:w="8868"/>
        <w:gridCol w:w="22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1755280,0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45589</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110002</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110002</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w:t>
            </w:r>
          </w:p>
        </w:tc>
      </w:tr>
      <w:tr>
        <w:trPr>
          <w:trHeight w:val="15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саясатын,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1247261,0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1129545</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25802</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54478</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88897</w:t>
            </w: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88897</w:t>
            </w:r>
          </w:p>
        </w:tc>
      </w:tr>
      <w:tr>
        <w:trPr>
          <w:trHeight w:val="12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r>
      <w:tr>
        <w:trPr>
          <w:trHeight w:val="15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23759</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62806</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12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47758</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38941</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38941</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12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12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ТАЗА БЮДЖЕТТІК НЕСИЕЛЕНДІРУ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4"/>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С-38-2 шешіміне 4 қосымша</w:t>
      </w:r>
    </w:p>
    <w:bookmarkEnd w:id="4"/>
    <w:p>
      <w:pPr>
        <w:spacing w:after="0"/>
        <w:ind w:left="0"/>
        <w:jc w:val="left"/>
      </w:pPr>
      <w:r>
        <w:rPr>
          <w:rFonts w:ascii="Times New Roman"/>
          <w:b/>
          <w:i w:val="false"/>
          <w:color w:val="000000"/>
        </w:rPr>
        <w:t xml:space="preserve"> 2012 жылға арналған республикалық</w:t>
      </w:r>
      <w:r>
        <w:br/>
      </w:r>
      <w:r>
        <w:rPr>
          <w:rFonts w:ascii="Times New Roman"/>
          <w:b/>
          <w:i w:val="false"/>
          <w:color w:val="000000"/>
        </w:rPr>
        <w:t>
бюджеттен берілетін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Ақмола облысы Жақсы аудандық мәслихатының 2012.05.12 </w:t>
      </w:r>
      <w:r>
        <w:rPr>
          <w:rFonts w:ascii="Times New Roman"/>
          <w:b w:val="false"/>
          <w:i w:val="false"/>
          <w:color w:val="ff0000"/>
          <w:sz w:val="28"/>
        </w:rPr>
        <w:t>№ 5ВС-11-1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7"/>
        <w:gridCol w:w="1973"/>
      </w:tblGrid>
      <w:tr>
        <w:trPr>
          <w:trHeight w:val="78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621 559,0</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119 075</w:t>
            </w:r>
          </w:p>
        </w:tc>
      </w:tr>
      <w:tr>
        <w:trPr>
          <w:trHeight w:val="36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9 739</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9 739</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w:t>
            </w:r>
          </w:p>
        </w:tc>
      </w:tr>
      <w:tr>
        <w:trPr>
          <w:trHeight w:val="55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көрсетуді iске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w:t>
            </w:r>
          </w:p>
        </w:tc>
      </w:tr>
      <w:tr>
        <w:trPr>
          <w:trHeight w:val="75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61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жергiлiктi өзiн-өзi басқаруды мемлекеттiк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6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87 822</w:t>
            </w:r>
          </w:p>
        </w:tc>
      </w:tr>
      <w:tr>
        <w:trPr>
          <w:trHeight w:val="58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19 769</w:t>
            </w:r>
          </w:p>
        </w:tc>
      </w:tr>
      <w:tr>
        <w:trPr>
          <w:trHeight w:val="90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6 494</w:t>
            </w:r>
          </w:p>
        </w:tc>
      </w:tr>
      <w:tr>
        <w:trPr>
          <w:trHeight w:val="108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r>
      <w:tr>
        <w:trPr>
          <w:trHeight w:val="82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39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p>
        </w:tc>
      </w:tr>
      <w:tr>
        <w:trPr>
          <w:trHeight w:val="139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үшін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w:t>
            </w:r>
          </w:p>
        </w:tc>
      </w:tr>
      <w:tr>
        <w:trPr>
          <w:trHeight w:val="118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нысандарға абаттандыру және әлеуметтік инфрақұрылымдары және инженерлік-транспорттық, коммуналдық-инженерлік жөндеулер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495 203,0</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495 203,0</w:t>
            </w:r>
          </w:p>
        </w:tc>
      </w:tr>
      <w:tr>
        <w:trPr>
          <w:trHeight w:val="91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алуға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38 247</w:t>
            </w:r>
          </w:p>
        </w:tc>
      </w:tr>
      <w:tr>
        <w:trPr>
          <w:trHeight w:val="91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 үшін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18 685</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438 271,0</w:t>
            </w:r>
          </w:p>
        </w:tc>
      </w:tr>
      <w:tr>
        <w:trPr>
          <w:trHeight w:val="90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инжерелік-коммуникациялық инфрақұрылымдардың жетіспеушілігін жетілдіру және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810" w:hRule="atLeast"/>
        </w:trPr>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асыруға берiлетiн бюджеттiк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bl>
    <w:bookmarkStart w:name="z17" w:id="5"/>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С-38-2 шешіміне 5 қосымша</w:t>
      </w:r>
    </w:p>
    <w:bookmarkEnd w:id="5"/>
    <w:p>
      <w:pPr>
        <w:spacing w:after="0"/>
        <w:ind w:left="0"/>
        <w:jc w:val="left"/>
      </w:pPr>
      <w:r>
        <w:rPr>
          <w:rFonts w:ascii="Times New Roman"/>
          <w:b/>
          <w:i w:val="false"/>
          <w:color w:val="000000"/>
        </w:rPr>
        <w:t xml:space="preserve"> 2012 жылға арналған аудандар</w:t>
      </w:r>
      <w:r>
        <w:br/>
      </w:r>
      <w:r>
        <w:rPr>
          <w:rFonts w:ascii="Times New Roman"/>
          <w:b/>
          <w:i w:val="false"/>
          <w:color w:val="000000"/>
        </w:rPr>
        <w:t>
(облыстық маңызы бар қалалар)</w:t>
      </w:r>
      <w:r>
        <w:br/>
      </w:r>
      <w:r>
        <w:rPr>
          <w:rFonts w:ascii="Times New Roman"/>
          <w:b/>
          <w:i w:val="false"/>
          <w:color w:val="000000"/>
        </w:rPr>
        <w:t>
бюджеттерiне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Жақсы аудандық мәслихатының 2012.09.25 </w:t>
      </w:r>
      <w:r>
        <w:rPr>
          <w:rFonts w:ascii="Times New Roman"/>
          <w:b w:val="false"/>
          <w:i w:val="false"/>
          <w:color w:val="ff0000"/>
          <w:sz w:val="28"/>
        </w:rPr>
        <w:t>№ 5 ВС-9-1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8"/>
        <w:gridCol w:w="2162"/>
      </w:tblGrid>
      <w:tr>
        <w:trPr>
          <w:trHeight w:val="16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2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109 682,1</w:t>
            </w:r>
          </w:p>
        </w:tc>
      </w:tr>
      <w:tr>
        <w:trPr>
          <w:trHeight w:val="43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100 773,0</w:t>
            </w:r>
          </w:p>
        </w:tc>
      </w:tr>
      <w:tr>
        <w:trPr>
          <w:trHeight w:val="3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p>
        </w:tc>
      </w:tr>
      <w:tr>
        <w:trPr>
          <w:trHeight w:val="3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p>
        </w:tc>
      </w:tr>
      <w:tr>
        <w:trPr>
          <w:trHeight w:val="42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28 637,0</w:t>
            </w:r>
          </w:p>
        </w:tc>
      </w:tr>
      <w:tr>
        <w:trPr>
          <w:trHeight w:val="3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28 637,0</w:t>
            </w:r>
          </w:p>
        </w:tc>
      </w:tr>
      <w:tr>
        <w:trPr>
          <w:trHeight w:val="49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4 191,5</w:t>
            </w:r>
          </w:p>
        </w:tc>
      </w:tr>
      <w:tr>
        <w:trPr>
          <w:trHeight w:val="70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9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3 691,1</w:t>
            </w:r>
          </w:p>
        </w:tc>
      </w:tr>
      <w:tr>
        <w:trPr>
          <w:trHeight w:val="43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65 474,5</w:t>
            </w:r>
          </w:p>
        </w:tc>
      </w:tr>
      <w:tr>
        <w:trPr>
          <w:trHeight w:val="6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65 474,5</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8909,1</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8909,1</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8909,1</w:t>
            </w:r>
          </w:p>
        </w:tc>
      </w:tr>
    </w:tbl>
    <w:bookmarkStart w:name="z18" w:id="6"/>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С-38-2 шешіміне 6 қосымша</w:t>
      </w:r>
    </w:p>
    <w:bookmarkEnd w:id="6"/>
    <w:p>
      <w:pPr>
        <w:spacing w:after="0"/>
        <w:ind w:left="0"/>
        <w:jc w:val="left"/>
      </w:pPr>
      <w:r>
        <w:rPr>
          <w:rFonts w:ascii="Times New Roman"/>
          <w:b/>
          <w:i w:val="false"/>
          <w:color w:val="000000"/>
        </w:rPr>
        <w:t xml:space="preserve"> 2012 жылға арналған аудандық</w:t>
      </w:r>
      <w:r>
        <w:br/>
      </w:r>
      <w:r>
        <w:rPr>
          <w:rFonts w:ascii="Times New Roman"/>
          <w:b/>
          <w:i w:val="false"/>
          <w:color w:val="000000"/>
        </w:rPr>
        <w:t>
бюджеттің атқарылу процесінде</w:t>
      </w:r>
      <w:r>
        <w:br/>
      </w:r>
      <w:r>
        <w:rPr>
          <w:rFonts w:ascii="Times New Roman"/>
          <w:b/>
          <w:i w:val="false"/>
          <w:color w:val="000000"/>
        </w:rPr>
        <w:t>
секвестрленуге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8"/>
        <w:gridCol w:w="2162"/>
      </w:tblGrid>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7"/>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С-38-2 шешіміне 7 қосымша</w:t>
      </w:r>
    </w:p>
    <w:bookmarkEnd w:id="7"/>
    <w:bookmarkStart w:name="z34" w:id="8"/>
    <w:p>
      <w:pPr>
        <w:spacing w:after="0"/>
        <w:ind w:left="0"/>
        <w:jc w:val="left"/>
      </w:pPr>
      <w:r>
        <w:rPr>
          <w:rFonts w:ascii="Times New Roman"/>
          <w:b/>
          <w:i w:val="false"/>
          <w:color w:val="000000"/>
        </w:rPr>
        <w:t xml:space="preserve"> 
2012 жылға арналған кент, ауыл (село)</w:t>
      </w:r>
      <w:r>
        <w:br/>
      </w:r>
      <w:r>
        <w:rPr>
          <w:rFonts w:ascii="Times New Roman"/>
          <w:b/>
          <w:i w:val="false"/>
          <w:color w:val="000000"/>
        </w:rPr>
        <w:t>
ауылдық (селолық) округтерінің бюджеттік</w:t>
      </w:r>
      <w:r>
        <w:br/>
      </w:r>
      <w:r>
        <w:rPr>
          <w:rFonts w:ascii="Times New Roman"/>
          <w:b/>
          <w:i w:val="false"/>
          <w:color w:val="000000"/>
        </w:rPr>
        <w:t>
бағдарламалардың тізбесі</w:t>
      </w:r>
    </w:p>
    <w:bookmarkEnd w:id="8"/>
    <w:p>
      <w:pPr>
        <w:spacing w:after="0"/>
        <w:ind w:left="0"/>
        <w:jc w:val="both"/>
      </w:pPr>
      <w:r>
        <w:rPr>
          <w:rFonts w:ascii="Times New Roman"/>
          <w:b w:val="false"/>
          <w:i w:val="false"/>
          <w:color w:val="ff0000"/>
          <w:sz w:val="28"/>
        </w:rPr>
        <w:t xml:space="preserve">      Ескерту. 7 қосымша жаңа редакцияда - Ақмола облысы Жақсы аудандық мәслихатының 2012.11.08 </w:t>
      </w:r>
      <w:r>
        <w:rPr>
          <w:rFonts w:ascii="Times New Roman"/>
          <w:b w:val="false"/>
          <w:i w:val="false"/>
          <w:color w:val="ff0000"/>
          <w:sz w:val="28"/>
        </w:rPr>
        <w:t>№ 5ВС-10-1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41"/>
        <w:gridCol w:w="569"/>
        <w:gridCol w:w="698"/>
        <w:gridCol w:w="8633"/>
        <w:gridCol w:w="21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130 685,2</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19783,6</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11520,1</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6560,8</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6116,5</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 Қийма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9144,6</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6955,9</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7435,4</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7397,2</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6676,6</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6919,3</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6289,9</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7387,4</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6669,2</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2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8336,3</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7989,3</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6901,5</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7567,2</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6749,6</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10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