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5fcd" w14:textId="af25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ауданында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2011 жылғы 22 сәуірдегі № A-3/130 қаулысы. Ақмола облысы Жақсы ауданының Әділет басқармасында 2011 жылғы 16 мамырда № 1-13-133 тіркелді. Қолданылу мерзімінің аяқталуына байланысты күші жойылды - (Ақмола облысы Жақсы ауданы әкімі аппаратының 2013 жылғы 26 маусымдағы № 04-596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ауданы әкімі аппаратының 26.06.2013 № 04-596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 бас бостандығынан айыру орындарынан босатылған адамдарды және кәмелетке толмаған интернаттық ұйымдардың түлектерін әлеуметтік қорғау мақсатында, оларды жұмыспен қамтамасыз ету үшін,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ауданында бас бостандығынан айыру орындарынан босатылған адамдар үшін және интернаттық ұйымдарды бітіруші кәмелетке толмағандар үшін жұмыс орындарына квота,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А.Ж.Бралинаға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Жақсы ауданының Әділет басқармасында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И.Қабдуғалиев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