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ebc5" w14:textId="a5ce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Ерейментау ауданындағы халықтың нысаналы топтарына жататын тұлғалардың қосымша тізбелерін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2011 жылғы 4 наурыздағы № а-3/72 қаулысы. Ақмола облысы Ерейментау ауданының Әділет басқармасында 2011 жылғы 28 наурызда № 1-9-171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жылда Ерейментау ауданындағы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туберкулездiк, онкологиялық аурулар, жүрек-қан тамырларының ауруларымен ауыратын тұлғалар, адамның қорғаныш тапшылығының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қоздырғышын,жұқтырған қорғаныш тапшылығы белгiсiн жұқтырған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жұмыстардың аяқталуына байланысты еңбек шартының мерзiмi аяқталған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Ерейментау ауданы әкімдігінің «Ерейментау ауданындағы халықтың нысаналы топтарына жататын тұлғалардың қосымша тізбелерін белгілеу туралы» 2010 жылғы 16 маусымдағы № а-6/259 (нормативтік құқықтық актілерді мемлекеттік тіркеудің Тізілімінде № 1-9-155 тіркелген, 2010 жылдың 24 шілдедегі «Ереймен» аудандық газетінде және 2010 жылдың 24 шілдедегі «Ерейментау»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Ерейментау ауданының әкімінің орынбасары С.Қ. Көшкінбаевқа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Ерейментау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М.Мыңжан</w:t>
      </w:r>
      <w:r>
        <w:rPr>
          <w:rFonts w:ascii="Times New Roman"/>
          <w:b w:val="false"/>
          <w:i w:val="false"/>
          <w:color w:val="000000"/>
          <w:sz w:val="28"/>
        </w:rPr>
        <w:t>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