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b550a" w14:textId="7fb55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қаңтар-наурызында тіркелетін жылы он жеті жасқа толатын еркек жынысты азаматтарды "Ақмола облысы Астрахан ауданының қорғаныс істері бойынша бірлескен бөлімі" мемлекеттік мекемесінің шақыру учаскесіне тіркеуді ұйымдастыру және қамтамасыз ету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Егіндікөл ауданы әкімінің 2011 жылғы 8 желтоқсандағы № 19 шешімі. Ақмола облысы Егіндікөл ауданының Әділет басқармасында 2011 жылғы 28 желтоқсанда № 1-8-117 тіркелді. Қолдану мерзімінің аяқталуына байланысты күші жойылды - (Ақмола облысы Егіндікөл ауданы әкімі аппаратының 2013 жылғы 10 маусымдағы № 495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Қолдану мерзімінің аяқталуына байланысты күші жойылды - (Ақмола облысы Егіндікөл ауданы әкімі аппаратының 10.06.2013 № 495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2005 жылғы 8 шілдедегі «Әскери міндеттілік және әскери қызмет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17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Республикасында Үкіметінің 2006 жылғы 5 мамырдағы № 371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«Қазақстан Республикасында әскери міндеттілер мен әскерге шақырылушыларды әскери есепке алуды жүргізу тәртібі туралы ережеге» сәйкес, Егіндікөл ауданының әкімі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1.2012 жылдың қаңтар-наурызында тіркелетін жылы он жеті жасқа толатын еркек жынысты азаматтарды «Ақмола облысы Астрахан ауданының қорғаныс істер бойынша бірлескен бөлімі» мемлекеттік мекемесінің шақыру учаскесіне тіркеу ұйымдастырылсын және қамтамасыз етілсін.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2.Осы шешімінің орындалуын бақылау аудан әкімінің орынбасары Ж.С.Ысқақоваға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 Әділет департаментінде мемлекеттік тіркеуден өткен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Егіндікөл ауданының әкімі                  Б.Сұлтанов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Астрахан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бірлескен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С.Кантемиров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