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c5e8" w14:textId="1b9c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ауылдық (селолық) жерде жұмыс істейтін әлеуметтік қамсыздандыру, білім және мәдениет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2011 жылғы 20 мамырдағы № А-05/103 қаулысы. Ақмола облысы Бұланды ауданының Әділет басқармасында 2011 жылғы 14 маусымда № 1-7-135 тіркелді. Күші жойылды - Ақмола облысы Бұланды ауданы әкімдігінің 2014 жылғы 25 сәуірде № а-04/125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ауданы әкімдігінің 25.04.2014 </w:t>
      </w:r>
      <w:r>
        <w:rPr>
          <w:rFonts w:ascii="Times New Roman"/>
          <w:b w:val="false"/>
          <w:i w:val="false"/>
          <w:color w:val="ff0000"/>
          <w:sz w:val="28"/>
        </w:rPr>
        <w:t>№ а-04/125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кодексінің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Бұланды аудандық маслихатының 2011 жылғы 30 наурыздағы № 4С-32/2 «Бұланды ауданының ауылдық (селолық) жерлерінде жұмыс істейтін әлеуметтік қамсыздандыру, білім және мәдениет мамандары лауазымдарының тізбесін келісу туралы» шешімінің негізінде, Бұланды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бюджет есебінен лауазымдық жалақылары мен тарифтік ставкалары жиырма бес пайызға көтеруге құқығы бар, Бұланды ауданының ауылдық (селолық) жерде жұмыс істейтін әлеуметтік қамсыздандыру, білім және мәдениет мамандары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орынбасары О.Қ.Смағұловқа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күші 2011 жылғы 1 қаңтардан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 әкімі                    Е.Нұғыманов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А-05/103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ауылдық (селолық) жерде жұмыс</w:t>
      </w:r>
      <w:r>
        <w:br/>
      </w:r>
      <w:r>
        <w:rPr>
          <w:rFonts w:ascii="Times New Roman"/>
          <w:b/>
          <w:i w:val="false"/>
          <w:color w:val="000000"/>
        </w:rPr>
        <w:t>
істейтін әлеуметтік қамсыздандыру, білім және</w:t>
      </w:r>
      <w:r>
        <w:br/>
      </w:r>
      <w:r>
        <w:rPr>
          <w:rFonts w:ascii="Times New Roman"/>
          <w:b/>
          <w:i w:val="false"/>
          <w:color w:val="000000"/>
        </w:rPr>
        <w:t>
мәдениет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Әлеуметтік қамсыздандыру мамандарының лауазымдары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әлеуметтік жұмыс жөніндегі маман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күту бойынша әлеуметтік қызметкер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Білім мамандарының лауазымдары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мемлекеттік мекеменің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мемлекеттік мекеме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барлық мамандықтағы мұғалімдер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кітапханашы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мейірбике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тәрбиеші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вожатый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психолог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хореограф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нұсқаушы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музыкалық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Мәдениет мамандарының лауазымдары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кітапханашы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мәдени шараларды ұйымдастырушы аға маман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аккомпаниатор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