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4d54" w14:textId="f9f4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Астрахан ауданы аумағында тұратын, нысаналы топқа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2011 жылғы 22 ақпандағы № 56 қаулысы. Ақмола облысы Астрахан ауданының Әділет басқармасында 2011 жылғы 9 наурызда № 1-6-149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Астрахан ауданы аумағында тұратын, нысаналы топқа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істемегендер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әлеуметтік-психологиялық оңалту курсын өткен есірткіге тәуелділер;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2011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Қ.Жұмақаев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Ғ.Шонабаева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