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68e1" w14:textId="ac46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жұмыс орындарының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2011 жылғы 23 желтоқсандағы № А-12/365 қаулысы. Ақмола облысы Ақкөл ауданының Әділет басқармасында 2012 жылғы 26 қаңтарда № 1-3-172 тіркелді. Қолданылу мерзімінің аяқталуына байланысты күші жойылды - (Ақмола облысы Ақкөл ауданы әкімдігінің 2014 жылғы 5 қарашадағы № 3-8-1/И-1033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ауданы әкімдігінің 05.11.2014 № 3-8-1/И-1033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1-тармақтың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 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А.Үйсімбаев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