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168" w14:textId="b3ff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азаматтардың шақыру учаскесіне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2011 жылғы 6 желтоқсандағы № 19 шешімі. Ақмола облысы Ақкөл ауданының Әділет басқармасында 2011 жылғы 30 желтоқсанда № 1-3-165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 – наурызында тіркелетін жылы он жеті жасқа толатын еркек жынысты азаматтарды «Ақмола облысы Ақкөл аудандық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 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 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Қ.Т.Нұрмағамбетов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