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30b5" w14:textId="7b6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және Жақсы аудандары бойынша Ақмола облысының кейбір ауылдарын басқа қоныстар категориясына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10 маусымдағы № А-5/217 қаулысы және Ақмола облыстық мәслихатының 2011 жылғы 10 маусымдағы № 4С-33-8 шешімі. Ақмола облысының Әділет департаментінде 2011 жылғы 11 шілдеде № 3394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және барлық мәтін бойынша "селоларын", "селолары", "селолық", "селосы", "селосының" сөздері "ауылдарын", "ауылдары", "ауылдық", "ауылы", "ауылының" деген сөздермен ауыстырылды - Ақмола облысы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Бурабай ауданы әкімдігінің 2010 жылғы 29 қазандағы № а-10/478 қаулысы мен Бурабай аудандық мәслихатының 2010 жылғы 29 қазандағы № С-28/6 шешімі, Жақсы ауданы әкімдігінің 2011 жылғы 1 наурыздағы № а-2/60 қаулысы мен Жақсы аудандық мәслихатының 2011 жылғы 4 наурыздағы № С-33-8 шешімі негізінде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облысының кейбір ауылдары басқа қоныстар категориясына көшірілсін: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Бурабай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Абылайхан ауылдық округінің Мезгілсор ауылы Абылайхан ауылдық округінің Қызылағаш ауылының құрамына енгізіліп, басқа қоныстар категориясына көшірілсін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Жақсы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Запорожье ауылдық округінің Новочудное ауылы Запорожье ауылдық округінің Лозовое ауылының құрамына енгізіліп, басқа қоныстар категориясына көшірілсін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С.Авдеюк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