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28abf" w14:textId="cb28a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қаласының 2011-2013 жылдарға арналған бюджеті туралы" Астана қаласы мәслихатының 2010 жылғы 13 желтоқсандағы № 408/54-ІV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2011 жылғы 18 қарашадағы № 508/73-IV шешімі. Астана қаласының Әділет департаментінде 2011 жылғы 1 желтоқсанда нормативтік құқықтық кесімдерді Мемлекеттік тіркеудің тізіліміне № 700 болып енгізілді. Күші жойылды - Астана қаласы мәслихатының 2012 жылғы 6 маусымдағы № 26/4-V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Шешімнің күші жойылды - Астана қаласы мәслихатының 2012.06.06 </w:t>
      </w:r>
      <w:r>
        <w:rPr>
          <w:rFonts w:ascii="Times New Roman"/>
          <w:b w:val="false"/>
          <w:i w:val="false"/>
          <w:color w:val="ff0000"/>
          <w:sz w:val="28"/>
        </w:rPr>
        <w:t>№ 26/4-V</w:t>
      </w:r>
      <w:r>
        <w:rPr>
          <w:rFonts w:ascii="Times New Roman"/>
          <w:b w:val="false"/>
          <w:i w:val="false"/>
          <w:color w:val="ff0000"/>
          <w:sz w:val="28"/>
        </w:rPr>
        <w:t xml:space="preserve"> (қабылданған күнінен бастап күшіне енеді)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Бюджет кодексінің 106-бабының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"Астана қаласының 2011-2013 жылдарға арналған бюджеті туралы" Астана қаласы мәслихатының 2010 жылғы 13 желтоқсандағы № 408/54-ІV (Нормативтік құқықтық актілерді мемлекеттік тіркеу тізбесінде 2010 жылдың 30 желтоқсанында № 660 тіркелді, "Астана ақшамы" газетінің 2011 жылғы 13 қаңтардағы № 3, 4 нөмірінде, "Вечерняя Астана" газетінің 2011 жылғы 13 қаңтардағы № 5 нөмірінде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"320 700 776,0" деген сандар "324 878 576,0"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"74 528 982,0" деген сандар "78 384 598,0"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"760 988,0" деген сандар "905 372,0"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"10 770 505,0" деген сандар "10 948 305,0"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"269 257 817,5" деген сандар "272 760 244,5"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"61 107 366,0" деген сандар "61 147 416,0"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"(-9 027 439,5)" деген сандар "(-8 392 116,5)"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"9 027 439,5" деген сандар "8 392 116,5"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6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"1 179 174,0" деген сандар "792 174,0"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А. 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Е. Оспанов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"Астана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басқармасы" 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(ЭжБЖБ) бастығы                            Ж.Ғ. Нұрпейісов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2011 жылғы 18 қараша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Астана қаласы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18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508/73-IV шешіміне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408/54-IV шешіміне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қаласының 2011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678"/>
        <w:gridCol w:w="710"/>
        <w:gridCol w:w="8392"/>
        <w:gridCol w:w="26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324 878 576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78 384 598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36 309 270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36 309 270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27 908 422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27 908 422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11 252 613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7 593 270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971 943</w:t>
            </w:r>
          </w:p>
        </w:tc>
      </w:tr>
      <w:tr>
        <w:trPr>
          <w:trHeight w:val="43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2 687 400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2 858 156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126 701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1 575 719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935 700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220 036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56 137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56 137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905 372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391 816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21 387</w:t>
            </w:r>
          </w:p>
        </w:tc>
      </w:tr>
      <w:tr>
        <w:trPr>
          <w:trHeight w:val="4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190 425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131 194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48 810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  түсетін түсімдер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  түсетін түсімдер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330 712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330 712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172 651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172 651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10 948 305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7 900 000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7 900 000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3 048 305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2 983 305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</w:t>
            </w:r>
          </w:p>
        </w:tc>
      </w:tr>
      <w:tr>
        <w:trPr>
          <w:trHeight w:val="43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234 640 301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234 640 301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түсетін 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234 640 301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683"/>
        <w:gridCol w:w="721"/>
        <w:gridCol w:w="8342"/>
        <w:gridCol w:w="26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272 760 244,5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2 448 317,0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мәслихатының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79 072,0</w:t>
            </w:r>
          </w:p>
        </w:tc>
      </w:tr>
      <w:tr>
        <w:trPr>
          <w:trHeight w:val="45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мәслихатының қызметін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77 672,0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1 196 657,0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  әкімінің қызметін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531 230,0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425 374,0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65 021,0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тұлғаларға "жалғыз терезе" қағидаты бойынша мемлекеттік қызметтер көрсететін халыққа қызмет орталықтарының қызметін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175 032,0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546 184,0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536 735,0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9 449,0</w:t>
            </w:r>
          </w:p>
        </w:tc>
      </w:tr>
      <w:tr>
        <w:trPr>
          <w:trHeight w:val="42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Тексеру комиссиясы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56 894,0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Тексеру комиссиясының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37 424,0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19 470,0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310 089,0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237 772,0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6 683,0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54 289,0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1 353,0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6 792,0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259 421,0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республикалық маңызы бар қала, астана басқару саласындағы мемлекеттік саясатты іске асыру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254 727,0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4 694,0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319 232,0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319 232,0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жұмылдыру дайындығы,  азаматтық қорғаныс, авариялар мен дүлей апаттардың алдын алуды және жоюды ұйымдастыру саласындағы мемлекеттік саясатты іске асыру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46 135,0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iс-шаралар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34 712,0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қалалар, астананың азаматтық қорғаныс іс-шаралары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55 352,0</w:t>
            </w:r>
          </w:p>
        </w:tc>
      </w:tr>
      <w:tr>
        <w:trPr>
          <w:trHeight w:val="45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қалалар, астананың жұмылдыру дайындығы және жұмылдыру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100 373,0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қалалар, астана ауқымындағы төтенше жағдайлардың алдын-алу және оларды жою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75 100,0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дайындау және республикалық маңызы бар қаланың, астананың аумақтық қорғанысы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7 560,0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9 708 671,0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5 682 534,0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аумағында қоғамдық тәртіп пен 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4 582 923,0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 қатысатын азаматтарды көтермелеу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"Астана - есірткісіз қала" өңірлік бағдарламасын жүзеге асыру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13 624,0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974 541,0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48 891,0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тәртіппен ұсталған адамдарды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22 474,0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"Мак" операциясын өткізу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Көші-қон полициясының қосымша штаттық санын материалдық-техникалық жарақтандыру және ұстау, оралмандарды құжаттандыру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22 407,0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Оралмандарды уақытша орналастыру орталығын және Оралмандарды бейімдеу мен біріктіру орталығын материалдық-техникалық жарақтандыру және ұстау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1 971,0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1 180 117,0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1 180 117,0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2 846 020,0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 объектілерін дамыту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прокуратурасының әкімшілік ғимаратын салу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2 834 020,0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29 208 112,0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4 557 955,0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4 540 883,0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17 072,0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қайта даярлау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452 575,0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қайта даярлау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148 968,0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мекемелерінде мамандар даярлау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235 126,0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бағдарламалары бойынша оқитындарға әлеуметтік қолдау көрсету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68 481,0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туризм, дене тәрбиесі және спорт басқармасы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952 161,0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952 161,0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білім басқармасы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15 769 685,0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151 453,0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10 532 305,0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бiлiм беру бағдарламалары бойынша жалпы 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143 158,0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 дарынды балаларға жалпы 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140 137,0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мемлекеттік білім беру мекемелерінде білім беру жүйесін ақпараттандыру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5 823,0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275 543,0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627 483,0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ауқымындағы мектеп олимпиадаларын және мектептен тыс іс-шараларды өткiзу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46 665,0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176 185,0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37 034,0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Дамуында проблемалары бар балалар мен жеткіншектерді оңалту және әлеуметтік бейімдеу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32 596,0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  ай сайынғы ақшалай қаражат төлемдері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71 684,0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кәсіби білім беру ұйымдарында мамандар даярлау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2 188 802,0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 қамтыммен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36 855,0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жұмыс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40 667,0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117 704,0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оқытуды ұйымдастыру үшін техникалық және кәсіптік білім беретін ұйымдардың өндірістік оқыту шеберлеріне қосымша ақыны белгілеу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8 495,0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Педагогикалық кадрлардың біліктілігін арттыру үшін оқу жабдықтарын сатып алу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"Жұмыспен қамту бағдарламасы 2020" бағдарламасын іске асыру шеңберінде кадрлардың біліктілігін арттыру, даярлау және қайта даярлау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1 107 096,0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7 468 836,0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7 468 836,0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38 301 878,0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16 313 756,0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106 619,0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 құрамдарын және препараттарды өндіру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560 264,0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219 978,0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125 711,0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ЖҚТБ індетінің алдын алу және қарсы күрес жөніндегі іс-шараларды іске асыру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175 670,0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және психикалық аурулардан және жүйкесі бұзылуынан зардап шегетін, оның ішінде психобелсенді заттарды қолданумен байланысты, адамдарға медициналық көмек көрсету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2 811 162,0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қаражаты есебінен көрсетілетін медициналық көмекті қоспағанда, халыққа амбулаторлық-емханалық көмек көрсету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5 871 418,0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медициналық көмек көрсету және санитарлық авиация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1 430 677,0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 жылдарға арналған "Саламатты Қазақстан" Мемлекеттік бағдарламалар аясында бостандықтан айыру орындарында отырған және босап шыққан тұлғалар арасында АҚТҚ инфекцияларының алдын алу әлеуметтік жобаларын іске асыру"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 жүргізу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122 242,0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амбулаториялық деңгейде дәрілік заттармен және мамандандырылған балалар және емдік тамақ өнімдерімен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1 711 896,0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шегінен тыс жерлерде емделуге тегін және жеңілдетілген жол жүрумен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1 938,0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 жүргізу үшін тест-жүйелерін сатып алу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 талдамалық қызметі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42 079,0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 ауруларын туберкулез ауруларына қарсы препараттарымен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67 367,0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 препараттарымен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156 553,0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ауруларды химия препараттарымен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99 417,0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Бүйрек функциясының созылмалы жеткіліксіздігі, миастениямен ауыратын науқастарды, сондай-ақ бүйрегі транспланттаудан кейінгі науқастарды дәрілік заттармен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94 292,0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 денсаулық сақтау ұйымдарының міндеттемелері бойынша кредиттік қарызды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ересек адамдарды емдеу кезінде қанның ұюы факторлармен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53 913,0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 үшін вакциналарды және басқа иммундық-биологиялық препараттарды орталықтандырылған сатып алу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299 649,0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Жаңадан іске қосылатын денсаулық сақтау объектілерін ұстау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331 108,0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арнайы медициналық жабдықтау базалары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56 172,0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 ұйымдарының 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1 953,0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ұйымдарының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1 914 263,0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 миокард инфаркт сырқаттарын тромболитикалық препараттармен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47 745,0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білім басқармасы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10 368,0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"Саламатты Қазақстан" 2011-2015 жылдарға арналған Мемлекеттік бағдарлама аясындағы іс-шараларды іске асыру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10 368,0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21 977 754,0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21 977 754,0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5 199 767,0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107 348,0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107 348,0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4 263 291,0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693 842,0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409 195,0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447 305,0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27 724,0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107 599,0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1 294 876,0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әлеуметтік қолдау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247 332,0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32 667,0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3 236,0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147 350,0</w:t>
            </w:r>
          </w:p>
        </w:tc>
      </w:tr>
      <w:tr>
        <w:trPr>
          <w:trHeight w:val="45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бір тұрғылықты жері жоқ адамдарды әлеуметтік бейімдеу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85 612,0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әлеуметтік тапсырысты үкіметтік емес секторларға орналастыру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14 957,0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279 547,0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орталықтарында қарттарға, мүгедектерге, оның ішінде мүгедек балаларға арнаулы әлеуметтік қызметтер көрсету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36 841,0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жүйкесі бұзылған мүгедек балалар үшін арнаулы әлеуметтік қызметтер көрсету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376 284,0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12 571,0</w:t>
            </w:r>
          </w:p>
        </w:tc>
      </w:tr>
      <w:tr>
        <w:trPr>
          <w:trHeight w:val="42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46 353,0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білім басқармасы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797 637,0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әлеуметтiк қамсыздандыру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510 989,0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ұйымдарының күндізгі оқу нысанының оқушылары мен тәрбиеленушілерін әлеуметтік қолдау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185 041,0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оңалту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101 607,0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31 491,0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қамтамасыз ету объектілерін салу және реконструкциялау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31 491,0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76 469 470,3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17 232 243,0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1 060 547,0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7 135 637,0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68 984,0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8 967 075,0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36 221 446,4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312 910,0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дамыту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24 983 340,3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200 322,0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7 324 613,0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техника сатып алу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399 898,0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 және (немесе) сатып алуға кредит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2 994 574,1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5 789,0</w:t>
            </w:r>
          </w:p>
        </w:tc>
      </w:tr>
      <w:tr>
        <w:trPr>
          <w:trHeight w:val="39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20 188 115,9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2 592 000,0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көркейтуының дамыту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3 396 806,0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3 583 030,0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10 616 279,9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Тұрғын үй басқармасы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2 827 665,0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мәселелері бойынша мемлекеттік саясатты іске асыру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65 995,0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Апатты және ескі тұрғын үй сыру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32 578,0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2 456 812,0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270 629,0</w:t>
            </w:r>
          </w:p>
        </w:tc>
      </w:tr>
      <w:tr>
        <w:trPr>
          <w:trHeight w:val="40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1 651,0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15 449 733,6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мұрағаттар және құжаттар басқармасы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92 955,0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мұрағат ісiн басқару бойынша мемлекеттік саясатты іске асыру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31 770,0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қордың сақталуын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60 691,0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туризм, дене тәрбиесі және спорт басқармасы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3 297 804,0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54 793,0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деңгейінде спорттық жарыстар өткiзу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72 864,0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республикалық маңызы бар қала, астана құрама командаларының мүшелерiн дайындау және олардың республикалық және халықаралық спорт жарыстарына қатысуы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3 122 331,0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46 616,0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мәдениет басқармасы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6 848 303,0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82 895,0</w:t>
            </w:r>
          </w:p>
        </w:tc>
      </w:tr>
      <w:tr>
        <w:trPr>
          <w:trHeight w:val="43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4 962 545,0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487 953,0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өнерiн қолдау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1 174 981,0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кiтапханалардың жұмыс iстеуiн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138 729,0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ішкі саясат басқармасы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1 064 857,0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 ішкі саясатты іске асыру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335 960,0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116 687,0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372 080,0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238 930,0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тілдерді дамыту басқармасы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174 490,0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45 210,0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126 668,0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2 612,0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3 971 324,6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115 579,0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3 855 745,6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48 718 368,9</w:t>
            </w:r>
          </w:p>
        </w:tc>
      </w:tr>
      <w:tr>
        <w:trPr>
          <w:trHeight w:val="45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48 718 368,9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48 718 368,9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869 118,0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жер қатынастары басқармасы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81 400,0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70 840,0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9 860,0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731 801,0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51 088,0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бойынша іс-шаралар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654 604,0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 дамыту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24 800,0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1 309,0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ауыл шаруашылығы басқармасы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55 917,0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  саласындағы мемлекеттік саясатты іске асыру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33 234,0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15 047,0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индентификациялау жөнінде іс-шаралар өткізу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және егін жинау жұмыстарын жүргізу үшін қажетті жанар-жағар май және басқа да тауар-материалдық құндылықтарының құнын арзандату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6 174,0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4 919 894,0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сәулет және қала құрылысы басқармасы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925 542,0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құрылысы саласындағы мемлекеттік саясатты іске асыру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67 683,0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құрылыстардың бас жоспарын әзірлеу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575 309,0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82 550,0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қала маңы аймағы аумағының қала құрылысын жоспарлау кешендік схемасын әзірлеу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мемлекеттік сәулет-құрылыс бақылауы басқармасы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76 566,0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 сәулет-құрылыс саласындағы мемлекеттік саясатты іске асыру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75 066,0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3 500 000,0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"Инвестор - 2020" бағыты шеңберінде индустриялық-инновациялық инфрақұрылымды дамыту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3 500 000,0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417 786,0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415 786,0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байланыс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36 124 665,1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36 124 665,1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 саласында мемлекеттік саясатты іске асыру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297 629,0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34 360 883,7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жолдарының, Астана және Алматы қалалары көшелерінің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1 210 912,4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iшкi қатынастар бойынша жолаушылар тасымалдарын субсидиялау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253 740,0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2 417 030,0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17 550,0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17 550,0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 қаржы басқармасы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792 174,0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жергілікті атқарушы органының резервi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792 174,0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415 952,0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 және концессиялық жобалардың әзірлеу мен техникалық-экономикалық негіздемелерін сараптау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415 952,0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кәсіпкерлік және өнеркәсіп басқармасы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213 789,0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93 925,0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12 949,0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Индустриялық-инновациялық даму стратегиясын іске асыру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3 201,0</w:t>
            </w:r>
          </w:p>
        </w:tc>
      </w:tr>
      <w:tr>
        <w:trPr>
          <w:trHeight w:val="42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кредиттер бойынша проценттік ставкаларды субсидиялау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45 776,0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шағын және орта бизнеске кредиттерді ішінара кепілдендіру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бизнес жүргізуді сервистік қолдау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51 348,0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681 709,0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индустриялық инфрақұрылымды дамыту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681 709,0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"Астана – жаңа қала" арнайы экономикалық аймағын әкімшілендіру басқармасы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295 856,0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деңгейде жаңа астана ретінде Астана қаласын имиджін арттыру мемлекеттік саясатты іске асыру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105 156,0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инновациялық қызметін дамытуды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190 000,0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2 605 897,6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2 605 897,6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1 881 014,6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624 883,0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бюджеттерге, Астана және Алматы қалаларының бюджеттеріне  әкiмшiлiк-аумақтық бiрлiктiң саяси, экономикалық және әлеуметтiк тұрақтылығына, адамдардың өмiрi мен денсаулығына қатер төндiретiн табиғи және техногендік сипаттағы төтенше жағдайлар туындаған жағдайда, жалпы республикалық немесе халықаралық маңызы бар іс-шаралар жүргізуге берілетін ағымдағы нысаналы 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несиелендіру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-636 968,0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636 968,0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636 968,0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636 968,0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61 147 416,0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61 147 416,0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37 374 632,0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37 374 632,0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"Опера және балет театры" ЖШС жарғылық капиталын ұлғайтуға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37 374 632,0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байланыс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13 387 329,0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13 387 329,0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жаңа көлік жүйесі жобасын іске асыру үшін заңды тұлғалардың жарғылық капиталын қалыптастыру және (немесе) ұлғайту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13 387 329,0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10 385 455,0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1 985 455,0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1 985 455,0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 Құрылыс басқармасы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8 400 000,0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үлескерлер қатысқан аяқталмаған тұрғын үй объектілерін салуға қатысу үшін уәкілетті ұйымның жарғылық капиталын ұлғайту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8 400 000,0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дефициті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-8 392 116,5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қолдану)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8 392 116,5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2 090 000,0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2 090 000,0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2 090 000,0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-8 302 252,0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-8 302 252,0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-7 666 929,0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бөлінген пайдаланылмаған бюджеттік кредиттерді қайтару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-635 323,0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14 604 368,5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Е. Оспанов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Астана қаласы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18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508/73-IV шешіміне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408/54-IV шешіміне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6-қосымша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Астана қаласының "Алматы"</w:t>
      </w:r>
      <w:r>
        <w:br/>
      </w:r>
      <w:r>
        <w:rPr>
          <w:rFonts w:ascii="Times New Roman"/>
          <w:b/>
          <w:i w:val="false"/>
          <w:color w:val="000000"/>
        </w:rPr>
        <w:t>
ауданының бюджеттік бағдарламаларының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"/>
        <w:gridCol w:w="684"/>
        <w:gridCol w:w="722"/>
        <w:gridCol w:w="8310"/>
        <w:gridCol w:w="26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176 670,0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176 670,0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174 518,0</w:t>
            </w:r>
          </w:p>
        </w:tc>
      </w:tr>
      <w:tr>
        <w:trPr>
          <w:trHeight w:val="42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2 152,0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1 898 476,0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1 898 476,0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1 890 643,0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7 833,0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71 680,0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71 680,0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71 680,0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6 569 321,0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6 569 321,0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452 623,0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2 449 553,0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3 642 145,0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8 716 147,0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Е. Оспанов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Астана қаласы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18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508/73-IV шешіміне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408/54-IV шешіміне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9-қосымша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Астана қаласының "Есіл"</w:t>
      </w:r>
      <w:r>
        <w:br/>
      </w:r>
      <w:r>
        <w:rPr>
          <w:rFonts w:ascii="Times New Roman"/>
          <w:b/>
          <w:i w:val="false"/>
          <w:color w:val="000000"/>
        </w:rPr>
        <w:t>
ауданының бюджеттік бағдарламаларының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"/>
        <w:gridCol w:w="684"/>
        <w:gridCol w:w="722"/>
        <w:gridCol w:w="8299"/>
        <w:gridCol w:w="269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202 863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202 863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201 863</w:t>
            </w:r>
          </w:p>
        </w:tc>
      </w:tr>
      <w:tr>
        <w:trPr>
          <w:trHeight w:val="42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519 697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519 697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518 237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5 472 498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5 472 498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321 274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2 302 618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2 848 606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6 195 058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Е. Оспанов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Астана қаласы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18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508/73-IV шешіміне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408/54-IV шешіміне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12-қосымша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Астана қаласының "Сарыарқа"</w:t>
      </w:r>
      <w:r>
        <w:br/>
      </w:r>
      <w:r>
        <w:rPr>
          <w:rFonts w:ascii="Times New Roman"/>
          <w:b/>
          <w:i w:val="false"/>
          <w:color w:val="000000"/>
        </w:rPr>
        <w:t>
ауданының бюджеттік бағдарламаларының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"/>
        <w:gridCol w:w="684"/>
        <w:gridCol w:w="722"/>
        <w:gridCol w:w="8299"/>
        <w:gridCol w:w="269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191 650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191 650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185 353</w:t>
            </w:r>
          </w:p>
        </w:tc>
      </w:tr>
      <w:tr>
        <w:trPr>
          <w:trHeight w:val="42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6 297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2 114 783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2 114 783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2 107 004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7 779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35 668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35 668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35 668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5 190 424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5 190 424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316 650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2 353 466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43 984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2 476 324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7 532 525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Е. Оспанов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