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c2f5" w14:textId="481c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29 маусымдағы № 465/65-IV Шешімі. Астана қаласының Әділет департаментінде 2011 жылғы 12 тамызда нормативтік құқықтық кесімдерді Мемлекеттік тіркеудің тізіліміне N 691 болып енгізілді. Күші жойылды - Астана қаласы мәслихатының 2017 жылғы 12 желтоқсандағы № 219/25-VI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219/25-VI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 xml:space="preserve"> 8)-тармақшасына</w:t>
      </w:r>
      <w:r>
        <w:rPr>
          <w:rFonts w:ascii="Times New Roman"/>
          <w:b w:val="false"/>
          <w:i w:val="false"/>
          <w:color w:val="000000"/>
          <w:sz w:val="28"/>
        </w:rPr>
        <w:t xml:space="preserve"> сәйкес, Астана қаласының мәслихаты</w:t>
      </w:r>
      <w:r>
        <w:rPr>
          <w:rFonts w:ascii="Times New Roman"/>
          <w:b/>
          <w:i w:val="false"/>
          <w:color w:val="000000"/>
          <w:sz w:val="28"/>
        </w:rPr>
        <w:t xml:space="preserve"> 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 29/6-ІІІ "Астана қаласындағы жасыл отырғызғыларды күтіп ұстау мен қорғау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28 сәуірде № 324 болып тіркелген, 2004 жылғы 8 мамырдағы № 56-57, 2004 жылғы 15 мамырдағы № 59-60 "Вечерняя Астана", 2004 жылғы 15 мамырдағы № 62-63, 2004 жылғы 17 шілдедегі № 95-96 "Астана ақшамы"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Астана қаласындағы жасыл желектерді күтіп ұстау мен қорғау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мазмұндағы 7-1) тармақшамен толықтырылсын:</w:t>
      </w:r>
    </w:p>
    <w:bookmarkStart w:name="z6" w:id="3"/>
    <w:p>
      <w:pPr>
        <w:spacing w:after="0"/>
        <w:ind w:left="0"/>
        <w:jc w:val="both"/>
      </w:pPr>
      <w:r>
        <w:rPr>
          <w:rFonts w:ascii="Times New Roman"/>
          <w:b w:val="false"/>
          <w:i w:val="false"/>
          <w:color w:val="000000"/>
          <w:sz w:val="28"/>
        </w:rPr>
        <w:t>
      "7-1) Астана қаласының жасыл белдеуі – арнайы маңызы бар, қаланың аумағын қоршаған және қорғау, санитарлық-гигиеналық, мәдени-сауықтыру, оңалту және туристік қызметтерді орындайтын көгалдандырылған аумақ";</w:t>
      </w:r>
    </w:p>
    <w:bookmarkEnd w:id="3"/>
    <w:bookmarkStart w:name="z7" w:id="4"/>
    <w:p>
      <w:pPr>
        <w:spacing w:after="0"/>
        <w:ind w:left="0"/>
        <w:jc w:val="both"/>
      </w:pPr>
      <w:r>
        <w:rPr>
          <w:rFonts w:ascii="Times New Roman"/>
          <w:b w:val="false"/>
          <w:i w:val="false"/>
          <w:color w:val="000000"/>
          <w:sz w:val="28"/>
        </w:rPr>
        <w:t>
      1-тармақтың 8) 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"8) санитарлық-қорғау белдеуі – қала тектес мекендер бөлігін өлшемі мен ұйымдастыру өнеркәсіптің қоршаған ортаға, сондай-ақ Астана қаласының жасыл белдеуіндегі жасыл желектерге зиянды ықпалының сипаты мен деңгейіне байланысты болатын өнеркәсіптік кәсіпорындардан бөліп тұратын арнайы мақсаттағы көгалдандырылған аумағы";</w:t>
      </w:r>
    </w:p>
    <w:bookmarkEnd w:id="5"/>
    <w:bookmarkStart w:name="z9" w:id="6"/>
    <w:p>
      <w:pPr>
        <w:spacing w:after="0"/>
        <w:ind w:left="0"/>
        <w:jc w:val="both"/>
      </w:pPr>
      <w:r>
        <w:rPr>
          <w:rFonts w:ascii="Times New Roman"/>
          <w:b w:val="false"/>
          <w:i w:val="false"/>
          <w:color w:val="000000"/>
          <w:sz w:val="28"/>
        </w:rPr>
        <w:t>
      1-тармақтың 19) тармақшасы мынадай редакцияда жазылсын:</w:t>
      </w:r>
    </w:p>
    <w:bookmarkEnd w:id="6"/>
    <w:bookmarkStart w:name="z10" w:id="7"/>
    <w:p>
      <w:pPr>
        <w:spacing w:after="0"/>
        <w:ind w:left="0"/>
        <w:jc w:val="both"/>
      </w:pPr>
      <w:r>
        <w:rPr>
          <w:rFonts w:ascii="Times New Roman"/>
          <w:b w:val="false"/>
          <w:i w:val="false"/>
          <w:color w:val="000000"/>
          <w:sz w:val="28"/>
        </w:rPr>
        <w:t>
      "19) Жасыл желектерді қорғау жөніндегі уәкілетті орган - жасыл желектерді күтіп ұстау және қорғау бойынша жұмыстарды ұйымдастыру үшін Астана қаласы әкімдігінің табиғатты пайдалануды реттеу саласындағы қызметтерді жүзеге асыратын атқарушы органы";</w:t>
      </w:r>
    </w:p>
    <w:bookmarkEnd w:id="7"/>
    <w:bookmarkStart w:name="z11" w:id="8"/>
    <w:p>
      <w:pPr>
        <w:spacing w:after="0"/>
        <w:ind w:left="0"/>
        <w:jc w:val="both"/>
      </w:pPr>
      <w:r>
        <w:rPr>
          <w:rFonts w:ascii="Times New Roman"/>
          <w:b w:val="false"/>
          <w:i w:val="false"/>
          <w:color w:val="000000"/>
          <w:sz w:val="28"/>
        </w:rPr>
        <w:t>
      1-тармақ мынадай мазмұндағы 20), 21) тармақшалармен толықтырылсын:</w:t>
      </w:r>
    </w:p>
    <w:bookmarkEnd w:id="8"/>
    <w:bookmarkStart w:name="z12" w:id="9"/>
    <w:p>
      <w:pPr>
        <w:spacing w:after="0"/>
        <w:ind w:left="0"/>
        <w:jc w:val="both"/>
      </w:pPr>
      <w:r>
        <w:rPr>
          <w:rFonts w:ascii="Times New Roman"/>
          <w:b w:val="false"/>
          <w:i w:val="false"/>
          <w:color w:val="000000"/>
          <w:sz w:val="28"/>
        </w:rPr>
        <w:t>
      "20) Астананың жасыл қоры – Астана қаласының әкімшілік шекарасы шегіндегі жалпы, шектеулі және арнайы пайдаланымдағы көгалдандырылған аумақтар енетін жасыл желектер аумақтарының жиынтығы";</w:t>
      </w:r>
    </w:p>
    <w:bookmarkEnd w:id="9"/>
    <w:bookmarkStart w:name="z13" w:id="10"/>
    <w:p>
      <w:pPr>
        <w:spacing w:after="0"/>
        <w:ind w:left="0"/>
        <w:jc w:val="both"/>
      </w:pPr>
      <w:r>
        <w:rPr>
          <w:rFonts w:ascii="Times New Roman"/>
          <w:b w:val="false"/>
          <w:i w:val="false"/>
          <w:color w:val="000000"/>
          <w:sz w:val="28"/>
        </w:rPr>
        <w:t>
      "21) көгалдандыру резерві аумағы – Астана қаласын дамытудың Бас жоспарына сәйкес қаланың жасыл қорын дамытуға арналған қолайсыз аумақтар";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мазмұндағы екінші абзацпен толықтырылсын:</w:t>
      </w:r>
    </w:p>
    <w:bookmarkStart w:name="z16" w:id="11"/>
    <w:p>
      <w:pPr>
        <w:spacing w:after="0"/>
        <w:ind w:left="0"/>
        <w:jc w:val="both"/>
      </w:pPr>
      <w:r>
        <w:rPr>
          <w:rFonts w:ascii="Times New Roman"/>
          <w:b w:val="false"/>
          <w:i w:val="false"/>
          <w:color w:val="000000"/>
          <w:sz w:val="28"/>
        </w:rPr>
        <w:t>
      "тұрғын үй объектілерінің және қоғамдық құрылыстың меншік иелері, жалға алушылар шектеулі пайдаланымдағы жапсарласқан аумаққа көгалдандыру жүргізуге міндетті";</w:t>
      </w:r>
    </w:p>
    <w:bookmarkEnd w:id="11"/>
    <w:bookmarkStart w:name="z17" w:id="12"/>
    <w:p>
      <w:pPr>
        <w:spacing w:after="0"/>
        <w:ind w:left="0"/>
        <w:jc w:val="both"/>
      </w:pPr>
      <w:r>
        <w:rPr>
          <w:rFonts w:ascii="Times New Roman"/>
          <w:b w:val="false"/>
          <w:i w:val="false"/>
          <w:color w:val="000000"/>
          <w:sz w:val="28"/>
        </w:rPr>
        <w:t>
      тиісінше 2-тармақтың екінші абзацы үшінші абзац болып саналсын;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 Жасыл желектер орналасқан жер учаскелерінің меншік иелері, жалға алушылар олардың жай-күйіне бақылау жүргізуді жүзеге асыру қажет, жасыл желектерді қанағаттанарлық жағдайын мен қалыпты дамуын қамтамасыз етуі тиіс. Агротехникалық іс-шараларды жүргізумен байланысты жасыл отырғызғыларды күтіп-баптау бойынша жұмыстарды осы Қағиданың 37-1 тармағымен қарастырылған өлшемдерге сәйкестік негізінде Уәкілетті органмен белгіленген мамандандырылған ұйымдар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"9. Жалпы пайдаланымдағы көгалдандырылған аумақ Астана қаласының коммуналдық меншігінде болады, сондай-ақ жерге құқық субъектілеріне байланысты республикалық және жеке меншікте болуы мүмкін. Қолданыстағы заңнамаға сәйкес жалпы пайдаланымдағы көгалдандырылған аумақ шекарасындағы жер учаскелерін шаруашылық пайдалану бойынша меншік иелерінің, жерді иеленушілердің, жалға алушылардың құқықтары шектеледі.";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2-тарау</w:t>
      </w:r>
      <w:r>
        <w:rPr>
          <w:rFonts w:ascii="Times New Roman"/>
          <w:b w:val="false"/>
          <w:i w:val="false"/>
          <w:color w:val="000000"/>
          <w:sz w:val="28"/>
        </w:rPr>
        <w:t xml:space="preserve"> мынадай мазмұндағы 9-1, 9-2 тармақтармен толықтырылсын:</w:t>
      </w:r>
    </w:p>
    <w:bookmarkStart w:name="z23" w:id="15"/>
    <w:p>
      <w:pPr>
        <w:spacing w:after="0"/>
        <w:ind w:left="0"/>
        <w:jc w:val="both"/>
      </w:pPr>
      <w:r>
        <w:rPr>
          <w:rFonts w:ascii="Times New Roman"/>
          <w:b w:val="false"/>
          <w:i w:val="false"/>
          <w:color w:val="000000"/>
          <w:sz w:val="28"/>
        </w:rPr>
        <w:t>
      "9-1. Жалпы пайдаланымдағы көгалдандырылған аумақтардың жер учаскелеріне тұрақты жер пайдалану құқығы қолданыстағы заңнамаға сәйкес тиісті аудан әкімдерінің аппараттарына ресімделеді. Астана қаласының санитарлық-қорғау аймағы жасыл белдеуінің жер учаскелеріне тұрақты жер пайдалану құқығы қолданыстағы заңнамаға сәйкес Жасыл желектерді қорғау жөніндегі уәкілетті органға ресімделеді;</w:t>
      </w:r>
    </w:p>
    <w:bookmarkEnd w:id="15"/>
    <w:bookmarkStart w:name="z24" w:id="16"/>
    <w:p>
      <w:pPr>
        <w:spacing w:after="0"/>
        <w:ind w:left="0"/>
        <w:jc w:val="both"/>
      </w:pPr>
      <w:r>
        <w:rPr>
          <w:rFonts w:ascii="Times New Roman"/>
          <w:b w:val="false"/>
          <w:i w:val="false"/>
          <w:color w:val="000000"/>
          <w:sz w:val="28"/>
        </w:rPr>
        <w:t>
      9-2. Жалпы пайдаланымдағы көгалдандырылған аумақпен қамтылған жер айналымнан шығарылады. Жалпы пайдаланымдағы көгалдандырылған аумақтың жекелеген учаскелері қоршаған ортаны қорғау жөніндегі мемлекеттік уәкілетті органмен келісім бойынша егер ұсынылған қызметтер жалпы пайдаланымдағы көгалдандырылған аумақты құру саласындағы нормативтік құқықтық актілерге қайшы келмесе және жасыл желектерді қалыпты өмір тіршілігін қамтамасыз етуге кедергі болмайтын болса, келушілерге үздіксіз қызмет көрсетуді ұйымдастыру мақсатында сатып алу, қосалқы жалға беру, кепілге қою құқығынсыз жалға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 тармақшасы мынадай редакцияда жазылсын:</w:t>
      </w:r>
    </w:p>
    <w:bookmarkStart w:name="z27" w:id="17"/>
    <w:p>
      <w:pPr>
        <w:spacing w:after="0"/>
        <w:ind w:left="0"/>
        <w:jc w:val="both"/>
      </w:pPr>
      <w:r>
        <w:rPr>
          <w:rFonts w:ascii="Times New Roman"/>
          <w:b w:val="false"/>
          <w:i w:val="false"/>
          <w:color w:val="000000"/>
          <w:sz w:val="28"/>
        </w:rPr>
        <w:t>
      "3) Астана қаласының Жасыл желектерді қорғау жөніндегі уәкілетті органының нұсқаулық-әдістемелік нұсқауларына сәйкес, барлық агротехникалық шаралар кешенін тұрақты жүргізу, оның ішінде гүлзарлар, ағаштар мен бұталарға су құю, арамшөптер, зиянкестер және аурулармен күрес жүргізу, жасыл желектерді түзеу және жасарту, гүлзарларды күзеу;";</w:t>
      </w:r>
    </w:p>
    <w:bookmarkEnd w:id="17"/>
    <w:bookmarkStart w:name="z28" w:id="18"/>
    <w:p>
      <w:pPr>
        <w:spacing w:after="0"/>
        <w:ind w:left="0"/>
        <w:jc w:val="both"/>
      </w:pPr>
      <w:r>
        <w:rPr>
          <w:rFonts w:ascii="Times New Roman"/>
          <w:b w:val="false"/>
          <w:i w:val="false"/>
          <w:color w:val="000000"/>
          <w:sz w:val="28"/>
        </w:rPr>
        <w:t>
      16-тармақтың 6) тармақшасы мынадай редакцияда жазылсын:</w:t>
      </w:r>
    </w:p>
    <w:bookmarkEnd w:id="18"/>
    <w:bookmarkStart w:name="z29" w:id="19"/>
    <w:p>
      <w:pPr>
        <w:spacing w:after="0"/>
        <w:ind w:left="0"/>
        <w:jc w:val="both"/>
      </w:pPr>
      <w:r>
        <w:rPr>
          <w:rFonts w:ascii="Times New Roman"/>
          <w:b w:val="false"/>
          <w:i w:val="false"/>
          <w:color w:val="000000"/>
          <w:sz w:val="28"/>
        </w:rPr>
        <w:t>
      "6) Ағаштарды жасартып қию, ағаш-бұталарды қалыпты және санитарлық қию Астана қаласының Жасыл желектерді қорғау жөніндегі уәкілетті органына және тиісті аудан әкімінің аппаратына хабарлай отырып жүргізіледі";</w:t>
      </w:r>
    </w:p>
    <w:bookmarkEnd w:id="19"/>
    <w:bookmarkStart w:name="z3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 мынадай мазмұндағы 11), 12), 13), 14), 15), 16) тармақшалармен толықтырылсын:</w:t>
      </w:r>
    </w:p>
    <w:bookmarkEnd w:id="20"/>
    <w:bookmarkStart w:name="z32" w:id="21"/>
    <w:p>
      <w:pPr>
        <w:spacing w:after="0"/>
        <w:ind w:left="0"/>
        <w:jc w:val="both"/>
      </w:pPr>
      <w:r>
        <w:rPr>
          <w:rFonts w:ascii="Times New Roman"/>
          <w:b w:val="false"/>
          <w:i w:val="false"/>
          <w:color w:val="000000"/>
          <w:sz w:val="28"/>
        </w:rPr>
        <w:t>
      "11) көшелер мен алаңдарды тазалау үшін роторлы машиналарды қолдану машиналарда қардың (қар салмағының) желектерге түсуіне жол бермейтін арнайы бағыттайтын құрылғылары бар болған кезде жүзеге асырылатын жағдайды қоспағанда, жасыл желектерге қарды тастау үшін роторлы қар тазалау машиналарын пайдаланбауға;</w:t>
      </w:r>
    </w:p>
    <w:bookmarkEnd w:id="21"/>
    <w:bookmarkStart w:name="z33" w:id="22"/>
    <w:p>
      <w:pPr>
        <w:spacing w:after="0"/>
        <w:ind w:left="0"/>
        <w:jc w:val="both"/>
      </w:pPr>
      <w:r>
        <w:rPr>
          <w:rFonts w:ascii="Times New Roman"/>
          <w:b w:val="false"/>
          <w:i w:val="false"/>
          <w:color w:val="000000"/>
          <w:sz w:val="28"/>
        </w:rPr>
        <w:t>
      12) ағаштарға зиянын келтіруі мүмкін заттарды (аспалы төсектерді, әткеншекті, кір жаятын жіптерді, жарнама қалқандарын, электр сымдарын, электр және жалаушалы гирляндаларды, тікенекті сымды қоса алғанда) ілуге, бекітуге жол бермеуге;</w:t>
      </w:r>
    </w:p>
    <w:bookmarkEnd w:id="22"/>
    <w:bookmarkStart w:name="z34" w:id="23"/>
    <w:p>
      <w:pPr>
        <w:spacing w:after="0"/>
        <w:ind w:left="0"/>
        <w:jc w:val="both"/>
      </w:pPr>
      <w:r>
        <w:rPr>
          <w:rFonts w:ascii="Times New Roman"/>
          <w:b w:val="false"/>
          <w:i w:val="false"/>
          <w:color w:val="000000"/>
          <w:sz w:val="28"/>
        </w:rPr>
        <w:t>
      13) құрылыс ұйымдары құрылыс-монтаждау жұмыстарын жүргізу кезінде көгалдандырылған аумақтардың меншік иелері мен жалға алушыларына жасыл желектер аумағында жұмыстың басталғандығы туралы бес жұмыс күнінен кешіктірмей хабарлауға, құрылыс аумағындағы жасыл желектерді ағаштың діңінен 0,5 метрден кем болмайтын қашықтықта үшбұрыш етіп орналастырып, биіктігі 2 метр болатын тұтас қалқандармен қоршау, сондай-ақ қоршалған үшбұрыштың айналасына радиусы 0,5 м болатын ағаш төсем орнату;</w:t>
      </w:r>
    </w:p>
    <w:bookmarkEnd w:id="23"/>
    <w:bookmarkStart w:name="z35" w:id="24"/>
    <w:p>
      <w:pPr>
        <w:spacing w:after="0"/>
        <w:ind w:left="0"/>
        <w:jc w:val="both"/>
      </w:pPr>
      <w:r>
        <w:rPr>
          <w:rFonts w:ascii="Times New Roman"/>
          <w:b w:val="false"/>
          <w:i w:val="false"/>
          <w:color w:val="000000"/>
          <w:sz w:val="28"/>
        </w:rPr>
        <w:t>
      14) қаланың өтетін жолдарына, алаңдарға, аулалар мен жиекжолдарға төсем салу және асфальт төсеу кезінде, алдағы уақытта темір бетон шарбақты орнатумен немесе діңнің айналасындағы топырақтың нығыздалуының алдын алатын басқа да жабынды жабуымен, ағаштың айналасынан диаметрі кемінде 2 метр болатын бос кеңістік қалдыруға;</w:t>
      </w:r>
    </w:p>
    <w:bookmarkEnd w:id="24"/>
    <w:bookmarkStart w:name="z36" w:id="25"/>
    <w:p>
      <w:pPr>
        <w:spacing w:after="0"/>
        <w:ind w:left="0"/>
        <w:jc w:val="both"/>
      </w:pPr>
      <w:r>
        <w:rPr>
          <w:rFonts w:ascii="Times New Roman"/>
          <w:b w:val="false"/>
          <w:i w:val="false"/>
          <w:color w:val="000000"/>
          <w:sz w:val="28"/>
        </w:rPr>
        <w:t>
      15) кабель, кәріздік құбырлар және басқа да қондырғылар орнату кезінде траншея қазуды ағаштан діңнің қалыңдығы 15 сантиметрге дейін екі метрден кем болмайтын қашықтықта, діңнің қалыңдығы 15 сантиметрден аспайтын - үш метрден кем емес қашықтықта, шеткі қаңқа бұтағының негізінен қашықтықты есептей отырып, бұтадан бір жарым метрден кем емес қашықтықта жүргізу қажет;</w:t>
      </w:r>
    </w:p>
    <w:bookmarkEnd w:id="25"/>
    <w:bookmarkStart w:name="z37" w:id="26"/>
    <w:p>
      <w:pPr>
        <w:spacing w:after="0"/>
        <w:ind w:left="0"/>
        <w:jc w:val="both"/>
      </w:pPr>
      <w:r>
        <w:rPr>
          <w:rFonts w:ascii="Times New Roman"/>
          <w:b w:val="false"/>
          <w:i w:val="false"/>
          <w:color w:val="000000"/>
          <w:sz w:val="28"/>
        </w:rPr>
        <w:t>
      16) өсіп тұрған желектер ауданында жолдар, жиекжолдар және басқа да орын-жайларды қайта жаңарту және салуда, оларды төмендету немесе биіктету кезінде, тігінен белгілерді қолданыстағы белгілерінен 5 сантиметрден артық өзгертуге жол бермеуге";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4-тарауда</w:t>
      </w:r>
      <w:r>
        <w:rPr>
          <w:rFonts w:ascii="Times New Roman"/>
          <w:b w:val="false"/>
          <w:i w:val="false"/>
          <w:color w:val="000000"/>
          <w:sz w:val="28"/>
        </w:rPr>
        <w:t xml:space="preserve"> </w:t>
      </w:r>
      <w:r>
        <w:rPr>
          <w:rFonts w:ascii="Times New Roman"/>
          <w:b w:val="false"/>
          <w:i w:val="false"/>
          <w:color w:val="000000"/>
          <w:sz w:val="28"/>
        </w:rPr>
        <w:t xml:space="preserve"> 20-тармақтың</w:t>
      </w:r>
      <w:r>
        <w:rPr>
          <w:rFonts w:ascii="Times New Roman"/>
          <w:b w:val="false"/>
          <w:i w:val="false"/>
          <w:color w:val="000000"/>
          <w:sz w:val="28"/>
        </w:rPr>
        <w:t xml:space="preserve"> 1), 3), 4), 6) тармақшалары мынадай редакцияда жазылсын:</w:t>
      </w:r>
    </w:p>
    <w:bookmarkStart w:name="z39" w:id="27"/>
    <w:p>
      <w:pPr>
        <w:spacing w:after="0"/>
        <w:ind w:left="0"/>
        <w:jc w:val="both"/>
      </w:pPr>
      <w:r>
        <w:rPr>
          <w:rFonts w:ascii="Times New Roman"/>
          <w:b w:val="false"/>
          <w:i w:val="false"/>
          <w:color w:val="000000"/>
          <w:sz w:val="28"/>
        </w:rPr>
        <w:t>
      "1) жасыл желектердің тізілімін қала аудандары әкімдері аппараттарынан алынған мәліметтерді жинақтау арқылы жүргізу;</w:t>
      </w:r>
    </w:p>
    <w:bookmarkEnd w:id="27"/>
    <w:bookmarkStart w:name="z40" w:id="28"/>
    <w:p>
      <w:pPr>
        <w:spacing w:after="0"/>
        <w:ind w:left="0"/>
        <w:jc w:val="both"/>
      </w:pPr>
      <w:r>
        <w:rPr>
          <w:rFonts w:ascii="Times New Roman"/>
          <w:b w:val="false"/>
          <w:i w:val="false"/>
          <w:color w:val="000000"/>
          <w:sz w:val="28"/>
        </w:rPr>
        <w:t>
      3) жасыл желектерді бұзуға, қайта отырғызуға рұқсат беру;</w:t>
      </w:r>
    </w:p>
    <w:bookmarkEnd w:id="28"/>
    <w:bookmarkStart w:name="z41" w:id="29"/>
    <w:p>
      <w:pPr>
        <w:spacing w:after="0"/>
        <w:ind w:left="0"/>
        <w:jc w:val="both"/>
      </w:pPr>
      <w:r>
        <w:rPr>
          <w:rFonts w:ascii="Times New Roman"/>
          <w:b w:val="false"/>
          <w:i w:val="false"/>
          <w:color w:val="000000"/>
          <w:sz w:val="28"/>
        </w:rPr>
        <w:t>
      4) бекітілген әдістемелер бойынша жасыл желектерге зиян келтірудің құнын бағалауды есептеу;</w:t>
      </w:r>
    </w:p>
    <w:bookmarkEnd w:id="29"/>
    <w:bookmarkStart w:name="z42" w:id="30"/>
    <w:p>
      <w:pPr>
        <w:spacing w:after="0"/>
        <w:ind w:left="0"/>
        <w:jc w:val="both"/>
      </w:pPr>
      <w:r>
        <w:rPr>
          <w:rFonts w:ascii="Times New Roman"/>
          <w:b w:val="false"/>
          <w:i w:val="false"/>
          <w:color w:val="000000"/>
          <w:sz w:val="28"/>
        </w:rPr>
        <w:t>
      6) кәсіпорындардың осы Қағиданың 37-1-тармағымен қарастырылған жасыл желектерді бұзу және қайта отырғызу жөніндегі жұмыстарды қоса алғанда, агротехникалық іс-шараларды жүргізу жөніндегі мамандандырылған ұйымдардың критерийлеріне сәйкестігін анықтау."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"24. Жасыл желектердің барлық түрлері есепке алынуға жатады: ағаштар, бұталар, гүлзарлар, гүлбақшалар. Жасыл желектерге зерттеу жүргізуді осы Қағидамен қарастырылған критерийлер негізінде Жасыл желектерді қорғау жөніндегі уәкілетті органмен белгіленген агротехникалық іс-шаралар жүргізу жөніндегі мамандандырылған ұйымдар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28-тармақ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"28. Есептік объекті паспорты жауапты меншік иесімен бекітіледі және Астана қаласының тиісті ауданы әкімі аппаратының өкілімен және қаланың Жасыл желектерді қорғау жөніндегі уәкілетті органымен келісіледі.";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33-тармақ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"33. Тізілімді жүргізу бойынша жұмыстарды ұйымдастыру аудан әкімдері аппараттарымен жердің қызметтік тағайындауы бойынша топтаумен белгіленген нысан бойынша оларға ведомтстволық қарасты көгалдандырылған аумақтың шекараларында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36-тармақтың</w:t>
      </w:r>
      <w:r>
        <w:rPr>
          <w:rFonts w:ascii="Times New Roman"/>
          <w:b w:val="false"/>
          <w:i w:val="false"/>
          <w:color w:val="000000"/>
          <w:sz w:val="28"/>
        </w:rPr>
        <w:t xml:space="preserve"> 1) тармақшасы мынадай редакцияда жазылсын:</w:t>
      </w:r>
    </w:p>
    <w:bookmarkStart w:name="z51" w:id="34"/>
    <w:p>
      <w:pPr>
        <w:spacing w:after="0"/>
        <w:ind w:left="0"/>
        <w:jc w:val="both"/>
      </w:pPr>
      <w:r>
        <w:rPr>
          <w:rFonts w:ascii="Times New Roman"/>
          <w:b w:val="false"/>
          <w:i w:val="false"/>
          <w:color w:val="000000"/>
          <w:sz w:val="28"/>
        </w:rPr>
        <w:t>
      "1) бау-бақшалар, бақтар, гүл бақтары, бульварлар, жүргінші саяжолдары Астана қаласының Жасыл желектерді қорғау жөніндегі уәкілетті органына, аудандар әкімдерінің аппараттарына, мамандандырылған коммуналдық кәсіпорындарға, сондай-ақ көгалдандырылған аумақтың меншік иелері мен жалға алушыларына жүктеледі;";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37-тармақ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"37. Агротехникалық іс-шараларды жүргізумен байланысты жасыл желектерді күтіп-баптаумен байланысты жұмыстар, жасыл желектерді ағымдық және күрделі жөндеу, көгалдандыру мамандандырылған көгалдандыру ұйымдарымен және құжаттамалық расталған, тиісті біліктілігі бар бақша күтушілермен жүргізіледі, көгалдандыру ұйымдары мен бақша күтушілерді бекітілген критерийлерге сәйкестігін анықтау қаланың Жасыл желектерді қорғау жөніндегі уәкілетті органымен жүргізіледі.";</w:t>
      </w:r>
    </w:p>
    <w:bookmarkEnd w:id="35"/>
    <w:bookmarkStart w:name="z54" w:id="36"/>
    <w:p>
      <w:pPr>
        <w:spacing w:after="0"/>
        <w:ind w:left="0"/>
        <w:jc w:val="both"/>
      </w:pPr>
      <w:r>
        <w:rPr>
          <w:rFonts w:ascii="Times New Roman"/>
          <w:b w:val="false"/>
          <w:i w:val="false"/>
          <w:color w:val="000000"/>
          <w:sz w:val="28"/>
        </w:rPr>
        <w:t>
      мынадай мазмұндағы 37-1-тармағымен толықтырылсын:</w:t>
      </w:r>
    </w:p>
    <w:bookmarkEnd w:id="36"/>
    <w:bookmarkStart w:name="z55" w:id="37"/>
    <w:p>
      <w:pPr>
        <w:spacing w:after="0"/>
        <w:ind w:left="0"/>
        <w:jc w:val="both"/>
      </w:pPr>
      <w:r>
        <w:rPr>
          <w:rFonts w:ascii="Times New Roman"/>
          <w:b w:val="false"/>
          <w:i w:val="false"/>
          <w:color w:val="000000"/>
          <w:sz w:val="28"/>
        </w:rPr>
        <w:t>
      "37-1) мамандандырылған ұйымдардың жасыл желектерді бұзу және қайта отырғызу бойынша жұмыстарды қоса алғанда, агротехникалық іс-шараларды жүргізу бойынша жұмыстарды жүзеге асыру құқығына сәйкестігі мынадай критерийлер негізінде, тиісті қорытынды берумен, Жасыл желектерді қорғау жөніндегі уәкілетті органмен құрылатын комиссиямен анықталады:</w:t>
      </w:r>
    </w:p>
    <w:bookmarkEnd w:id="37"/>
    <w:bookmarkStart w:name="z56" w:id="38"/>
    <w:p>
      <w:pPr>
        <w:spacing w:after="0"/>
        <w:ind w:left="0"/>
        <w:jc w:val="both"/>
      </w:pPr>
      <w:r>
        <w:rPr>
          <w:rFonts w:ascii="Times New Roman"/>
          <w:b w:val="false"/>
          <w:i w:val="false"/>
          <w:color w:val="000000"/>
          <w:sz w:val="28"/>
        </w:rPr>
        <w:t>
      1) ұйымның құқық беретін құжаттарында (жарғы, ереже) жасыл көгалдандыру, жасыл желектерді қайта отырғызумен және күтіп-баптаумен байланысты жұмыстарды жүзеге асыруға тыйым салудың болмауы, сондай-ақ лицензияланатын қызмет түрлеріне (жалпы құрылыс жұмыстары) лицензиялардың болуы;</w:t>
      </w:r>
    </w:p>
    <w:bookmarkEnd w:id="38"/>
    <w:bookmarkStart w:name="z57" w:id="39"/>
    <w:p>
      <w:pPr>
        <w:spacing w:after="0"/>
        <w:ind w:left="0"/>
        <w:jc w:val="both"/>
      </w:pPr>
      <w:r>
        <w:rPr>
          <w:rFonts w:ascii="Times New Roman"/>
          <w:b w:val="false"/>
          <w:i w:val="false"/>
          <w:color w:val="000000"/>
          <w:sz w:val="28"/>
        </w:rPr>
        <w:t>
      2) агротехникалық жұмыстар жүргізу үшін, сондай-ақ қажеттілігіне қарай, топырағымен ағаштарды бұзу немесе қайта отырғызу үшін, растайтын құжаттарын ұсынумен, мамандандырылған техниканың болуы;</w:t>
      </w:r>
    </w:p>
    <w:bookmarkEnd w:id="39"/>
    <w:bookmarkStart w:name="z58" w:id="40"/>
    <w:p>
      <w:pPr>
        <w:spacing w:after="0"/>
        <w:ind w:left="0"/>
        <w:jc w:val="both"/>
      </w:pPr>
      <w:r>
        <w:rPr>
          <w:rFonts w:ascii="Times New Roman"/>
          <w:b w:val="false"/>
          <w:i w:val="false"/>
          <w:color w:val="000000"/>
          <w:sz w:val="28"/>
        </w:rPr>
        <w:t>
      3) растайтын құжаттарын (дипломдар, аттестаттар, сертификаттар көшірмелері) ұсынумен білікті қызметкерлердің болуы;</w:t>
      </w:r>
    </w:p>
    <w:bookmarkEnd w:id="40"/>
    <w:bookmarkStart w:name="z59" w:id="41"/>
    <w:p>
      <w:pPr>
        <w:spacing w:after="0"/>
        <w:ind w:left="0"/>
        <w:jc w:val="both"/>
      </w:pPr>
      <w:r>
        <w:rPr>
          <w:rFonts w:ascii="Times New Roman"/>
          <w:b w:val="false"/>
          <w:i w:val="false"/>
          <w:color w:val="000000"/>
          <w:sz w:val="28"/>
        </w:rPr>
        <w:t>
      4) растайтын құжаттарын ұсынумен, көгалдандыру және жасыл желектерді күту бойынша 1 жылдан кем емес жұмыс тәжірибесінің болуы;</w:t>
      </w:r>
    </w:p>
    <w:bookmarkEnd w:id="41"/>
    <w:bookmarkStart w:name="z60" w:id="42"/>
    <w:p>
      <w:pPr>
        <w:spacing w:after="0"/>
        <w:ind w:left="0"/>
        <w:jc w:val="both"/>
      </w:pPr>
      <w:r>
        <w:rPr>
          <w:rFonts w:ascii="Times New Roman"/>
          <w:b w:val="false"/>
          <w:i w:val="false"/>
          <w:color w:val="000000"/>
          <w:sz w:val="28"/>
        </w:rPr>
        <w:t>
      5) жасыл желектерді қайта отырғызу кезінде қайта отырғызылған жасыл желектерді, жапырақты жасыл желектерге 1 жыл ішінде және қылқан тектілерді 2 жыл ішінде күтіп-баптау бойынша жұмыстарды жүзеге асыруға ұйымның бланкісінде бірінші басшының қолы қойылған кепілдікті міндеттеменің болуы;</w:t>
      </w:r>
    </w:p>
    <w:bookmarkEnd w:id="42"/>
    <w:bookmarkStart w:name="z61" w:id="43"/>
    <w:p>
      <w:pPr>
        <w:spacing w:after="0"/>
        <w:ind w:left="0"/>
        <w:jc w:val="both"/>
      </w:pPr>
      <w:r>
        <w:rPr>
          <w:rFonts w:ascii="Times New Roman"/>
          <w:b w:val="false"/>
          <w:i w:val="false"/>
          <w:color w:val="000000"/>
          <w:sz w:val="28"/>
        </w:rPr>
        <w:t>
      6) жасыл желектерді қайта отырғызу кезінде аудан әкімі аппаратымен келісім бойынша қайта отырғызу жүргізілетін қаланың ауданы шегінде қайта отырғызылатын ағаштарды отырғызу орнымен жоспардың немесе сызбаның болуы";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xml:space="preserve">
      "39. Объектіні тексерудің бастапқы актісі </w:t>
      </w:r>
      <w:r>
        <w:rPr>
          <w:rFonts w:ascii="Times New Roman"/>
          <w:b w:val="false"/>
          <w:i w:val="false"/>
          <w:color w:val="000000"/>
          <w:sz w:val="28"/>
        </w:rPr>
        <w:t xml:space="preserve"> (3-қосымша)</w:t>
      </w:r>
      <w:r>
        <w:rPr>
          <w:rFonts w:ascii="Times New Roman"/>
          <w:b w:val="false"/>
          <w:i w:val="false"/>
          <w:color w:val="000000"/>
          <w:sz w:val="28"/>
        </w:rPr>
        <w:t xml:space="preserve"> және ұсынылған құжаттама негізінде Астана қаласының Жасыл желектерді қорғау жөніндегі уәкілетті органмен берілетін белгіленген нысандағы </w:t>
      </w:r>
      <w:r>
        <w:rPr>
          <w:rFonts w:ascii="Times New Roman"/>
          <w:b w:val="false"/>
          <w:i w:val="false"/>
          <w:color w:val="000000"/>
          <w:sz w:val="28"/>
        </w:rPr>
        <w:t xml:space="preserve"> (4-қосымша)</w:t>
      </w:r>
      <w:r>
        <w:rPr>
          <w:rFonts w:ascii="Times New Roman"/>
          <w:b w:val="false"/>
          <w:i w:val="false"/>
          <w:color w:val="000000"/>
          <w:sz w:val="28"/>
        </w:rPr>
        <w:t xml:space="preserve"> рұқсат бойынша ғана жасыл желектерді бұзу және қайта отырғызуға жол беріледі."</w:t>
      </w:r>
    </w:p>
    <w:bookmarkEnd w:id="44"/>
    <w:bookmarkStart w:name="z66" w:id="45"/>
    <w:p>
      <w:pPr>
        <w:spacing w:after="0"/>
        <w:ind w:left="0"/>
        <w:jc w:val="both"/>
      </w:pPr>
      <w:r>
        <w:rPr>
          <w:rFonts w:ascii="Times New Roman"/>
          <w:b w:val="false"/>
          <w:i w:val="false"/>
          <w:color w:val="000000"/>
          <w:sz w:val="28"/>
        </w:rPr>
        <w:t>
      "Бұзу, қайта отырғызу тәртібі және бұзуға және қайта отырғызуға рұқсат беру Жасыл желектерді қорғау жөніндегі уәкілетті органмен анықталады.";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41-тармақ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"41. Ағаштар мен бұталарды бұзу Жасыл желектерді қорғау жөніндегі уәкілетті органмен осы Қағиданың 37-1 тармағымен қарастырылған критерийлерге сәйкестігіне анықталған, белгіленген тәртіпте ресімделген рұқсаттама құжаты болған жағдайда, мамандандырылған ұйыммен жүргізіледі.</w:t>
      </w:r>
    </w:p>
    <w:bookmarkEnd w:id="46"/>
    <w:bookmarkStart w:name="z69" w:id="47"/>
    <w:p>
      <w:pPr>
        <w:spacing w:after="0"/>
        <w:ind w:left="0"/>
        <w:jc w:val="both"/>
      </w:pPr>
      <w:r>
        <w:rPr>
          <w:rFonts w:ascii="Times New Roman"/>
          <w:b w:val="false"/>
          <w:i w:val="false"/>
          <w:color w:val="000000"/>
          <w:sz w:val="28"/>
        </w:rPr>
        <w:t>
      Рұқсаттама құжаттарын алдын-ала ресімдемей, жасыл желектерді бұзуға және қайта отырғызуға жол берілмейді.";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42-тармақ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"42. Қала құрылысы қызметін іске асыру кезінде жасыл желектерді бұзуды немесе қайта отырғызуды келісу мынадай тәртіпте жүргізіледі:</w:t>
      </w:r>
    </w:p>
    <w:bookmarkEnd w:id="48"/>
    <w:bookmarkStart w:name="z72" w:id="49"/>
    <w:p>
      <w:pPr>
        <w:spacing w:after="0"/>
        <w:ind w:left="0"/>
        <w:jc w:val="both"/>
      </w:pPr>
      <w:r>
        <w:rPr>
          <w:rFonts w:ascii="Times New Roman"/>
          <w:b w:val="false"/>
          <w:i w:val="false"/>
          <w:color w:val="000000"/>
          <w:sz w:val="28"/>
        </w:rPr>
        <w:t>
      1) құрылысқа бастапқы-рұқсаттама құжаттамасын дайындау кезінде жобалау ұйымы белгіленген тәртіпте жобаны әзірлейді;</w:t>
      </w:r>
    </w:p>
    <w:bookmarkEnd w:id="49"/>
    <w:bookmarkStart w:name="z73" w:id="50"/>
    <w:p>
      <w:pPr>
        <w:spacing w:after="0"/>
        <w:ind w:left="0"/>
        <w:jc w:val="both"/>
      </w:pPr>
      <w:r>
        <w:rPr>
          <w:rFonts w:ascii="Times New Roman"/>
          <w:b w:val="false"/>
          <w:i w:val="false"/>
          <w:color w:val="000000"/>
          <w:sz w:val="28"/>
        </w:rPr>
        <w:t xml:space="preserve">
      2) жобалау ұйымының хаты және Жасыл желектерді қорғау жөніндегі уәкілетті органның жобасы негізінде, құрылыс жүргізу болжанған учаскеде зерттеу жүргізіледі және жасыл желектерді зерттеу актісі жасалады </w:t>
      </w:r>
      <w:r>
        <w:rPr>
          <w:rFonts w:ascii="Times New Roman"/>
          <w:b w:val="false"/>
          <w:i w:val="false"/>
          <w:color w:val="000000"/>
          <w:sz w:val="28"/>
        </w:rPr>
        <w:t xml:space="preserve"> (3-қосымша)</w:t>
      </w:r>
      <w:r>
        <w:rPr>
          <w:rFonts w:ascii="Times New Roman"/>
          <w:b w:val="false"/>
          <w:i w:val="false"/>
          <w:color w:val="000000"/>
          <w:sz w:val="28"/>
        </w:rPr>
        <w:t>, онда ағаштар мен бұталардың саны, олардың көрнекілік құрамы, жай-күйі, гүлзарлардың, шөп жабындары, гүлдердің болуы көрсетіледі;</w:t>
      </w:r>
    </w:p>
    <w:bookmarkEnd w:id="50"/>
    <w:bookmarkStart w:name="z74" w:id="51"/>
    <w:p>
      <w:pPr>
        <w:spacing w:after="0"/>
        <w:ind w:left="0"/>
        <w:jc w:val="both"/>
      </w:pPr>
      <w:r>
        <w:rPr>
          <w:rFonts w:ascii="Times New Roman"/>
          <w:b w:val="false"/>
          <w:i w:val="false"/>
          <w:color w:val="000000"/>
          <w:sz w:val="28"/>
        </w:rPr>
        <w:t>
      3) зерттеу актісі негізінде Жасыл желектерді қорғау жөніндегі уәкілетті орган жобалау ұйымына ағаштар мен бұталарды барынша сақтап қалу мақсатында, жасыл желектердің саны мен құрылысты орналастырудың ерекше талаптарын көрсетумен, аталған учаскеде құрылысты жүргізу мүмкіндігі туралы қорытынды береді;</w:t>
      </w:r>
    </w:p>
    <w:bookmarkEnd w:id="51"/>
    <w:bookmarkStart w:name="z75" w:id="52"/>
    <w:p>
      <w:pPr>
        <w:spacing w:after="0"/>
        <w:ind w:left="0"/>
        <w:jc w:val="both"/>
      </w:pPr>
      <w:r>
        <w:rPr>
          <w:rFonts w:ascii="Times New Roman"/>
          <w:b w:val="false"/>
          <w:i w:val="false"/>
          <w:color w:val="000000"/>
          <w:sz w:val="28"/>
        </w:rPr>
        <w:t>
      4) жобалау құжаттамасы Жасыл желектерді қорғау жөніндегі уәкілетті органмен келісілген бастапқы-рұқсаттама құжаттамасы негізінде әзірленеді;</w:t>
      </w:r>
    </w:p>
    <w:bookmarkEnd w:id="52"/>
    <w:bookmarkStart w:name="z76" w:id="53"/>
    <w:p>
      <w:pPr>
        <w:spacing w:after="0"/>
        <w:ind w:left="0"/>
        <w:jc w:val="both"/>
      </w:pPr>
      <w:r>
        <w:rPr>
          <w:rFonts w:ascii="Times New Roman"/>
          <w:b w:val="false"/>
          <w:i w:val="false"/>
          <w:color w:val="000000"/>
          <w:sz w:val="28"/>
        </w:rPr>
        <w:t>
      5) осы Қағидамен белгіленген тәртіпте ресімделіп ұсынылған құжаттар негізінде, Жасыл желектерді қорғау жөніндегі уәкілетті орган тапсырыс берушіге құнды бағалау әдістемесімен бекітілген көлемде кесілетін ағаштар мен бұталардың өтемақылық құны төлеміне шот жазып береді;</w:t>
      </w:r>
    </w:p>
    <w:bookmarkEnd w:id="53"/>
    <w:bookmarkStart w:name="z77" w:id="54"/>
    <w:p>
      <w:pPr>
        <w:spacing w:after="0"/>
        <w:ind w:left="0"/>
        <w:jc w:val="both"/>
      </w:pPr>
      <w:r>
        <w:rPr>
          <w:rFonts w:ascii="Times New Roman"/>
          <w:b w:val="false"/>
          <w:i w:val="false"/>
          <w:color w:val="000000"/>
          <w:sz w:val="28"/>
        </w:rPr>
        <w:t>
      6) жасыл желектерді бұзуға рұқсаттама берген кезде, әкімдік бағдарламаларына сәйкес бес қабатты және тозығы жеткен құрылыстарды бұзған кезде, өтемақылық құны инженерлік коммуникациялардың қорғалатын аймағында және жарық режимі аймағында орналасқан жасыл желектерді ескермей есептеледі.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43-тармақтың</w:t>
      </w:r>
      <w:r>
        <w:rPr>
          <w:rFonts w:ascii="Times New Roman"/>
          <w:b w:val="false"/>
          <w:i w:val="false"/>
          <w:color w:val="000000"/>
          <w:sz w:val="28"/>
        </w:rPr>
        <w:t xml:space="preserve"> 1) тармақшасы мынадай редакцияда жазылсын:</w:t>
      </w:r>
    </w:p>
    <w:bookmarkStart w:name="z79" w:id="55"/>
    <w:p>
      <w:pPr>
        <w:spacing w:after="0"/>
        <w:ind w:left="0"/>
        <w:jc w:val="both"/>
      </w:pPr>
      <w:r>
        <w:rPr>
          <w:rFonts w:ascii="Times New Roman"/>
          <w:b w:val="false"/>
          <w:i w:val="false"/>
          <w:color w:val="000000"/>
          <w:sz w:val="28"/>
        </w:rPr>
        <w:t>
      "1) инженерлік коммуникацияларды күрделі және ағымдық жөндеу кезінде, жасыл желектерді бұзу рұқсат қағазы негізінде жүргізіледі;";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44-тармақ</w:t>
      </w:r>
      <w:r>
        <w:rPr>
          <w:rFonts w:ascii="Times New Roman"/>
          <w:b w:val="false"/>
          <w:i w:val="false"/>
          <w:color w:val="000000"/>
          <w:sz w:val="28"/>
        </w:rPr>
        <w:t xml:space="preserve"> мынадай редакцияда жазылсын:</w:t>
      </w:r>
    </w:p>
    <w:bookmarkStart w:name="z81" w:id="56"/>
    <w:p>
      <w:pPr>
        <w:spacing w:after="0"/>
        <w:ind w:left="0"/>
        <w:jc w:val="both"/>
      </w:pPr>
      <w:r>
        <w:rPr>
          <w:rFonts w:ascii="Times New Roman"/>
          <w:b w:val="false"/>
          <w:i w:val="false"/>
          <w:color w:val="000000"/>
          <w:sz w:val="28"/>
        </w:rPr>
        <w:t>
      "44. Төтенше және апатты жағдайларда, ірі ағаштардың құлауы адамдардың өмірі мен денсаулығына, ғимараттар мен құрылыстардың жай-күйіне, көлік қозғалысына, коммуникациялардың жұмыс жасауына, сондай-ақ өнеркәсіптік, азаматтық маңызы бар ғимараттардан және жеке тұрғын үй құрылыстарынан кемінде 5 м аралықта өскен ағаштар бойынша өсіп тұрған ағаштың топырағы ғимарат үшін қауіп тудырса – жабынды, балконды, лоджийді, терезені бұзып тұрса, және егер тамыры ғимараттың қасбетін бұзып тұрса, оларды санитарлық кесуге, бұзуға рұқсат қағазы Қазақстан Республикасының құрылыс нормалары мен ережелеріне 3.01-01-2002 сәйкес апатты жасыл желектер ретінде беріледі, аталған желекті бұзу алдын ала рұқсатсыз жүргізіледі:</w:t>
      </w:r>
    </w:p>
    <w:bookmarkEnd w:id="56"/>
    <w:bookmarkStart w:name="z82" w:id="57"/>
    <w:p>
      <w:pPr>
        <w:spacing w:after="0"/>
        <w:ind w:left="0"/>
        <w:jc w:val="both"/>
      </w:pPr>
      <w:r>
        <w:rPr>
          <w:rFonts w:ascii="Times New Roman"/>
          <w:b w:val="false"/>
          <w:i w:val="false"/>
          <w:color w:val="000000"/>
          <w:sz w:val="28"/>
        </w:rPr>
        <w:t>
      бұзу фактісі белгіленген нысанда ресімделген, құрамында аумақтық меншік иесінің, Жасыл желектерді қорғау жөніндегі уәкілетті органның өкілдерінен, тиісті ауданның әкімі аппараты өкілінің, апатты және өзге де төтенше жағдаяттарды жою бойынша жұмысты жүргізетін ұйымның өкілі болатын комиссиямен кесу орындарын мәлімдеу актісімен расталады;</w:t>
      </w:r>
    </w:p>
    <w:bookmarkEnd w:id="57"/>
    <w:bookmarkStart w:name="z83" w:id="58"/>
    <w:p>
      <w:pPr>
        <w:spacing w:after="0"/>
        <w:ind w:left="0"/>
        <w:jc w:val="both"/>
      </w:pPr>
      <w:r>
        <w:rPr>
          <w:rFonts w:ascii="Times New Roman"/>
          <w:b w:val="false"/>
          <w:i w:val="false"/>
          <w:color w:val="000000"/>
          <w:sz w:val="28"/>
        </w:rPr>
        <w:t>
      жасыл желектерді қорғау жөніндегі уәкілетті орган белгіленген тәртіпте ресімделген бұзу орнын мәлімдеу актісі болған жағдайда, жұмыстардың басталған сәтінен бастап 72 сағаттың ішінде бұзуға рұқсаттама береді.";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53-тармақ</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xml:space="preserve">
      "53. Қалалық орта жағдайларына бейімделген жасыл желектерді қайта отырғызу жасыл желектерді бұзуға және қайта отырғызуға рұқсаттама </w:t>
      </w:r>
      <w:r>
        <w:rPr>
          <w:rFonts w:ascii="Times New Roman"/>
          <w:b w:val="false"/>
          <w:i w:val="false"/>
          <w:color w:val="000000"/>
          <w:sz w:val="28"/>
        </w:rPr>
        <w:t xml:space="preserve"> (4-қосымша) </w:t>
      </w:r>
      <w:r>
        <w:rPr>
          <w:rFonts w:ascii="Times New Roman"/>
          <w:b w:val="false"/>
          <w:i w:val="false"/>
          <w:color w:val="000000"/>
          <w:sz w:val="28"/>
        </w:rPr>
        <w:t>негізінде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54-тармақтың</w:t>
      </w:r>
      <w:r>
        <w:rPr>
          <w:rFonts w:ascii="Times New Roman"/>
          <w:b w:val="false"/>
          <w:i w:val="false"/>
          <w:color w:val="000000"/>
          <w:sz w:val="28"/>
        </w:rPr>
        <w:t xml:space="preserve"> 2)тармақшасы мынадай редакцияда жазылсын:</w:t>
      </w:r>
    </w:p>
    <w:bookmarkStart w:name="z87" w:id="60"/>
    <w:p>
      <w:pPr>
        <w:spacing w:after="0"/>
        <w:ind w:left="0"/>
        <w:jc w:val="both"/>
      </w:pPr>
      <w:r>
        <w:rPr>
          <w:rFonts w:ascii="Times New Roman"/>
          <w:b w:val="false"/>
          <w:i w:val="false"/>
          <w:color w:val="000000"/>
          <w:sz w:val="28"/>
        </w:rPr>
        <w:t>
      "2) ағаштар мен бұталарды қайта отырғызуға шартты жасыл желектерді қорғау жөніндегі уәкілетті органмен осы Қағиданың 37-1 тармағымен қарастырылған критерийлеріне сәйкестігіне анықталған мамандандырылған ұйыммен жасыл желектерді зерттеу актісіне сәйкес жасассын;";</w:t>
      </w:r>
    </w:p>
    <w:bookmarkEnd w:id="60"/>
    <w:bookmarkStart w:name="z88" w:id="61"/>
    <w:p>
      <w:pPr>
        <w:spacing w:after="0"/>
        <w:ind w:left="0"/>
        <w:jc w:val="both"/>
      </w:pPr>
      <w:r>
        <w:rPr>
          <w:rFonts w:ascii="Times New Roman"/>
          <w:b w:val="false"/>
          <w:i w:val="false"/>
          <w:color w:val="000000"/>
          <w:sz w:val="28"/>
        </w:rPr>
        <w:t>
      Қағида мынадай мазмұндағы 9, 10 тараулармен толықтырылсын:</w:t>
      </w:r>
    </w:p>
    <w:bookmarkEnd w:id="61"/>
    <w:bookmarkStart w:name="z89" w:id="62"/>
    <w:p>
      <w:pPr>
        <w:spacing w:after="0"/>
        <w:ind w:left="0"/>
        <w:jc w:val="left"/>
      </w:pPr>
      <w:r>
        <w:rPr>
          <w:rFonts w:ascii="Times New Roman"/>
          <w:b/>
          <w:i w:val="false"/>
          <w:color w:val="000000"/>
        </w:rPr>
        <w:t xml:space="preserve">   "9. Астана қаласының санитарлық-қорғау аймағы жасыл белдеуінің аумағындағы жасыл желектерді күзету, қорғау, күтіп ұстау</w:t>
      </w:r>
    </w:p>
    <w:bookmarkEnd w:id="62"/>
    <w:bookmarkStart w:name="z90" w:id="63"/>
    <w:p>
      <w:pPr>
        <w:spacing w:after="0"/>
        <w:ind w:left="0"/>
        <w:jc w:val="both"/>
      </w:pPr>
      <w:r>
        <w:rPr>
          <w:rFonts w:ascii="Times New Roman"/>
          <w:b w:val="false"/>
          <w:i w:val="false"/>
          <w:color w:val="000000"/>
          <w:sz w:val="28"/>
        </w:rPr>
        <w:t>
      60. Астана қаласының санитарлық-қорғау аймағының жасыл белдеуі аумағындағы жасыл желектерді қорғау жөніндегі уәкілетті органның құзыретіне":</w:t>
      </w:r>
    </w:p>
    <w:bookmarkEnd w:id="63"/>
    <w:bookmarkStart w:name="z91" w:id="64"/>
    <w:p>
      <w:pPr>
        <w:spacing w:after="0"/>
        <w:ind w:left="0"/>
        <w:jc w:val="both"/>
      </w:pPr>
      <w:r>
        <w:rPr>
          <w:rFonts w:ascii="Times New Roman"/>
          <w:b w:val="false"/>
          <w:i w:val="false"/>
          <w:color w:val="000000"/>
          <w:sz w:val="28"/>
        </w:rPr>
        <w:t>
      1) жасыл желектерді күтіп ұстау, орман жүргізу және ағаш өсіру;</w:t>
      </w:r>
    </w:p>
    <w:bookmarkEnd w:id="64"/>
    <w:bookmarkStart w:name="z92" w:id="65"/>
    <w:p>
      <w:pPr>
        <w:spacing w:after="0"/>
        <w:ind w:left="0"/>
        <w:jc w:val="both"/>
      </w:pPr>
      <w:r>
        <w:rPr>
          <w:rFonts w:ascii="Times New Roman"/>
          <w:b w:val="false"/>
          <w:i w:val="false"/>
          <w:color w:val="000000"/>
          <w:sz w:val="28"/>
        </w:rPr>
        <w:t>
      2) өртке қарсы және санитарлық қондырғылармен қамтамасыз ету, өрт қауіпсіздігі ережелерін бұзудың, сондай-ақ осы Қағиданың 61-тармағында қарастырылған басқа да бұзушылықтардың алдын алу және жолын кесу, орман өртімен күрес жүргізу бойынша жұмыстарды үйлестіру;</w:t>
      </w:r>
    </w:p>
    <w:bookmarkEnd w:id="65"/>
    <w:bookmarkStart w:name="z93" w:id="66"/>
    <w:p>
      <w:pPr>
        <w:spacing w:after="0"/>
        <w:ind w:left="0"/>
        <w:jc w:val="both"/>
      </w:pPr>
      <w:r>
        <w:rPr>
          <w:rFonts w:ascii="Times New Roman"/>
          <w:b w:val="false"/>
          <w:i w:val="false"/>
          <w:color w:val="000000"/>
          <w:sz w:val="28"/>
        </w:rPr>
        <w:t>
      3) орманның зиянкестерімен және ауруларымен күрес жүргізу бойынша жұмыстарды ұйымдастыру;</w:t>
      </w:r>
    </w:p>
    <w:bookmarkEnd w:id="66"/>
    <w:bookmarkStart w:name="z94" w:id="67"/>
    <w:p>
      <w:pPr>
        <w:spacing w:after="0"/>
        <w:ind w:left="0"/>
        <w:jc w:val="both"/>
      </w:pPr>
      <w:r>
        <w:rPr>
          <w:rFonts w:ascii="Times New Roman"/>
          <w:b w:val="false"/>
          <w:i w:val="false"/>
          <w:color w:val="000000"/>
          <w:sz w:val="28"/>
        </w:rPr>
        <w:t>
      4) табиғи немесе жасанды жасалған су тоғандарын қорғау бойынша жұмысты, қамысты өсімдіктермен күресті ұйымдастыру;</w:t>
      </w:r>
    </w:p>
    <w:bookmarkEnd w:id="67"/>
    <w:bookmarkStart w:name="z95" w:id="68"/>
    <w:p>
      <w:pPr>
        <w:spacing w:after="0"/>
        <w:ind w:left="0"/>
        <w:jc w:val="both"/>
      </w:pPr>
      <w:r>
        <w:rPr>
          <w:rFonts w:ascii="Times New Roman"/>
          <w:b w:val="false"/>
          <w:i w:val="false"/>
          <w:color w:val="000000"/>
          <w:sz w:val="28"/>
        </w:rPr>
        <w:t>
      5) санитарлық-қорғау аймағының жасыл белдеуін күтіп ұстауға және олардың орындалуын бақылау жұмыстарын (қызметтерін) мемлекеттік сатып алуға конкурс ұйымдастыру және өткізу, шарттар жасасу кіреді.</w:t>
      </w:r>
    </w:p>
    <w:bookmarkEnd w:id="68"/>
    <w:bookmarkStart w:name="z96" w:id="69"/>
    <w:p>
      <w:pPr>
        <w:spacing w:after="0"/>
        <w:ind w:left="0"/>
        <w:jc w:val="both"/>
      </w:pPr>
      <w:r>
        <w:rPr>
          <w:rFonts w:ascii="Times New Roman"/>
          <w:b w:val="false"/>
          <w:i w:val="false"/>
          <w:color w:val="000000"/>
          <w:sz w:val="28"/>
        </w:rPr>
        <w:t>
      61. Астана қаласының санитарлық-қорғау аймағының жасыл белдеуі жасыл желектерін күзетуді, қорғауды және күтіп ұстауды қаржыландыру бюджет қаражаты есебінен жүзеге асырылады және мыналарға шығындар қарастырылады:</w:t>
      </w:r>
    </w:p>
    <w:bookmarkEnd w:id="69"/>
    <w:bookmarkStart w:name="z97" w:id="70"/>
    <w:p>
      <w:pPr>
        <w:spacing w:after="0"/>
        <w:ind w:left="0"/>
        <w:jc w:val="both"/>
      </w:pPr>
      <w:r>
        <w:rPr>
          <w:rFonts w:ascii="Times New Roman"/>
          <w:b w:val="false"/>
          <w:i w:val="false"/>
          <w:color w:val="000000"/>
          <w:sz w:val="28"/>
        </w:rPr>
        <w:t>
      1) жасыл желектерді өрттен, өз еркімен кесуден және өзге де бұзушылықтардан күзетуге;</w:t>
      </w:r>
    </w:p>
    <w:bookmarkEnd w:id="70"/>
    <w:bookmarkStart w:name="z98" w:id="71"/>
    <w:p>
      <w:pPr>
        <w:spacing w:after="0"/>
        <w:ind w:left="0"/>
        <w:jc w:val="both"/>
      </w:pPr>
      <w:r>
        <w:rPr>
          <w:rFonts w:ascii="Times New Roman"/>
          <w:b w:val="false"/>
          <w:i w:val="false"/>
          <w:color w:val="000000"/>
          <w:sz w:val="28"/>
        </w:rPr>
        <w:t>
      2) жасыл желектерді зиянкестерден және аурулардан қорғауға;</w:t>
      </w:r>
    </w:p>
    <w:bookmarkEnd w:id="71"/>
    <w:bookmarkStart w:name="z99" w:id="72"/>
    <w:p>
      <w:pPr>
        <w:spacing w:after="0"/>
        <w:ind w:left="0"/>
        <w:jc w:val="both"/>
      </w:pPr>
      <w:r>
        <w:rPr>
          <w:rFonts w:ascii="Times New Roman"/>
          <w:b w:val="false"/>
          <w:i w:val="false"/>
          <w:color w:val="000000"/>
          <w:sz w:val="28"/>
        </w:rPr>
        <w:t>
      3) жасыл желектерді күтіп ұстау, орман жүргізуге және ағаш өсіруге;</w:t>
      </w:r>
    </w:p>
    <w:bookmarkEnd w:id="72"/>
    <w:bookmarkStart w:name="z100" w:id="73"/>
    <w:p>
      <w:pPr>
        <w:spacing w:after="0"/>
        <w:ind w:left="0"/>
        <w:jc w:val="both"/>
      </w:pPr>
      <w:r>
        <w:rPr>
          <w:rFonts w:ascii="Times New Roman"/>
          <w:b w:val="false"/>
          <w:i w:val="false"/>
          <w:color w:val="000000"/>
          <w:sz w:val="28"/>
        </w:rPr>
        <w:t>
      4) жасыл желектердің өртке қарсы құрылғыларына;</w:t>
      </w:r>
    </w:p>
    <w:bookmarkEnd w:id="73"/>
    <w:bookmarkStart w:name="z101" w:id="74"/>
    <w:p>
      <w:pPr>
        <w:spacing w:after="0"/>
        <w:ind w:left="0"/>
        <w:jc w:val="both"/>
      </w:pPr>
      <w:r>
        <w:rPr>
          <w:rFonts w:ascii="Times New Roman"/>
          <w:b w:val="false"/>
          <w:i w:val="false"/>
          <w:color w:val="000000"/>
          <w:sz w:val="28"/>
        </w:rPr>
        <w:t>
      5) орман жүргізуді және ағаш өсіруді күзету, қорғау саласындағы жобалау-іздестіру жұмыстарына;</w:t>
      </w:r>
    </w:p>
    <w:bookmarkEnd w:id="74"/>
    <w:bookmarkStart w:name="z102" w:id="75"/>
    <w:p>
      <w:pPr>
        <w:spacing w:after="0"/>
        <w:ind w:left="0"/>
        <w:jc w:val="both"/>
      </w:pPr>
      <w:r>
        <w:rPr>
          <w:rFonts w:ascii="Times New Roman"/>
          <w:b w:val="false"/>
          <w:i w:val="false"/>
          <w:color w:val="000000"/>
          <w:sz w:val="28"/>
        </w:rPr>
        <w:t>
      6) күтіп кесу және санитарлық кесу жүргізуге;</w:t>
      </w:r>
    </w:p>
    <w:bookmarkEnd w:id="75"/>
    <w:bookmarkStart w:name="z103" w:id="76"/>
    <w:p>
      <w:pPr>
        <w:spacing w:after="0"/>
        <w:ind w:left="0"/>
        <w:jc w:val="both"/>
      </w:pPr>
      <w:r>
        <w:rPr>
          <w:rFonts w:ascii="Times New Roman"/>
          <w:b w:val="false"/>
          <w:i w:val="false"/>
          <w:color w:val="000000"/>
          <w:sz w:val="28"/>
        </w:rPr>
        <w:t>
      7) орман жүргізуге және ағаш өсіруді күзетуге, қорғауға күрделі салымға.</w:t>
      </w:r>
    </w:p>
    <w:bookmarkEnd w:id="76"/>
    <w:bookmarkStart w:name="z104" w:id="77"/>
    <w:p>
      <w:pPr>
        <w:spacing w:after="0"/>
        <w:ind w:left="0"/>
        <w:jc w:val="both"/>
      </w:pPr>
      <w:r>
        <w:rPr>
          <w:rFonts w:ascii="Times New Roman"/>
          <w:b w:val="false"/>
          <w:i w:val="false"/>
          <w:color w:val="000000"/>
          <w:sz w:val="28"/>
        </w:rPr>
        <w:t>
      62. Астана қаласының санитарлық-қорғау аймағының жасыл белдеуі аумағында жасыл желектерді күзетуге, қорғауға, күтіп ұстауға байланысты емес жұмыстарды жүргізу экологиялық сараптаманың оң қорытындысын алған жағдайда, Жасыл желектерді қорғау жөніндегі уәкілетті органның келісімімен жергілікті атқарушы органның шешімі негізінде жүзеге асырылады.</w:t>
      </w:r>
    </w:p>
    <w:bookmarkEnd w:id="77"/>
    <w:bookmarkStart w:name="z105" w:id="78"/>
    <w:p>
      <w:pPr>
        <w:spacing w:after="0"/>
        <w:ind w:left="0"/>
        <w:jc w:val="both"/>
      </w:pPr>
      <w:r>
        <w:rPr>
          <w:rFonts w:ascii="Times New Roman"/>
          <w:b w:val="false"/>
          <w:i w:val="false"/>
          <w:color w:val="000000"/>
          <w:sz w:val="28"/>
        </w:rPr>
        <w:t>
      63. Астана қаласының санитарлық-қорғау аймағының жасыл белдеуі жасыл желектерін қорғауды жүзеге асыру кезінде Жасыл желектерді қорғау жөніндегі уәкілетті органның лауазымды тұлғалары:</w:t>
      </w:r>
    </w:p>
    <w:bookmarkEnd w:id="78"/>
    <w:bookmarkStart w:name="z106" w:id="79"/>
    <w:p>
      <w:pPr>
        <w:spacing w:after="0"/>
        <w:ind w:left="0"/>
        <w:jc w:val="both"/>
      </w:pPr>
      <w:r>
        <w:rPr>
          <w:rFonts w:ascii="Times New Roman"/>
          <w:b w:val="false"/>
          <w:i w:val="false"/>
          <w:color w:val="000000"/>
          <w:sz w:val="28"/>
        </w:rPr>
        <w:t>
      1) Қазақстан Республикасының қолданыстағы заңнамасына сәйкес санитарлық-қорғау аймағында құқық бұзушылықтың алдын-алуға және жолын кесуге;</w:t>
      </w:r>
    </w:p>
    <w:bookmarkEnd w:id="79"/>
    <w:bookmarkStart w:name="z107" w:id="80"/>
    <w:p>
      <w:pPr>
        <w:spacing w:after="0"/>
        <w:ind w:left="0"/>
        <w:jc w:val="both"/>
      </w:pPr>
      <w:r>
        <w:rPr>
          <w:rFonts w:ascii="Times New Roman"/>
          <w:b w:val="false"/>
          <w:i w:val="false"/>
          <w:color w:val="000000"/>
          <w:sz w:val="28"/>
        </w:rPr>
        <w:t>
      2) мемлекеттік және құқық қорғау органдарына құқық бұзушылық фактілері бойынша ақпарат жіберуге;</w:t>
      </w:r>
    </w:p>
    <w:bookmarkEnd w:id="80"/>
    <w:bookmarkStart w:name="z108" w:id="81"/>
    <w:p>
      <w:pPr>
        <w:spacing w:after="0"/>
        <w:ind w:left="0"/>
        <w:jc w:val="both"/>
      </w:pPr>
      <w:r>
        <w:rPr>
          <w:rFonts w:ascii="Times New Roman"/>
          <w:b w:val="false"/>
          <w:i w:val="false"/>
          <w:color w:val="000000"/>
          <w:sz w:val="28"/>
        </w:rPr>
        <w:t>
      3) өз құзыреті шегінде жеке және заңды тұлғаларға айқындалған бұзушылықтарды жою бойынша жазбаша нұсқаулықтар беруге міндетті".</w:t>
      </w:r>
    </w:p>
    <w:bookmarkEnd w:id="81"/>
    <w:bookmarkStart w:name="z109" w:id="82"/>
    <w:p>
      <w:pPr>
        <w:spacing w:after="0"/>
        <w:ind w:left="0"/>
        <w:jc w:val="left"/>
      </w:pPr>
      <w:r>
        <w:rPr>
          <w:rFonts w:ascii="Times New Roman"/>
          <w:b/>
          <w:i w:val="false"/>
          <w:color w:val="000000"/>
        </w:rPr>
        <w:t xml:space="preserve"> 10. Көгалдандыру резерві аумағы</w:t>
      </w:r>
    </w:p>
    <w:bookmarkEnd w:id="82"/>
    <w:bookmarkStart w:name="z110" w:id="83"/>
    <w:p>
      <w:pPr>
        <w:spacing w:after="0"/>
        <w:ind w:left="0"/>
        <w:jc w:val="both"/>
      </w:pPr>
      <w:r>
        <w:rPr>
          <w:rFonts w:ascii="Times New Roman"/>
          <w:b w:val="false"/>
          <w:i w:val="false"/>
          <w:color w:val="000000"/>
          <w:sz w:val="28"/>
        </w:rPr>
        <w:t>
      64. Астана қаласын дамытудың Бас жоспарын ескере отырып, жергілікті атқарушы орган объектілерге жасыл желектерді келешекте орналастыру мақсатында жерді резервке қою туралы шешім қабылдайды.</w:t>
      </w:r>
    </w:p>
    <w:bookmarkEnd w:id="83"/>
    <w:bookmarkStart w:name="z111" w:id="84"/>
    <w:p>
      <w:pPr>
        <w:spacing w:after="0"/>
        <w:ind w:left="0"/>
        <w:jc w:val="both"/>
      </w:pPr>
      <w:r>
        <w:rPr>
          <w:rFonts w:ascii="Times New Roman"/>
          <w:b w:val="false"/>
          <w:i w:val="false"/>
          <w:color w:val="000000"/>
          <w:sz w:val="28"/>
        </w:rPr>
        <w:t>
      65. Жергілікті атқарушы органмен объектілерге жасыл желектерді келешекте орналастыру мақсатында жерді резервке қою туралы шешім қабылданған жерде, жасыл желектер объектілерін орналастыру үшін жер учаскелерін беруге тыйым салынады.";</w:t>
      </w:r>
    </w:p>
    <w:bookmarkEnd w:id="84"/>
    <w:bookmarkStart w:name="z112" w:id="85"/>
    <w:p>
      <w:pPr>
        <w:spacing w:after="0"/>
        <w:ind w:left="0"/>
        <w:jc w:val="both"/>
      </w:pPr>
      <w:r>
        <w:rPr>
          <w:rFonts w:ascii="Times New Roman"/>
          <w:b w:val="false"/>
          <w:i w:val="false"/>
          <w:color w:val="000000"/>
          <w:sz w:val="28"/>
        </w:rPr>
        <w:t xml:space="preserve">
      аталған Қағиданың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7-қосымшалары</w:t>
      </w:r>
      <w:r>
        <w:rPr>
          <w:rFonts w:ascii="Times New Roman"/>
          <w:b w:val="false"/>
          <w:i w:val="false"/>
          <w:color w:val="000000"/>
          <w:sz w:val="28"/>
        </w:rPr>
        <w:t xml:space="preserve"> осы шешімнің қосымшасына сәйкес жаңа редакцияда жазылсын.</w:t>
      </w:r>
    </w:p>
    <w:bookmarkEnd w:id="85"/>
    <w:bookmarkStart w:name="z113" w:id="86"/>
    <w:p>
      <w:pPr>
        <w:spacing w:after="0"/>
        <w:ind w:left="0"/>
        <w:jc w:val="both"/>
      </w:pPr>
      <w:r>
        <w:rPr>
          <w:rFonts w:ascii="Times New Roman"/>
          <w:b w:val="false"/>
          <w:i w:val="false"/>
          <w:color w:val="000000"/>
          <w:sz w:val="28"/>
        </w:rPr>
        <w:t xml:space="preserve">
      Астана қаласының Жасыл желектерді күтіп ұстау және қорғау қағидаларының </w:t>
      </w:r>
      <w:r>
        <w:rPr>
          <w:rFonts w:ascii="Times New Roman"/>
          <w:b w:val="false"/>
          <w:i w:val="false"/>
          <w:color w:val="000000"/>
          <w:sz w:val="28"/>
        </w:rPr>
        <w:t xml:space="preserve"> 5-қосымшасы</w:t>
      </w:r>
      <w:r>
        <w:rPr>
          <w:rFonts w:ascii="Times New Roman"/>
          <w:b w:val="false"/>
          <w:i w:val="false"/>
          <w:color w:val="000000"/>
          <w:sz w:val="28"/>
        </w:rPr>
        <w:t xml:space="preserve"> алынып тасталсын.</w:t>
      </w:r>
    </w:p>
    <w:bookmarkEnd w:id="86"/>
    <w:bookmarkStart w:name="z114" w:id="87"/>
    <w:p>
      <w:pPr>
        <w:spacing w:after="0"/>
        <w:ind w:left="0"/>
        <w:jc w:val="both"/>
      </w:pPr>
      <w:r>
        <w:rPr>
          <w:rFonts w:ascii="Times New Roman"/>
          <w:b w:val="false"/>
          <w:i w:val="false"/>
          <w:color w:val="000000"/>
          <w:sz w:val="28"/>
        </w:rPr>
        <w:t>
      2. Осы шешім оны алғашқы ресми жарияланған күнінен кейін он күнтізбелік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Хамхоев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465/65-IV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қаласындағы жасыл</w:t>
            </w:r>
            <w:r>
              <w:br/>
            </w:r>
            <w:r>
              <w:rPr>
                <w:rFonts w:ascii="Times New Roman"/>
                <w:b w:val="false"/>
                <w:i w:val="false"/>
                <w:color w:val="000000"/>
                <w:sz w:val="20"/>
              </w:rPr>
              <w:t>отырғызғыларды күтіп ұстау мен</w:t>
            </w:r>
            <w:r>
              <w:br/>
            </w:r>
            <w:r>
              <w:rPr>
                <w:rFonts w:ascii="Times New Roman"/>
                <w:b w:val="false"/>
                <w:i w:val="false"/>
                <w:color w:val="000000"/>
                <w:sz w:val="20"/>
              </w:rPr>
              <w:t>қорғау 2004 жылғы 30 наурыздағы</w:t>
            </w:r>
            <w:r>
              <w:br/>
            </w:r>
            <w:r>
              <w:rPr>
                <w:rFonts w:ascii="Times New Roman"/>
                <w:b w:val="false"/>
                <w:i w:val="false"/>
                <w:color w:val="000000"/>
                <w:sz w:val="20"/>
              </w:rPr>
              <w:t>№ 29/6-III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Түгендеуді орындайтын ұйымның атауы____________________________</w:t>
      </w:r>
    </w:p>
    <w:p>
      <w:pPr>
        <w:spacing w:after="0"/>
        <w:ind w:left="0"/>
        <w:jc w:val="both"/>
      </w:pPr>
      <w:r>
        <w:rPr>
          <w:rFonts w:ascii="Times New Roman"/>
          <w:b w:val="false"/>
          <w:i w:val="false"/>
          <w:color w:val="000000"/>
          <w:sz w:val="28"/>
        </w:rPr>
        <w:t>
             Түгендеу нөмірі________________________________________________</w:t>
      </w:r>
    </w:p>
    <w:bookmarkStart w:name="z116" w:id="88"/>
    <w:p>
      <w:pPr>
        <w:spacing w:after="0"/>
        <w:ind w:left="0"/>
        <w:jc w:val="left"/>
      </w:pPr>
      <w:r>
        <w:rPr>
          <w:rFonts w:ascii="Times New Roman"/>
          <w:b/>
          <w:i w:val="false"/>
          <w:color w:val="000000"/>
        </w:rPr>
        <w:t xml:space="preserve"> Есепке алу объектісінің</w:t>
      </w:r>
      <w:r>
        <w:br/>
      </w:r>
      <w:r>
        <w:rPr>
          <w:rFonts w:ascii="Times New Roman"/>
          <w:b/>
          <w:i w:val="false"/>
          <w:color w:val="000000"/>
        </w:rPr>
        <w:t>ПАСПОРТЫ</w:t>
      </w:r>
    </w:p>
    <w:bookmarkEnd w:id="88"/>
    <w:p>
      <w:pPr>
        <w:spacing w:after="0"/>
        <w:ind w:left="0"/>
        <w:jc w:val="both"/>
      </w:pPr>
      <w:r>
        <w:rPr>
          <w:rFonts w:ascii="Times New Roman"/>
          <w:b w:val="false"/>
          <w:i w:val="false"/>
          <w:color w:val="000000"/>
          <w:sz w:val="28"/>
        </w:rPr>
        <w:t>
             Объектінің атауы ______________________________________________</w:t>
      </w:r>
    </w:p>
    <w:p>
      <w:pPr>
        <w:spacing w:after="0"/>
        <w:ind w:left="0"/>
        <w:jc w:val="both"/>
      </w:pPr>
      <w:r>
        <w:rPr>
          <w:rFonts w:ascii="Times New Roman"/>
          <w:b w:val="false"/>
          <w:i w:val="false"/>
          <w:color w:val="000000"/>
          <w:sz w:val="28"/>
        </w:rPr>
        <w:t>
             классификациялық коды__________________________________________</w:t>
      </w:r>
    </w:p>
    <w:p>
      <w:pPr>
        <w:spacing w:after="0"/>
        <w:ind w:left="0"/>
        <w:jc w:val="both"/>
      </w:pPr>
      <w:r>
        <w:rPr>
          <w:rFonts w:ascii="Times New Roman"/>
          <w:b w:val="false"/>
          <w:i w:val="false"/>
          <w:color w:val="000000"/>
          <w:sz w:val="28"/>
        </w:rPr>
        <w:t>
                              (жерлердің функционалды тағайындалуы бойынша)</w:t>
      </w:r>
    </w:p>
    <w:p>
      <w:pPr>
        <w:spacing w:after="0"/>
        <w:ind w:left="0"/>
        <w:jc w:val="both"/>
      </w:pPr>
      <w:r>
        <w:rPr>
          <w:rFonts w:ascii="Times New Roman"/>
          <w:b w:val="false"/>
          <w:i w:val="false"/>
          <w:color w:val="000000"/>
          <w:sz w:val="28"/>
        </w:rPr>
        <w:t>
            Әкімшілік-аумақтық қажеттілік</w:t>
      </w:r>
    </w:p>
    <w:p>
      <w:pPr>
        <w:spacing w:after="0"/>
        <w:ind w:left="0"/>
        <w:jc w:val="both"/>
      </w:pPr>
      <w:r>
        <w:rPr>
          <w:rFonts w:ascii="Times New Roman"/>
          <w:b w:val="false"/>
          <w:i w:val="false"/>
          <w:color w:val="000000"/>
          <w:sz w:val="28"/>
        </w:rPr>
        <w:t>
             _______________________________________________________________                               (әкімшілік ауданның коды)</w:t>
      </w:r>
    </w:p>
    <w:p>
      <w:pPr>
        <w:spacing w:after="0"/>
        <w:ind w:left="0"/>
        <w:jc w:val="both"/>
      </w:pPr>
      <w:r>
        <w:rPr>
          <w:rFonts w:ascii="Times New Roman"/>
          <w:b w:val="false"/>
          <w:i w:val="false"/>
          <w:color w:val="000000"/>
          <w:sz w:val="28"/>
        </w:rPr>
        <w:t>
             Жауапты иесі __________________________________________________</w:t>
      </w:r>
    </w:p>
    <w:p>
      <w:pPr>
        <w:spacing w:after="0"/>
        <w:ind w:left="0"/>
        <w:jc w:val="both"/>
      </w:pPr>
      <w:r>
        <w:rPr>
          <w:rFonts w:ascii="Times New Roman"/>
          <w:b w:val="false"/>
          <w:i w:val="false"/>
          <w:color w:val="000000"/>
          <w:sz w:val="28"/>
        </w:rPr>
        <w:t>
            Қала құрылысы қызметін қорғау және пайдалану тәртібі, басқару</w:t>
      </w:r>
    </w:p>
    <w:p>
      <w:pPr>
        <w:spacing w:after="0"/>
        <w:ind w:left="0"/>
        <w:jc w:val="both"/>
      </w:pPr>
      <w:r>
        <w:rPr>
          <w:rFonts w:ascii="Times New Roman"/>
          <w:b w:val="false"/>
          <w:i w:val="false"/>
          <w:color w:val="000000"/>
          <w:sz w:val="28"/>
        </w:rPr>
        <w:t>
             тәртібі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Келісілді:           Келісілді:     Келісілді:</w:t>
      </w:r>
    </w:p>
    <w:p>
      <w:pPr>
        <w:spacing w:after="0"/>
        <w:ind w:left="0"/>
        <w:jc w:val="both"/>
      </w:pPr>
      <w:r>
        <w:rPr>
          <w:rFonts w:ascii="Times New Roman"/>
          <w:b w:val="false"/>
          <w:i w:val="false"/>
          <w:color w:val="000000"/>
          <w:sz w:val="28"/>
        </w:rPr>
        <w:t>
            Сәулет                  Жауапты         жасыл желектерді қорғау</w:t>
      </w:r>
    </w:p>
    <w:p>
      <w:pPr>
        <w:spacing w:after="0"/>
        <w:ind w:left="0"/>
        <w:jc w:val="both"/>
      </w:pPr>
      <w:r>
        <w:rPr>
          <w:rFonts w:ascii="Times New Roman"/>
          <w:b w:val="false"/>
          <w:i w:val="false"/>
          <w:color w:val="000000"/>
          <w:sz w:val="28"/>
        </w:rPr>
        <w:t>
            басқармасы              иесі            жөніндегі уәкілетті</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_______________ _____________ _________________________________</w:t>
      </w:r>
    </w:p>
    <w:p>
      <w:pPr>
        <w:spacing w:after="0"/>
        <w:ind w:left="0"/>
        <w:jc w:val="both"/>
      </w:pPr>
      <w:r>
        <w:rPr>
          <w:rFonts w:ascii="Times New Roman"/>
          <w:b w:val="false"/>
          <w:i w:val="false"/>
          <w:color w:val="000000"/>
          <w:sz w:val="28"/>
        </w:rPr>
        <w:t>
             20__жылғы "__"_____ 20__жылғы "__"_____ 20___ жылғы___"________</w:t>
      </w:r>
    </w:p>
    <w:p>
      <w:pPr>
        <w:spacing w:after="0"/>
        <w:ind w:left="0"/>
        <w:jc w:val="both"/>
      </w:pPr>
      <w:r>
        <w:rPr>
          <w:rFonts w:ascii="Times New Roman"/>
          <w:b w:val="false"/>
          <w:i w:val="false"/>
          <w:color w:val="000000"/>
          <w:sz w:val="28"/>
        </w:rPr>
        <w:t>
      Есепке алу объектісінің паспортына қосымша:</w:t>
      </w:r>
    </w:p>
    <w:p>
      <w:pPr>
        <w:spacing w:after="0"/>
        <w:ind w:left="0"/>
        <w:jc w:val="both"/>
      </w:pPr>
      <w:r>
        <w:rPr>
          <w:rFonts w:ascii="Times New Roman"/>
          <w:b w:val="false"/>
          <w:i w:val="false"/>
          <w:color w:val="000000"/>
          <w:sz w:val="28"/>
        </w:rPr>
        <w:t>
      Ахуалдық жоспар (Астана қаласында есепке алу объектісінің</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Есепке алу объектісінің түгендеу жоспары (дендрожоспар)</w:t>
      </w:r>
    </w:p>
    <w:p>
      <w:pPr>
        <w:spacing w:after="0"/>
        <w:ind w:left="0"/>
        <w:jc w:val="both"/>
      </w:pPr>
      <w:r>
        <w:rPr>
          <w:rFonts w:ascii="Times New Roman"/>
          <w:b w:val="false"/>
          <w:i w:val="false"/>
          <w:color w:val="000000"/>
          <w:sz w:val="28"/>
        </w:rPr>
        <w:t>
      М1:500; М1:1000</w:t>
      </w:r>
    </w:p>
    <w:p>
      <w:pPr>
        <w:spacing w:after="0"/>
        <w:ind w:left="0"/>
        <w:jc w:val="both"/>
      </w:pPr>
      <w:r>
        <w:rPr>
          <w:rFonts w:ascii="Times New Roman"/>
          <w:b w:val="false"/>
          <w:i w:val="false"/>
          <w:color w:val="000000"/>
          <w:sz w:val="28"/>
        </w:rPr>
        <w:t>
      Есепке алу объектісінің ағаш отырғызу жоспары (түгендеу</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М1:2000; М1:10000</w:t>
      </w:r>
    </w:p>
    <w:p>
      <w:pPr>
        <w:spacing w:after="0"/>
        <w:ind w:left="0"/>
        <w:jc w:val="both"/>
      </w:pPr>
      <w:r>
        <w:rPr>
          <w:rFonts w:ascii="Times New Roman"/>
          <w:b w:val="false"/>
          <w:i w:val="false"/>
          <w:color w:val="000000"/>
          <w:sz w:val="28"/>
        </w:rPr>
        <w:t>
      Жасыл екпелердің түптерін қайта есептеу ведомосты</w:t>
      </w:r>
    </w:p>
    <w:p>
      <w:pPr>
        <w:spacing w:after="0"/>
        <w:ind w:left="0"/>
        <w:jc w:val="both"/>
      </w:pPr>
      <w:r>
        <w:rPr>
          <w:rFonts w:ascii="Times New Roman"/>
          <w:b w:val="false"/>
          <w:i w:val="false"/>
          <w:color w:val="000000"/>
          <w:sz w:val="28"/>
        </w:rPr>
        <w:t>
      Түгендеуді орындайтын ұйымның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465/65-IV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қаласындағы жасыл</w:t>
            </w:r>
            <w:r>
              <w:br/>
            </w:r>
            <w:r>
              <w:rPr>
                <w:rFonts w:ascii="Times New Roman"/>
                <w:b w:val="false"/>
                <w:i w:val="false"/>
                <w:color w:val="000000"/>
                <w:sz w:val="20"/>
              </w:rPr>
              <w:t>отырғызғыларды күтіп ұстау мен</w:t>
            </w:r>
            <w:r>
              <w:br/>
            </w:r>
            <w:r>
              <w:rPr>
                <w:rFonts w:ascii="Times New Roman"/>
                <w:b w:val="false"/>
                <w:i w:val="false"/>
                <w:color w:val="000000"/>
                <w:sz w:val="20"/>
              </w:rPr>
              <w:t>қорғау 2004 жылғы 30 наурыздағы</w:t>
            </w:r>
            <w:r>
              <w:br/>
            </w:r>
            <w:r>
              <w:rPr>
                <w:rFonts w:ascii="Times New Roman"/>
                <w:b w:val="false"/>
                <w:i w:val="false"/>
                <w:color w:val="000000"/>
                <w:sz w:val="20"/>
              </w:rPr>
              <w:t>№ 29/6-III қағидаларына</w:t>
            </w:r>
            <w:r>
              <w:br/>
            </w:r>
            <w:r>
              <w:rPr>
                <w:rFonts w:ascii="Times New Roman"/>
                <w:b w:val="false"/>
                <w:i w:val="false"/>
                <w:color w:val="000000"/>
                <w:sz w:val="20"/>
              </w:rPr>
              <w:t>3-қосымша</w:t>
            </w:r>
          </w:p>
        </w:tc>
      </w:tr>
    </w:tbl>
    <w:bookmarkStart w:name="z120" w:id="89"/>
    <w:p>
      <w:pPr>
        <w:spacing w:after="0"/>
        <w:ind w:left="0"/>
        <w:jc w:val="left"/>
      </w:pPr>
      <w:r>
        <w:rPr>
          <w:rFonts w:ascii="Times New Roman"/>
          <w:b/>
          <w:i w:val="false"/>
          <w:color w:val="000000"/>
        </w:rPr>
        <w:t xml:space="preserve"> Жасыл желектерді тексеру</w:t>
      </w:r>
      <w:r>
        <w:br/>
      </w:r>
      <w:r>
        <w:rPr>
          <w:rFonts w:ascii="Times New Roman"/>
          <w:b/>
          <w:i w:val="false"/>
          <w:color w:val="000000"/>
        </w:rPr>
        <w:t>АКТІСІ</w:t>
      </w:r>
    </w:p>
    <w:bookmarkEnd w:id="89"/>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Біз қол қоюшылар ________________________________________</w:t>
      </w:r>
    </w:p>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аты-жөні, органның атауы)</w:t>
      </w:r>
    </w:p>
    <w:p>
      <w:pPr>
        <w:spacing w:after="0"/>
        <w:ind w:left="0"/>
        <w:jc w:val="both"/>
      </w:pPr>
      <w:r>
        <w:rPr>
          <w:rFonts w:ascii="Times New Roman"/>
          <w:b w:val="false"/>
          <w:i w:val="false"/>
          <w:color w:val="000000"/>
          <w:sz w:val="28"/>
        </w:rPr>
        <w:t>
             Мына мекен-жайда_______________________________орналасқан</w:t>
      </w:r>
    </w:p>
    <w:p>
      <w:pPr>
        <w:spacing w:after="0"/>
        <w:ind w:left="0"/>
        <w:jc w:val="both"/>
      </w:pPr>
      <w:r>
        <w:rPr>
          <w:rFonts w:ascii="Times New Roman"/>
          <w:b w:val="false"/>
          <w:i w:val="false"/>
          <w:color w:val="000000"/>
          <w:sz w:val="28"/>
        </w:rPr>
        <w:t>
             _________________________________________________ жататын</w:t>
      </w:r>
    </w:p>
    <w:p>
      <w:pPr>
        <w:spacing w:after="0"/>
        <w:ind w:left="0"/>
        <w:jc w:val="both"/>
      </w:pPr>
      <w:r>
        <w:rPr>
          <w:rFonts w:ascii="Times New Roman"/>
          <w:b w:val="false"/>
          <w:i w:val="false"/>
          <w:color w:val="000000"/>
          <w:sz w:val="28"/>
        </w:rPr>
        <w:t>
             _______________________________________________ объектісі</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Төмендегілерді белгіледі:________________________________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Осы акт ___ данада жасалды.</w:t>
      </w:r>
    </w:p>
    <w:p>
      <w:pPr>
        <w:spacing w:after="0"/>
        <w:ind w:left="0"/>
        <w:jc w:val="both"/>
      </w:pPr>
      <w:r>
        <w:rPr>
          <w:rFonts w:ascii="Times New Roman"/>
          <w:b w:val="false"/>
          <w:i w:val="false"/>
          <w:color w:val="000000"/>
          <w:sz w:val="28"/>
        </w:rPr>
        <w:t>
            Ескерту: тексеру актісі жасыл желектерді бұзуға немесе көшіруге</w:t>
      </w:r>
    </w:p>
    <w:p>
      <w:pPr>
        <w:spacing w:after="0"/>
        <w:ind w:left="0"/>
        <w:jc w:val="both"/>
      </w:pPr>
      <w:r>
        <w:rPr>
          <w:rFonts w:ascii="Times New Roman"/>
          <w:b w:val="false"/>
          <w:i w:val="false"/>
          <w:color w:val="000000"/>
          <w:sz w:val="28"/>
        </w:rPr>
        <w:t>
            құқық беретін құжат болып табылмайды.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Тапсырыс берушінің өкілі алды</w:t>
      </w:r>
      <w:r>
        <w:rPr>
          <w:rFonts w:ascii="Times New Roman"/>
          <w:b w:val="false"/>
          <w:i w:val="false"/>
          <w:color w:val="000000"/>
          <w:sz w:val="28"/>
        </w:rPr>
        <w:t xml:space="preserve">      ________   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Жасыл желектерді қорғау           ________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жөніндегі уәкілетті органның </w:t>
      </w:r>
      <w:r>
        <w:rPr>
          <w:rFonts w:ascii="Times New Roman"/>
          <w:b w:val="false"/>
          <w:i w:val="false"/>
          <w:color w:val="000000"/>
          <w:sz w:val="28"/>
        </w:rPr>
        <w:t xml:space="preserve">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465/65-IV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қаласындағы жасыл</w:t>
            </w:r>
            <w:r>
              <w:br/>
            </w:r>
            <w:r>
              <w:rPr>
                <w:rFonts w:ascii="Times New Roman"/>
                <w:b w:val="false"/>
                <w:i w:val="false"/>
                <w:color w:val="000000"/>
                <w:sz w:val="20"/>
              </w:rPr>
              <w:t>отырғызғыларды күтіп ұстау мен</w:t>
            </w:r>
            <w:r>
              <w:br/>
            </w:r>
            <w:r>
              <w:rPr>
                <w:rFonts w:ascii="Times New Roman"/>
                <w:b w:val="false"/>
                <w:i w:val="false"/>
                <w:color w:val="000000"/>
                <w:sz w:val="20"/>
              </w:rPr>
              <w:t>қорғау 2004 жылғы 30 наурыздағы</w:t>
            </w:r>
            <w:r>
              <w:br/>
            </w:r>
            <w:r>
              <w:rPr>
                <w:rFonts w:ascii="Times New Roman"/>
                <w:b w:val="false"/>
                <w:i w:val="false"/>
                <w:color w:val="000000"/>
                <w:sz w:val="20"/>
              </w:rPr>
              <w:t>№ 29/6-III қағидаларына</w:t>
            </w:r>
            <w:r>
              <w:br/>
            </w:r>
            <w:r>
              <w:rPr>
                <w:rFonts w:ascii="Times New Roman"/>
                <w:b w:val="false"/>
                <w:i w:val="false"/>
                <w:color w:val="000000"/>
                <w:sz w:val="20"/>
              </w:rPr>
              <w:t>4-қосымша</w:t>
            </w:r>
          </w:p>
        </w:tc>
      </w:tr>
    </w:tbl>
    <w:bookmarkStart w:name="z124" w:id="90"/>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желектерді қорғау</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уәкілетті органның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бастығы</w:t>
      </w:r>
      <w:r>
        <w:rPr>
          <w:rFonts w:ascii="Times New Roman"/>
          <w:b/>
          <w:i w:val="false"/>
          <w:color w:val="000000"/>
          <w:sz w:val="28"/>
        </w:rPr>
        <w:t xml:space="preserve">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p>
    <w:p>
      <w:pPr>
        <w:spacing w:after="0"/>
        <w:ind w:left="0"/>
        <w:jc w:val="both"/>
      </w:pPr>
      <w:r>
        <w:rPr>
          <w:rFonts w:ascii="Times New Roman"/>
          <w:b w:val="false"/>
          <w:i w:val="false"/>
          <w:color w:val="000000"/>
          <w:sz w:val="28"/>
        </w:rPr>
        <w:t>
      20___ жылғы "___" ______________</w:t>
      </w:r>
    </w:p>
    <w:bookmarkStart w:name="z123" w:id="91"/>
    <w:p>
      <w:pPr>
        <w:spacing w:after="0"/>
        <w:ind w:left="0"/>
        <w:jc w:val="left"/>
      </w:pPr>
      <w:r>
        <w:rPr>
          <w:rFonts w:ascii="Times New Roman"/>
          <w:b/>
          <w:i w:val="false"/>
          <w:color w:val="000000"/>
        </w:rPr>
        <w:t xml:space="preserve"> Жасыл желектерді бұзуға, қайта отырғызуға</w:t>
      </w:r>
      <w:r>
        <w:br/>
      </w:r>
      <w:r>
        <w:rPr>
          <w:rFonts w:ascii="Times New Roman"/>
          <w:b/>
          <w:i w:val="false"/>
          <w:color w:val="000000"/>
        </w:rPr>
        <w:t>№ РҰҚСАТ</w:t>
      </w:r>
    </w:p>
    <w:bookmarkEnd w:id="91"/>
    <w:p>
      <w:pPr>
        <w:spacing w:after="0"/>
        <w:ind w:left="0"/>
        <w:jc w:val="both"/>
      </w:pPr>
      <w:r>
        <w:rPr>
          <w:rFonts w:ascii="Times New Roman"/>
          <w:b w:val="false"/>
          <w:i w:val="false"/>
          <w:color w:val="000000"/>
          <w:sz w:val="28"/>
        </w:rPr>
        <w:t>
             Біз қол қоюшылар ________________________________________</w:t>
      </w:r>
    </w:p>
    <w:p>
      <w:pPr>
        <w:spacing w:after="0"/>
        <w:ind w:left="0"/>
        <w:jc w:val="both"/>
      </w:pPr>
      <w:r>
        <w:rPr>
          <w:rFonts w:ascii="Times New Roman"/>
          <w:b w:val="false"/>
          <w:i w:val="false"/>
          <w:color w:val="000000"/>
          <w:sz w:val="28"/>
        </w:rPr>
        <w:t xml:space="preserve">
                               Уәкілетті органның лауазымды тұлғасы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(лауазымы, аты-жөні, органның атауы)</w:t>
      </w:r>
    </w:p>
    <w:p>
      <w:pPr>
        <w:spacing w:after="0"/>
        <w:ind w:left="0"/>
        <w:jc w:val="both"/>
      </w:pPr>
      <w:r>
        <w:rPr>
          <w:rFonts w:ascii="Times New Roman"/>
          <w:b w:val="false"/>
          <w:i w:val="false"/>
          <w:color w:val="000000"/>
          <w:sz w:val="28"/>
        </w:rPr>
        <w:t>
             Мына мекен жайда_________________________________________</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_________________________________________________ жататын</w:t>
      </w:r>
    </w:p>
    <w:p>
      <w:pPr>
        <w:spacing w:after="0"/>
        <w:ind w:left="0"/>
        <w:jc w:val="both"/>
      </w:pPr>
      <w:r>
        <w:rPr>
          <w:rFonts w:ascii="Times New Roman"/>
          <w:b w:val="false"/>
          <w:i w:val="false"/>
          <w:color w:val="000000"/>
          <w:sz w:val="28"/>
        </w:rPr>
        <w:t>
             _______________________________________________ объектісі</w:t>
      </w:r>
    </w:p>
    <w:p>
      <w:pPr>
        <w:spacing w:after="0"/>
        <w:ind w:left="0"/>
        <w:jc w:val="both"/>
      </w:pPr>
      <w:r>
        <w:rPr>
          <w:rFonts w:ascii="Times New Roman"/>
          <w:b w:val="false"/>
          <w:i w:val="false"/>
          <w:color w:val="000000"/>
          <w:sz w:val="28"/>
        </w:rPr>
        <w:t>
             бойынша</w:t>
      </w:r>
    </w:p>
    <w:bookmarkStart w:name="z125" w:id="92"/>
    <w:p>
      <w:pPr>
        <w:spacing w:after="0"/>
        <w:ind w:left="0"/>
        <w:jc w:val="left"/>
      </w:pPr>
      <w:r>
        <w:rPr>
          <w:rFonts w:ascii="Times New Roman"/>
          <w:b/>
          <w:i w:val="false"/>
          <w:color w:val="000000"/>
        </w:rPr>
        <w:t xml:space="preserve"> Қ О Р Ы Т Ы Н Д Ы</w:t>
      </w:r>
    </w:p>
    <w:bookmarkEnd w:id="92"/>
    <w:p>
      <w:pPr>
        <w:spacing w:after="0"/>
        <w:ind w:left="0"/>
        <w:jc w:val="both"/>
      </w:pPr>
      <w:r>
        <w:rPr>
          <w:rFonts w:ascii="Times New Roman"/>
          <w:b w:val="false"/>
          <w:i w:val="false"/>
          <w:color w:val="000000"/>
          <w:sz w:val="28"/>
        </w:rPr>
        <w:t>
            Уәкілетті орган (толық атауы) жасыл желектердің жағдайын</w:t>
      </w:r>
    </w:p>
    <w:p>
      <w:pPr>
        <w:spacing w:after="0"/>
        <w:ind w:left="0"/>
        <w:jc w:val="both"/>
      </w:pPr>
      <w:r>
        <w:rPr>
          <w:rFonts w:ascii="Times New Roman"/>
          <w:b w:val="false"/>
          <w:i w:val="false"/>
          <w:color w:val="000000"/>
          <w:sz w:val="28"/>
        </w:rPr>
        <w:t>
            ескеріп, зерттеу актісіне сәйкес жасыл желектердің бұзылуы мен</w:t>
      </w:r>
    </w:p>
    <w:p>
      <w:pPr>
        <w:spacing w:after="0"/>
        <w:ind w:left="0"/>
        <w:jc w:val="both"/>
      </w:pPr>
      <w:r>
        <w:rPr>
          <w:rFonts w:ascii="Times New Roman"/>
          <w:b w:val="false"/>
          <w:i w:val="false"/>
          <w:color w:val="000000"/>
          <w:sz w:val="28"/>
        </w:rPr>
        <w:t>
            қайта отырғызылуын келіседі: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ағаш-бұта отырғызғыларының нақты (сапасын, сандық) жағдайын</w:t>
      </w:r>
    </w:p>
    <w:p>
      <w:pPr>
        <w:spacing w:after="0"/>
        <w:ind w:left="0"/>
        <w:jc w:val="both"/>
      </w:pPr>
      <w:r>
        <w:rPr>
          <w:rFonts w:ascii="Times New Roman"/>
          <w:b w:val="false"/>
          <w:i w:val="false"/>
          <w:color w:val="000000"/>
          <w:sz w:val="28"/>
        </w:rPr>
        <w:t>
      келісу".</w:t>
      </w:r>
    </w:p>
    <w:p>
      <w:pPr>
        <w:spacing w:after="0"/>
        <w:ind w:left="0"/>
        <w:jc w:val="both"/>
      </w:pPr>
      <w:r>
        <w:rPr>
          <w:rFonts w:ascii="Times New Roman"/>
          <w:b w:val="false"/>
          <w:i w:val="false"/>
          <w:color w:val="000000"/>
          <w:sz w:val="28"/>
        </w:rPr>
        <w:t>
             Рұқсаттың әрекет ету мерзімі___________________________________</w:t>
      </w:r>
    </w:p>
    <w:p>
      <w:pPr>
        <w:spacing w:after="0"/>
        <w:ind w:left="0"/>
        <w:jc w:val="both"/>
      </w:pPr>
      <w:r>
        <w:rPr>
          <w:rFonts w:ascii="Times New Roman"/>
          <w:b w:val="false"/>
          <w:i w:val="false"/>
          <w:color w:val="000000"/>
          <w:sz w:val="28"/>
        </w:rPr>
        <w:t>
               _______________ байланысты жасыл желектерді бұзу жүргізіледі.</w:t>
      </w:r>
    </w:p>
    <w:p>
      <w:pPr>
        <w:spacing w:after="0"/>
        <w:ind w:left="0"/>
        <w:jc w:val="both"/>
      </w:pPr>
      <w:r>
        <w:rPr>
          <w:rFonts w:ascii="Times New Roman"/>
          <w:b w:val="false"/>
          <w:i w:val="false"/>
          <w:color w:val="000000"/>
          <w:sz w:val="28"/>
        </w:rPr>
        <w:t>
            Сонымен қатар, бірінші басшыға мынадай талаптарды орындау</w:t>
      </w:r>
    </w:p>
    <w:p>
      <w:pPr>
        <w:spacing w:after="0"/>
        <w:ind w:left="0"/>
        <w:jc w:val="both"/>
      </w:pPr>
      <w:r>
        <w:rPr>
          <w:rFonts w:ascii="Times New Roman"/>
          <w:b w:val="false"/>
          <w:i w:val="false"/>
          <w:color w:val="000000"/>
          <w:sz w:val="28"/>
        </w:rPr>
        <w:t>
            ұйғарылады:</w:t>
      </w:r>
    </w:p>
    <w:bookmarkStart w:name="z129" w:id="93"/>
    <w:p>
      <w:pPr>
        <w:spacing w:after="0"/>
        <w:ind w:left="0"/>
        <w:jc w:val="both"/>
      </w:pPr>
      <w:r>
        <w:rPr>
          <w:rFonts w:ascii="Times New Roman"/>
          <w:b w:val="false"/>
          <w:i w:val="false"/>
          <w:color w:val="000000"/>
          <w:sz w:val="28"/>
        </w:rPr>
        <w:t>
           1. Жасыл желектерді қорғау, ұстау және сақтау жөніндегі</w:t>
      </w:r>
    </w:p>
    <w:bookmarkEnd w:id="93"/>
    <w:p>
      <w:pPr>
        <w:spacing w:after="0"/>
        <w:ind w:left="0"/>
        <w:jc w:val="both"/>
      </w:pPr>
      <w:r>
        <w:rPr>
          <w:rFonts w:ascii="Times New Roman"/>
          <w:b w:val="false"/>
          <w:i w:val="false"/>
          <w:color w:val="000000"/>
          <w:sz w:val="28"/>
        </w:rPr>
        <w:t>
            іс-шаралардың толық кешенін өткізу.</w:t>
      </w:r>
    </w:p>
    <w:bookmarkStart w:name="z134" w:id="94"/>
    <w:p>
      <w:pPr>
        <w:spacing w:after="0"/>
        <w:ind w:left="0"/>
        <w:jc w:val="both"/>
      </w:pPr>
      <w:r>
        <w:rPr>
          <w:rFonts w:ascii="Times New Roman"/>
          <w:b w:val="false"/>
          <w:i w:val="false"/>
          <w:color w:val="000000"/>
          <w:sz w:val="28"/>
        </w:rPr>
        <w:t>
           2. Тапсырыс беруші жазбаша тәртіпте Уәкілетті органға</w:t>
      </w:r>
    </w:p>
    <w:bookmarkEnd w:id="94"/>
    <w:p>
      <w:pPr>
        <w:spacing w:after="0"/>
        <w:ind w:left="0"/>
        <w:jc w:val="both"/>
      </w:pPr>
      <w:r>
        <w:rPr>
          <w:rFonts w:ascii="Times New Roman"/>
          <w:b w:val="false"/>
          <w:i w:val="false"/>
          <w:color w:val="000000"/>
          <w:sz w:val="28"/>
        </w:rPr>
        <w:t>
            орындалған жұмыс туралы, рұқсаттың әрекет ету мерзімінің</w:t>
      </w:r>
    </w:p>
    <w:p>
      <w:pPr>
        <w:spacing w:after="0"/>
        <w:ind w:left="0"/>
        <w:jc w:val="both"/>
      </w:pPr>
      <w:r>
        <w:rPr>
          <w:rFonts w:ascii="Times New Roman"/>
          <w:b w:val="false"/>
          <w:i w:val="false"/>
          <w:color w:val="000000"/>
          <w:sz w:val="28"/>
        </w:rPr>
        <w:t>
            аяқталуы жөнінде есеп беру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Тапсырыс берушінің өкілі алды</w:t>
      </w:r>
      <w:r>
        <w:rPr>
          <w:rFonts w:ascii="Times New Roman"/>
          <w:b w:val="false"/>
          <w:i w:val="false"/>
          <w:color w:val="000000"/>
          <w:sz w:val="28"/>
        </w:rPr>
        <w:t xml:space="preserve"> ________   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Жасыл желектерді қорғау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жөніндегі уәкілетті органның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лауазымды тұлғасы             ________   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465/65-IV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қаласындағы жасыл</w:t>
            </w:r>
            <w:r>
              <w:br/>
            </w:r>
            <w:r>
              <w:rPr>
                <w:rFonts w:ascii="Times New Roman"/>
                <w:b w:val="false"/>
                <w:i w:val="false"/>
                <w:color w:val="000000"/>
                <w:sz w:val="20"/>
              </w:rPr>
              <w:t>отырғызғыларды күтіп ұстау мен</w:t>
            </w:r>
            <w:r>
              <w:br/>
            </w:r>
            <w:r>
              <w:rPr>
                <w:rFonts w:ascii="Times New Roman"/>
                <w:b w:val="false"/>
                <w:i w:val="false"/>
                <w:color w:val="000000"/>
                <w:sz w:val="20"/>
              </w:rPr>
              <w:t>қорғау 2004 жылғы 30 наурыздағы</w:t>
            </w:r>
            <w:r>
              <w:br/>
            </w:r>
            <w:r>
              <w:rPr>
                <w:rFonts w:ascii="Times New Roman"/>
                <w:b w:val="false"/>
                <w:i w:val="false"/>
                <w:color w:val="000000"/>
                <w:sz w:val="20"/>
              </w:rPr>
              <w:t>№ 29/6-III қағидаларына</w:t>
            </w:r>
            <w:r>
              <w:br/>
            </w:r>
            <w:r>
              <w:rPr>
                <w:rFonts w:ascii="Times New Roman"/>
                <w:b w:val="false"/>
                <w:i w:val="false"/>
                <w:color w:val="000000"/>
                <w:sz w:val="20"/>
              </w:rPr>
              <w:t>7-қосымша</w:t>
            </w:r>
          </w:p>
        </w:tc>
      </w:tr>
    </w:tbl>
    <w:bookmarkStart w:name="z128" w:id="95"/>
    <w:p>
      <w:pPr>
        <w:spacing w:after="0"/>
        <w:ind w:left="0"/>
        <w:jc w:val="left"/>
      </w:pPr>
      <w:r>
        <w:rPr>
          <w:rFonts w:ascii="Times New Roman"/>
          <w:b/>
          <w:i w:val="false"/>
          <w:color w:val="000000"/>
        </w:rPr>
        <w:t xml:space="preserve"> Жасыл желектердің орнығуын тексеру</w:t>
      </w:r>
      <w:r>
        <w:br/>
      </w:r>
      <w:r>
        <w:rPr>
          <w:rFonts w:ascii="Times New Roman"/>
          <w:b/>
          <w:i w:val="false"/>
          <w:color w:val="000000"/>
        </w:rPr>
        <w:t>АКТІСІ</w:t>
      </w:r>
    </w:p>
    <w:bookmarkEnd w:id="95"/>
    <w:p>
      <w:pPr>
        <w:spacing w:after="0"/>
        <w:ind w:left="0"/>
        <w:jc w:val="both"/>
      </w:pPr>
      <w:r>
        <w:rPr>
          <w:rFonts w:ascii="Times New Roman"/>
          <w:b w:val="false"/>
          <w:i w:val="false"/>
          <w:color w:val="000000"/>
          <w:sz w:val="28"/>
        </w:rPr>
        <w:t>
      Мына мекен-жай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20___ жылғы ___________ комиссия құрамы: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ағаштар мен бұталардың орнығуына мына мекен-жайдағы гүлзарларды</w:t>
      </w:r>
    </w:p>
    <w:p>
      <w:pPr>
        <w:spacing w:after="0"/>
        <w:ind w:left="0"/>
        <w:jc w:val="both"/>
      </w:pPr>
      <w:r>
        <w:rPr>
          <w:rFonts w:ascii="Times New Roman"/>
          <w:b w:val="false"/>
          <w:i w:val="false"/>
          <w:color w:val="000000"/>
          <w:sz w:val="28"/>
        </w:rPr>
        <w:t>
             жағдайына тексеру жүргізді: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көгалдандыру жұмыстарының уақыты (көктем, күз, қыс)</w:t>
      </w:r>
    </w:p>
    <w:p>
      <w:pPr>
        <w:spacing w:after="0"/>
        <w:ind w:left="0"/>
        <w:jc w:val="both"/>
      </w:pPr>
      <w:r>
        <w:rPr>
          <w:rFonts w:ascii="Times New Roman"/>
          <w:b w:val="false"/>
          <w:i w:val="false"/>
          <w:color w:val="000000"/>
          <w:sz w:val="28"/>
        </w:rPr>
        <w:t>
            20____ жылғы _________.</w:t>
      </w:r>
    </w:p>
    <w:p>
      <w:pPr>
        <w:spacing w:after="0"/>
        <w:ind w:left="0"/>
        <w:jc w:val="both"/>
      </w:pPr>
      <w:r>
        <w:rPr>
          <w:rFonts w:ascii="Times New Roman"/>
          <w:b w:val="false"/>
          <w:i w:val="false"/>
          <w:color w:val="000000"/>
          <w:sz w:val="28"/>
        </w:rPr>
        <w:t>
             Мыналар белгіленді:___________________________________________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068"/>
        <w:gridCol w:w="1961"/>
        <w:gridCol w:w="1755"/>
        <w:gridCol w:w="1962"/>
        <w:gridCol w:w="1859"/>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 галдандыр удың құ рамдас бөліктерінің объектіле 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 талар отырғ ызылды</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құрастырылды</w:t>
            </w:r>
          </w:p>
          <w:p>
            <w:pPr>
              <w:spacing w:after="20"/>
              <w:ind w:left="20"/>
              <w:jc w:val="both"/>
            </w:pPr>
            <w:r>
              <w:rPr>
                <w:rFonts w:ascii="Times New Roman"/>
                <w:b w:val="false"/>
                <w:i w:val="false"/>
                <w:color w:val="000000"/>
                <w:sz w:val="20"/>
              </w:rPr>
              <w:t>
(ш.м.)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Орнықпаған ағаштар мен бұталардың саны</w:t>
            </w:r>
          </w:p>
          <w:p>
            <w:pPr>
              <w:spacing w:after="20"/>
              <w:ind w:left="20"/>
              <w:jc w:val="both"/>
            </w:pPr>
            <w:r>
              <w:rPr>
                <w:rFonts w:ascii="Times New Roman"/>
                <w:b w:val="false"/>
                <w:i w:val="false"/>
                <w:color w:val="000000"/>
                <w:sz w:val="20"/>
              </w:rPr>
              <w:t>
(дана)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қанағаттандырылмаған гүлзарлардың саны</w:t>
            </w:r>
          </w:p>
          <w:p>
            <w:pPr>
              <w:spacing w:after="20"/>
              <w:ind w:left="20"/>
              <w:jc w:val="both"/>
            </w:pPr>
            <w:r>
              <w:rPr>
                <w:rFonts w:ascii="Times New Roman"/>
                <w:b w:val="false"/>
                <w:i w:val="false"/>
                <w:color w:val="000000"/>
                <w:sz w:val="20"/>
              </w:rPr>
              <w:t>
(ш.м.)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Құлағандар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Ағаштардың орнығуы (100% - % құлағандар) ______________ % тең.</w:t>
      </w:r>
    </w:p>
    <w:p>
      <w:pPr>
        <w:spacing w:after="0"/>
        <w:ind w:left="0"/>
        <w:jc w:val="both"/>
      </w:pPr>
      <w:r>
        <w:rPr>
          <w:rFonts w:ascii="Times New Roman"/>
          <w:b w:val="false"/>
          <w:i w:val="false"/>
          <w:color w:val="000000"/>
          <w:sz w:val="28"/>
        </w:rPr>
        <w:t>
                          (ашып жазу керек)</w:t>
      </w:r>
    </w:p>
    <w:p>
      <w:pPr>
        <w:spacing w:after="0"/>
        <w:ind w:left="0"/>
        <w:jc w:val="both"/>
      </w:pPr>
      <w:r>
        <w:rPr>
          <w:rFonts w:ascii="Times New Roman"/>
          <w:b w:val="false"/>
          <w:i w:val="false"/>
          <w:color w:val="000000"/>
          <w:sz w:val="28"/>
        </w:rPr>
        <w:t>
             Бұталардың орнығуы (100% - % құлағандар) ______________ % тең.</w:t>
      </w:r>
    </w:p>
    <w:p>
      <w:pPr>
        <w:spacing w:after="0"/>
        <w:ind w:left="0"/>
        <w:jc w:val="both"/>
      </w:pPr>
      <w:r>
        <w:rPr>
          <w:rFonts w:ascii="Times New Roman"/>
          <w:b w:val="false"/>
          <w:i w:val="false"/>
          <w:color w:val="000000"/>
          <w:sz w:val="28"/>
        </w:rPr>
        <w:t>
                          (ашып жазу керек)</w:t>
      </w:r>
    </w:p>
    <w:p>
      <w:pPr>
        <w:spacing w:after="0"/>
        <w:ind w:left="0"/>
        <w:jc w:val="both"/>
      </w:pPr>
      <w:r>
        <w:rPr>
          <w:rFonts w:ascii="Times New Roman"/>
          <w:b w:val="false"/>
          <w:i w:val="false"/>
          <w:color w:val="000000"/>
          <w:sz w:val="28"/>
        </w:rPr>
        <w:t>
             Түгенделетін ағаштар мен бұталардың жалпы жағдайлары:________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Түгенделетін гүлзарлардың жалпы жағдайлары:__________________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құрамы:</w:t>
      </w:r>
    </w:p>
    <w:bookmarkStart w:name="z130" w:id="96"/>
    <w:p>
      <w:pPr>
        <w:spacing w:after="0"/>
        <w:ind w:left="0"/>
        <w:jc w:val="both"/>
      </w:pPr>
      <w:r>
        <w:rPr>
          <w:rFonts w:ascii="Times New Roman"/>
          <w:b w:val="false"/>
          <w:i w:val="false"/>
          <w:color w:val="000000"/>
          <w:sz w:val="28"/>
        </w:rPr>
        <w:t>
           1. Жасыл желектерді қорғау жөніндегі</w:t>
      </w:r>
    </w:p>
    <w:bookmarkEnd w:id="96"/>
    <w:p>
      <w:pPr>
        <w:spacing w:after="0"/>
        <w:ind w:left="0"/>
        <w:jc w:val="both"/>
      </w:pPr>
      <w:r>
        <w:rPr>
          <w:rFonts w:ascii="Times New Roman"/>
          <w:b w:val="false"/>
          <w:i w:val="false"/>
          <w:color w:val="000000"/>
          <w:sz w:val="28"/>
        </w:rPr>
        <w:t>
             уәкілетті органның өкілі_____________________________________</w:t>
      </w:r>
    </w:p>
    <w:bookmarkStart w:name="z131" w:id="97"/>
    <w:p>
      <w:pPr>
        <w:spacing w:after="0"/>
        <w:ind w:left="0"/>
        <w:jc w:val="both"/>
      </w:pPr>
      <w:r>
        <w:rPr>
          <w:rFonts w:ascii="Times New Roman"/>
          <w:b w:val="false"/>
          <w:i w:val="false"/>
          <w:color w:val="000000"/>
          <w:sz w:val="28"/>
        </w:rPr>
        <w:t>
            2. Тапсырыс берушінің өкілі__________________________________</w:t>
      </w:r>
    </w:p>
    <w:bookmarkEnd w:id="97"/>
    <w:bookmarkStart w:name="z132" w:id="98"/>
    <w:p>
      <w:pPr>
        <w:spacing w:after="0"/>
        <w:ind w:left="0"/>
        <w:jc w:val="both"/>
      </w:pPr>
      <w:r>
        <w:rPr>
          <w:rFonts w:ascii="Times New Roman"/>
          <w:b w:val="false"/>
          <w:i w:val="false"/>
          <w:color w:val="000000"/>
          <w:sz w:val="28"/>
        </w:rPr>
        <w:t>
            3. Мердігердің өкілі_________________________________________</w:t>
      </w:r>
    </w:p>
    <w:bookmarkEnd w:id="98"/>
    <w:bookmarkStart w:name="z133" w:id="99"/>
    <w:p>
      <w:pPr>
        <w:spacing w:after="0"/>
        <w:ind w:left="0"/>
        <w:jc w:val="both"/>
      </w:pPr>
      <w:r>
        <w:rPr>
          <w:rFonts w:ascii="Times New Roman"/>
          <w:b w:val="false"/>
          <w:i w:val="false"/>
          <w:color w:val="000000"/>
          <w:sz w:val="28"/>
        </w:rPr>
        <w:t>
            4. Теңгерім ұстаушының өкілі_________________________________</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