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2990" w14:textId="e222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 және қазан-желтоқсан айларында мерзімді әскери қызметке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2011 жылғы 25 наурыздағы N 33/206қ Қаулысы. Астана қаласының Әділет департаментінде 2011 жылғы 29 сәуірде нормативтік құқықтық кесімдерді Мемлекеттік тіркеудің тізіліміне N 673 болып енгізілді. Күші жойылды - Астана қаласы әкімдігінің 2012 жылғы 26 наурыздағы № 109-315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2012.03.26 </w:t>
      </w:r>
      <w:r>
        <w:rPr>
          <w:rFonts w:ascii="Times New Roman"/>
          <w:b w:val="false"/>
          <w:i w:val="false"/>
          <w:color w:val="ff0000"/>
          <w:sz w:val="28"/>
        </w:rPr>
        <w:t>№ 109-315</w:t>
      </w:r>
      <w:r>
        <w:rPr>
          <w:rFonts w:ascii="Times New Roman"/>
          <w:b w:val="false"/>
          <w:i w:val="false"/>
          <w:color w:val="ff0000"/>
          <w:sz w:val="28"/>
        </w:rPr>
        <w:t xml:space="preserve"> (алғашқы ресми жарияланған күннен бастап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"Әскери міндеттілік және әскери қызмет туралы" 2005 жылғы 8 шілдедегі Қазақстан Республикасы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2011 жылғы 3 наурыздағы № 1163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Астана қаласы Алматы, Есіл және Сарыарқа аудандары шақыру комиссияларының қызметіне басшылық жасау және бақылау мақсатында қалалық шақыру комиссиясы бекітілсін.</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қалалық шақыру комиссиясының мүшелері түрлі себептермен болмаған жағдайда комиссияның резервтік құрамы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Астана қаласы Алматы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4-қосымшаға</w:t>
      </w:r>
      <w:r>
        <w:rPr>
          <w:rFonts w:ascii="Times New Roman"/>
          <w:b w:val="false"/>
          <w:i w:val="false"/>
          <w:color w:val="000000"/>
          <w:sz w:val="28"/>
        </w:rPr>
        <w:t xml:space="preserve"> сәйкес Астана қаласы Есіл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 Сарыарқа ауданы шақыру комиссиясының жеке құрамы және жұмыс кестесі бекітілсін.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6-қосымшаға</w:t>
      </w:r>
      <w:r>
        <w:rPr>
          <w:rFonts w:ascii="Times New Roman"/>
          <w:b w:val="false"/>
          <w:i w:val="false"/>
          <w:color w:val="000000"/>
          <w:sz w:val="28"/>
        </w:rPr>
        <w:t xml:space="preserve"> сәйкес Астана қаласы қалалық шақыру комиссиясының жұмыс кестесі бекітілсін.</w:t>
      </w:r>
      <w:r>
        <w:br/>
      </w:r>
      <w:r>
        <w:rPr>
          <w:rFonts w:ascii="Times New Roman"/>
          <w:b w:val="false"/>
          <w:i w:val="false"/>
          <w:color w:val="000000"/>
          <w:sz w:val="28"/>
        </w:rPr>
        <w:t>
</w:t>
      </w:r>
      <w:r>
        <w:rPr>
          <w:rFonts w:ascii="Times New Roman"/>
          <w:b w:val="false"/>
          <w:i w:val="false"/>
          <w:color w:val="000000"/>
          <w:sz w:val="28"/>
        </w:rPr>
        <w:t>
      7. "Астана қаласының Денсаулық сақтау басқармасы" мемлекеттік мекемесі азаматтарды әскери қызметке шақыру кезінде медициналық куәландырудан өткізуді дәрі-дәрмектермен, құрал-сайманмен,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8. "Астана қаласының Жұмыспен қамту және әлеуметтік бағдарламалар басқармасы" мемлекеттік мекемесі ақылы қоғамдық жұмыстар ұйымдастырсын және жұмыссыз азаматтардың (15 адамнан) 2011 жылғы 1 сәуір мен 30 маусым және 1 қазан мен 31 желтоқсан кезеңінде Астана қаласы Алматы, Есіл және Сарыарқа аудандарының Қорғаныс істері жөніндегі басқармаларына келуін қамтамасыз етсін.</w:t>
      </w:r>
      <w:r>
        <w:br/>
      </w:r>
      <w:r>
        <w:rPr>
          <w:rFonts w:ascii="Times New Roman"/>
          <w:b w:val="false"/>
          <w:i w:val="false"/>
          <w:color w:val="000000"/>
          <w:sz w:val="28"/>
        </w:rPr>
        <w:t>
</w:t>
      </w:r>
      <w:r>
        <w:rPr>
          <w:rFonts w:ascii="Times New Roman"/>
          <w:b w:val="false"/>
          <w:i w:val="false"/>
          <w:color w:val="000000"/>
          <w:sz w:val="28"/>
        </w:rPr>
        <w:t>
      9. "Астана қаласының Жолаушылар көлігі және автомобиль жолдары басқармасы"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 Қорғаныс істері жөніндегі департаментінің ұсынған өтінімдерге сәйкес көлікпен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министрлігінің Астана қаласының Ішкі істер департаменті" мемлекеттік мекемесі 2011 жылғы 1 сәуір мен 30 маусым және 1 қазан мен 31 желтоқсан кезеңінде шақырылудан жалтарған азаматтарды әкелуді, сонымен қатар шақырылушыларды әскери бөлімдерге жіберу және жеткізуде қоғамдық тәртіптің сақталуын қалалық жиналу пункті қамтамасыз етсін.</w:t>
      </w:r>
      <w:r>
        <w:br/>
      </w:r>
      <w:r>
        <w:rPr>
          <w:rFonts w:ascii="Times New Roman"/>
          <w:b w:val="false"/>
          <w:i w:val="false"/>
          <w:color w:val="000000"/>
          <w:sz w:val="28"/>
        </w:rPr>
        <w:t>
</w:t>
      </w:r>
      <w:r>
        <w:rPr>
          <w:rFonts w:ascii="Times New Roman"/>
          <w:b w:val="false"/>
          <w:i w:val="false"/>
          <w:color w:val="000000"/>
          <w:sz w:val="28"/>
        </w:rPr>
        <w:t>
      11. "Астана станциясындағы Ішкі істер желілік бөлімі" мемлекеттік мекемесі темір жол станцияларының отырғызу жерлерінде қоғамдық тәртіптің сақталуына шаралар қабылдасын.</w:t>
      </w:r>
      <w:r>
        <w:br/>
      </w:r>
      <w:r>
        <w:rPr>
          <w:rFonts w:ascii="Times New Roman"/>
          <w:b w:val="false"/>
          <w:i w:val="false"/>
          <w:color w:val="000000"/>
          <w:sz w:val="28"/>
        </w:rPr>
        <w:t>
</w:t>
      </w:r>
      <w:r>
        <w:rPr>
          <w:rFonts w:ascii="Times New Roman"/>
          <w:b w:val="false"/>
          <w:i w:val="false"/>
          <w:color w:val="000000"/>
          <w:sz w:val="28"/>
        </w:rPr>
        <w:t>
      12. "Астана қаласының Туризм, дене шынықтыру және спорт басқармасы" мемлекеттік мекемесі қалалық жиналу пунктінде әскерге шақырушылар арасында жаппай спорттық жұмыстар жүргізуді ұйымдастырсын.</w:t>
      </w:r>
      <w:r>
        <w:br/>
      </w:r>
      <w:r>
        <w:rPr>
          <w:rFonts w:ascii="Times New Roman"/>
          <w:b w:val="false"/>
          <w:i w:val="false"/>
          <w:color w:val="000000"/>
          <w:sz w:val="28"/>
        </w:rPr>
        <w:t>
</w:t>
      </w:r>
      <w:r>
        <w:rPr>
          <w:rFonts w:ascii="Times New Roman"/>
          <w:b w:val="false"/>
          <w:i w:val="false"/>
          <w:color w:val="000000"/>
          <w:sz w:val="28"/>
        </w:rPr>
        <w:t>
      13. "Астана қаласының Жұмылдыру дайындығы, азаматтық қорғаныс, апаттардың және дүлей апаттардың алдын алуды және жоюды ұйымдастыру жөніндегі басқармасы" мемлекеттік мекемесі осы мақсаттар үшін бөлінген қаражат шегінде жалпыға бірдей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14. "Астана қаласының Қорғаныс істері жөніндегі департаменті" мемлекеттік мекемесі:</w:t>
      </w:r>
      <w:r>
        <w:br/>
      </w:r>
      <w:r>
        <w:rPr>
          <w:rFonts w:ascii="Times New Roman"/>
          <w:b w:val="false"/>
          <w:i w:val="false"/>
          <w:color w:val="000000"/>
          <w:sz w:val="28"/>
        </w:rPr>
        <w:t>
      осы қаулыны Астана қаласының Әділет департаментіне мемлекеттік тіркеуге ұсынсын;</w:t>
      </w:r>
      <w:r>
        <w:br/>
      </w:r>
      <w:r>
        <w:rPr>
          <w:rFonts w:ascii="Times New Roman"/>
          <w:b w:val="false"/>
          <w:i w:val="false"/>
          <w:color w:val="000000"/>
          <w:sz w:val="28"/>
        </w:rPr>
        <w:t>
      осы қаулының орындалуы туралы Астана қаласының әкімдігіне 2011 жылғы 15 шілдеге дейін және 2012 жылғы 15 қаңтарға дейін ақпарат берсін.</w:t>
      </w:r>
      <w:r>
        <w:br/>
      </w:r>
      <w:r>
        <w:rPr>
          <w:rFonts w:ascii="Times New Roman"/>
          <w:b w:val="false"/>
          <w:i w:val="false"/>
          <w:color w:val="000000"/>
          <w:sz w:val="28"/>
        </w:rPr>
        <w:t>
</w:t>
      </w:r>
      <w:r>
        <w:rPr>
          <w:rFonts w:ascii="Times New Roman"/>
          <w:b w:val="false"/>
          <w:i w:val="false"/>
          <w:color w:val="000000"/>
          <w:sz w:val="28"/>
        </w:rPr>
        <w:t>
      15. "2010 жылдың сәуір-маусым және қазан-желтоқсан айларында мерзімді әскери қызметке азаматтарды шақыруды жүргізу туралы" Астана қаласы әкімдігінің 2010 жылғы 21 сәуірдегі № 33-339қ (Астана қаласының Әділет департаментінде 2010 жылғы 14 мамырда № 626 болып тіркелген; 2010 жылғы 20 мамырдағы "Астана ақшамы" газетінің № 52 нөмірінде және 2010 жылғы 25 мамырдағы "Вечерняя Астана" газетінің № 59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16.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17. Осы қаулы әділет органдарында мемлекеттік тіркелген күнінен бастап күшіне енеді және алғашқы ресми жарияланғаннан кейін он күнтізбелік күннен өткен соң қолданысқа енгізіледі.</w:t>
      </w:r>
    </w:p>
    <w:bookmarkEnd w:id="1"/>
    <w:p>
      <w:pPr>
        <w:spacing w:after="0"/>
        <w:ind w:left="0"/>
        <w:jc w:val="both"/>
      </w:pPr>
      <w:r>
        <w:rPr>
          <w:rFonts w:ascii="Times New Roman"/>
          <w:b w:val="false"/>
          <w:i/>
          <w:color w:val="000000"/>
          <w:sz w:val="28"/>
        </w:rPr>
        <w:t>      Әкім                                       И. Тасмағамбетов</w:t>
      </w:r>
    </w:p>
    <w:bookmarkStart w:name="z19" w:id="2"/>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1-қосымшаға өзгеріс енгізілді - Астана қаласы әкімдігінің 2011.11.23 </w:t>
      </w:r>
      <w:r>
        <w:rPr>
          <w:rFonts w:ascii="Times New Roman"/>
          <w:b w:val="false"/>
          <w:i w:val="false"/>
          <w:color w:val="ff0000"/>
          <w:sz w:val="28"/>
        </w:rPr>
        <w:t>№ 33-1242қ</w:t>
      </w:r>
      <w:r>
        <w:rPr>
          <w:rFonts w:ascii="Times New Roman"/>
          <w:b w:val="false"/>
          <w:i w:val="false"/>
          <w:color w:val="ff0000"/>
          <w:sz w:val="28"/>
        </w:rPr>
        <w:t xml:space="preserve">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767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Мұхамеджанов</w:t>
            </w:r>
            <w:r>
              <w:br/>
            </w:r>
            <w:r>
              <w:rPr>
                <w:rFonts w:ascii="Times New Roman"/>
                <w:b w:val="false"/>
                <w:i w:val="false"/>
                <w:color w:val="000000"/>
                <w:sz w:val="20"/>
              </w:rPr>
              <w:t>
Бақыт Әлімұлы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Қорғаныс істері жөніндегі департаменті" мемлекеттік мекемесінің бастығы, қалалық шақыру комиссиясының төрағасы;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Ибрагимов</w:t>
            </w:r>
            <w:r>
              <w:br/>
            </w:r>
            <w:r>
              <w:rPr>
                <w:rFonts w:ascii="Times New Roman"/>
                <w:b w:val="false"/>
                <w:i w:val="false"/>
                <w:color w:val="000000"/>
                <w:sz w:val="20"/>
              </w:rPr>
              <w:t>
Бақытбай Тұрсынұлы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Жұмылдыру даярлығы, азаматтық қорғаныс, апаттар</w:t>
            </w:r>
            <w:r>
              <w:br/>
            </w:r>
            <w:r>
              <w:rPr>
                <w:rFonts w:ascii="Times New Roman"/>
                <w:b w:val="false"/>
                <w:i w:val="false"/>
                <w:color w:val="000000"/>
                <w:sz w:val="20"/>
              </w:rPr>
              <w:t>
мен табиғи апаттардың алдын алу және</w:t>
            </w:r>
            <w:r>
              <w:br/>
            </w:r>
            <w:r>
              <w:rPr>
                <w:rFonts w:ascii="Times New Roman"/>
                <w:b w:val="false"/>
                <w:i w:val="false"/>
                <w:color w:val="000000"/>
                <w:sz w:val="20"/>
              </w:rPr>
              <w:t>
жоюды ұйымдастыру басқармасы"</w:t>
            </w:r>
            <w:r>
              <w:br/>
            </w:r>
            <w:r>
              <w:rPr>
                <w:rFonts w:ascii="Times New Roman"/>
                <w:b w:val="false"/>
                <w:i w:val="false"/>
                <w:color w:val="000000"/>
                <w:sz w:val="20"/>
              </w:rPr>
              <w:t>
мемлекеттік мекемесі бастығының</w:t>
            </w:r>
            <w:r>
              <w:br/>
            </w:r>
            <w:r>
              <w:rPr>
                <w:rFonts w:ascii="Times New Roman"/>
                <w:b w:val="false"/>
                <w:i w:val="false"/>
                <w:color w:val="000000"/>
                <w:sz w:val="20"/>
              </w:rPr>
              <w:t>
міндетін атқарушы, төраға орынбасары;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Мұхитов</w:t>
            </w:r>
            <w:r>
              <w:br/>
            </w:r>
            <w:r>
              <w:rPr>
                <w:rFonts w:ascii="Times New Roman"/>
                <w:b w:val="false"/>
                <w:i w:val="false"/>
                <w:color w:val="000000"/>
                <w:sz w:val="20"/>
              </w:rPr>
              <w:t>
Қайрат Болатұлы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Астана қаласының Ішкі істер департаменті" мемлекеттік мекемесі бастығының орынбасары;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Әубәкіров</w:t>
            </w:r>
            <w:r>
              <w:br/>
            </w:r>
            <w:r>
              <w:rPr>
                <w:rFonts w:ascii="Times New Roman"/>
                <w:b w:val="false"/>
                <w:i w:val="false"/>
                <w:color w:val="000000"/>
                <w:sz w:val="20"/>
              </w:rPr>
              <w:t>
Әнуәр Русланұлы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Қорғаныс істері</w:t>
            </w:r>
            <w:r>
              <w:br/>
            </w:r>
            <w:r>
              <w:rPr>
                <w:rFonts w:ascii="Times New Roman"/>
                <w:b w:val="false"/>
                <w:i w:val="false"/>
                <w:color w:val="000000"/>
                <w:sz w:val="20"/>
              </w:rPr>
              <w:t>
жөніндегі департаменті" мемлекеттік</w:t>
            </w:r>
            <w:r>
              <w:br/>
            </w:r>
            <w:r>
              <w:rPr>
                <w:rFonts w:ascii="Times New Roman"/>
                <w:b w:val="false"/>
                <w:i w:val="false"/>
                <w:color w:val="000000"/>
                <w:sz w:val="20"/>
              </w:rPr>
              <w:t>
мекемесінің дәрігері, медициналық</w:t>
            </w:r>
            <w:r>
              <w:br/>
            </w:r>
            <w:r>
              <w:rPr>
                <w:rFonts w:ascii="Times New Roman"/>
                <w:b w:val="false"/>
                <w:i w:val="false"/>
                <w:color w:val="000000"/>
                <w:sz w:val="20"/>
              </w:rPr>
              <w:t>
дәрігерлік комиссияның төрағасы;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Петренкова</w:t>
            </w:r>
            <w:r>
              <w:br/>
            </w:r>
            <w:r>
              <w:rPr>
                <w:rFonts w:ascii="Times New Roman"/>
                <w:b w:val="false"/>
                <w:i w:val="false"/>
                <w:color w:val="000000"/>
                <w:sz w:val="20"/>
              </w:rPr>
              <w:t>
Галина Степановна</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медбикесі, комиссия хатшысы.</w:t>
            </w:r>
          </w:p>
        </w:tc>
      </w:tr>
    </w:tbl>
    <w:bookmarkStart w:name="z20"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Қалалық шақыру комиссиясының (резервтік)</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6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Шабалин</w:t>
            </w:r>
            <w:r>
              <w:br/>
            </w:r>
            <w:r>
              <w:rPr>
                <w:rFonts w:ascii="Times New Roman"/>
                <w:b w:val="false"/>
                <w:i w:val="false"/>
                <w:color w:val="000000"/>
                <w:sz w:val="20"/>
              </w:rPr>
              <w:t>
Евгений Витальевич</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Қорғаныс істері жөніндегі департаменті" мемлекеттік мекемесі әскери қызметшілерді келісім-шарт және шақыру бойынша іріктеу басқармасының бастығы, қалалық шақыру комиссиясының төрағасы;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Жантеміров</w:t>
            </w:r>
            <w:r>
              <w:br/>
            </w:r>
            <w:r>
              <w:rPr>
                <w:rFonts w:ascii="Times New Roman"/>
                <w:b w:val="false"/>
                <w:i w:val="false"/>
                <w:color w:val="000000"/>
                <w:sz w:val="20"/>
              </w:rPr>
              <w:t>
Вячеслав Әбілұлы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Жұмылдыру дайындығы, азаматтық қорғаныс, апаттардың және дүлей апаттардың алдын алуды және жоюды ұйымдастыру жөніндегі басқармасы" мемлекеттік мекемесі жұмылдыру дайындығы бөлімінің бастығы, қалалық шақыру комиссиясы төрағасының орынбасары.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Бейсеев</w:t>
            </w:r>
            <w:r>
              <w:br/>
            </w:r>
            <w:r>
              <w:rPr>
                <w:rFonts w:ascii="Times New Roman"/>
                <w:b w:val="false"/>
                <w:i w:val="false"/>
                <w:color w:val="000000"/>
                <w:sz w:val="20"/>
              </w:rPr>
              <w:t>
Бақытжан Халилұлы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Астана қаласының Ішкі істер департаменті" мемлекеттік мекемесі бастығының орынбасары;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w:t>
            </w:r>
            <w:r>
              <w:br/>
            </w:r>
            <w:r>
              <w:rPr>
                <w:rFonts w:ascii="Times New Roman"/>
                <w:b w:val="false"/>
                <w:i w:val="false"/>
                <w:color w:val="000000"/>
                <w:sz w:val="20"/>
              </w:rPr>
              <w:t>
Раиса Петровна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емхананың терапевт–дәрігері, медициналық комиссияның төрайымы;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Әбілғазинова</w:t>
            </w:r>
            <w:r>
              <w:br/>
            </w:r>
            <w:r>
              <w:rPr>
                <w:rFonts w:ascii="Times New Roman"/>
                <w:b w:val="false"/>
                <w:i w:val="false"/>
                <w:color w:val="000000"/>
                <w:sz w:val="20"/>
              </w:rPr>
              <w:t>
Зәуреш Ғазизқызы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медбикесі, комиссия хатшысы.</w:t>
            </w:r>
          </w:p>
        </w:tc>
      </w:tr>
    </w:tbl>
    <w:bookmarkStart w:name="z21" w:id="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Алматы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3-қосымшаға өзгеріс енгізілді - Астана қаласы әкімдігінің 2011.11.23 </w:t>
      </w:r>
      <w:r>
        <w:rPr>
          <w:rFonts w:ascii="Times New Roman"/>
          <w:b w:val="false"/>
          <w:i w:val="false"/>
          <w:color w:val="ff0000"/>
          <w:sz w:val="28"/>
        </w:rPr>
        <w:t>№ 33-1242қ</w:t>
      </w:r>
      <w:r>
        <w:rPr>
          <w:rFonts w:ascii="Times New Roman"/>
          <w:b w:val="false"/>
          <w:i w:val="false"/>
          <w:color w:val="ff0000"/>
          <w:sz w:val="28"/>
        </w:rPr>
        <w:t xml:space="preserve">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65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w:t>
            </w:r>
            <w:r>
              <w:br/>
            </w:r>
            <w:r>
              <w:rPr>
                <w:rFonts w:ascii="Times New Roman"/>
                <w:b w:val="false"/>
                <w:i w:val="false"/>
                <w:color w:val="000000"/>
                <w:sz w:val="20"/>
              </w:rPr>
              <w:t>
Руслан Саттарұлы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ауданының Қорғаныс істері жөніндегі біріктірілген басқармасы" мемлекеттік мекемесінің бастығы, аудандық шақыру комиссиясының төрағасы;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Көркембаева</w:t>
            </w:r>
            <w:r>
              <w:br/>
            </w:r>
            <w:r>
              <w:rPr>
                <w:rFonts w:ascii="Times New Roman"/>
                <w:b w:val="false"/>
                <w:i w:val="false"/>
                <w:color w:val="000000"/>
                <w:sz w:val="20"/>
              </w:rPr>
              <w:t>
Айгүл Алпысқызы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"Алматы" ауданы</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 ішкі саясат бөлімінің</w:t>
            </w:r>
            <w:r>
              <w:br/>
            </w:r>
            <w:r>
              <w:rPr>
                <w:rFonts w:ascii="Times New Roman"/>
                <w:b w:val="false"/>
                <w:i w:val="false"/>
                <w:color w:val="000000"/>
                <w:sz w:val="20"/>
              </w:rPr>
              <w:t>
бастығы, төраға орынбасары.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Әбенов</w:t>
            </w:r>
            <w:r>
              <w:br/>
            </w:r>
            <w:r>
              <w:rPr>
                <w:rFonts w:ascii="Times New Roman"/>
                <w:b w:val="false"/>
                <w:i w:val="false"/>
                <w:color w:val="000000"/>
                <w:sz w:val="20"/>
              </w:rPr>
              <w:t>
Марат Әлімұлы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ауданының ішкі істер басқармасы" мемлекеттік</w:t>
            </w:r>
            <w:r>
              <w:br/>
            </w:r>
            <w:r>
              <w:rPr>
                <w:rFonts w:ascii="Times New Roman"/>
                <w:b w:val="false"/>
                <w:i w:val="false"/>
                <w:color w:val="000000"/>
                <w:sz w:val="20"/>
              </w:rPr>
              <w:t>
мекемесі бастығының орынбасары;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Бүтінбаева</w:t>
            </w:r>
            <w:r>
              <w:br/>
            </w:r>
            <w:r>
              <w:rPr>
                <w:rFonts w:ascii="Times New Roman"/>
                <w:b w:val="false"/>
                <w:i w:val="false"/>
                <w:color w:val="000000"/>
                <w:sz w:val="20"/>
              </w:rPr>
              <w:t>
Гүлнәр Садыққызы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 мемлекеттік коммуналдық қазыналық кәсіпорнының терапевт дәрігері;</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Петренкова</w:t>
            </w:r>
            <w:r>
              <w:br/>
            </w:r>
            <w:r>
              <w:rPr>
                <w:rFonts w:ascii="Times New Roman"/>
                <w:b w:val="false"/>
                <w:i w:val="false"/>
                <w:color w:val="000000"/>
                <w:sz w:val="20"/>
              </w:rPr>
              <w:t>
Галина Степановна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медбикесі, комиссия хатшысы.</w:t>
            </w:r>
          </w:p>
        </w:tc>
      </w:tr>
    </w:tbl>
    <w:p>
      <w:pPr>
        <w:spacing w:after="0"/>
        <w:ind w:left="0"/>
        <w:jc w:val="both"/>
      </w:pPr>
      <w:r>
        <w:rPr>
          <w:rFonts w:ascii="Times New Roman"/>
          <w:b w:val="false"/>
          <w:i w:val="false"/>
          <w:color w:val="000000"/>
          <w:sz w:val="28"/>
        </w:rPr>
        <w:t>      Астана қаласы Алматы ауданы Қорғаныс істері жөніндегі біріктірілген басқармасының жұмыс кестесіне сәйкес аудандық шақыру комиссиясының жұмыс тәртібі 9.00-ден 13.00-ге дейін (жергілікті уақыт бойынша) белгіленсін.</w:t>
      </w:r>
    </w:p>
    <w:bookmarkStart w:name="z22" w:id="5"/>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Есіл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4-қосымшаға өзгеріс енгізілді - Астана қаласы әкімдігінің 2011.11.23 </w:t>
      </w:r>
      <w:r>
        <w:rPr>
          <w:rFonts w:ascii="Times New Roman"/>
          <w:b w:val="false"/>
          <w:i w:val="false"/>
          <w:color w:val="ff0000"/>
          <w:sz w:val="28"/>
        </w:rPr>
        <w:t>№ 33-1242қ</w:t>
      </w:r>
      <w:r>
        <w:rPr>
          <w:rFonts w:ascii="Times New Roman"/>
          <w:b w:val="false"/>
          <w:i w:val="false"/>
          <w:color w:val="ff0000"/>
          <w:sz w:val="28"/>
        </w:rPr>
        <w:t xml:space="preserve">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763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w:t>
            </w:r>
            <w:r>
              <w:br/>
            </w:r>
            <w:r>
              <w:rPr>
                <w:rFonts w:ascii="Times New Roman"/>
                <w:b w:val="false"/>
                <w:i w:val="false"/>
                <w:color w:val="000000"/>
                <w:sz w:val="20"/>
              </w:rPr>
              <w:t>
Руслан Саттарұлы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Алматы ауданының Қорғаныс істері жөніндегі біріктірілген басқармасы" мемлекеттік мекемесінің бастығы, аудандық шақыру комиссиясының төрағасы;</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Симанбаев</w:t>
            </w:r>
            <w:r>
              <w:br/>
            </w:r>
            <w:r>
              <w:rPr>
                <w:rFonts w:ascii="Times New Roman"/>
                <w:b w:val="false"/>
                <w:i w:val="false"/>
                <w:color w:val="000000"/>
                <w:sz w:val="20"/>
              </w:rPr>
              <w:t>
Ерлан Тасбайұлы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әкімінің кеңесшісі, аудандық шақыру комиссиясы төрағасының орынбасары.</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Балғабеков</w:t>
            </w:r>
            <w:r>
              <w:br/>
            </w:r>
            <w:r>
              <w:rPr>
                <w:rFonts w:ascii="Times New Roman"/>
                <w:b w:val="false"/>
                <w:i w:val="false"/>
                <w:color w:val="000000"/>
                <w:sz w:val="20"/>
              </w:rPr>
              <w:t>
Бауыржан Нұрлыбекұлы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"Есіл" ауданының</w:t>
            </w:r>
            <w:r>
              <w:br/>
            </w:r>
            <w:r>
              <w:rPr>
                <w:rFonts w:ascii="Times New Roman"/>
                <w:b w:val="false"/>
                <w:i w:val="false"/>
                <w:color w:val="000000"/>
                <w:sz w:val="20"/>
              </w:rPr>
              <w:t>
ішкі істер басқармасы" мемлекеттік</w:t>
            </w:r>
            <w:r>
              <w:br/>
            </w:r>
            <w:r>
              <w:rPr>
                <w:rFonts w:ascii="Times New Roman"/>
                <w:b w:val="false"/>
                <w:i w:val="false"/>
                <w:color w:val="000000"/>
                <w:sz w:val="20"/>
              </w:rPr>
              <w:t>
мекемесі бастығының орынбасары;</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Бүтінбаева</w:t>
            </w:r>
            <w:r>
              <w:br/>
            </w:r>
            <w:r>
              <w:rPr>
                <w:rFonts w:ascii="Times New Roman"/>
                <w:b w:val="false"/>
                <w:i w:val="false"/>
                <w:color w:val="000000"/>
                <w:sz w:val="20"/>
              </w:rPr>
              <w:t>
Гүлнәр Садыққызы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 мемлекеттік коммуналдық қазыналық кәсіпорнының терапевт дәрігері;</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Петренкова</w:t>
            </w:r>
            <w:r>
              <w:br/>
            </w:r>
            <w:r>
              <w:rPr>
                <w:rFonts w:ascii="Times New Roman"/>
                <w:b w:val="false"/>
                <w:i w:val="false"/>
                <w:color w:val="000000"/>
                <w:sz w:val="20"/>
              </w:rPr>
              <w:t>
Галина Степановна</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медбикесі, комиссия хатшысы.</w:t>
            </w:r>
          </w:p>
        </w:tc>
      </w:tr>
    </w:tbl>
    <w:p>
      <w:pPr>
        <w:spacing w:after="0"/>
        <w:ind w:left="0"/>
        <w:jc w:val="both"/>
      </w:pPr>
      <w:r>
        <w:rPr>
          <w:rFonts w:ascii="Times New Roman"/>
          <w:b w:val="false"/>
          <w:i w:val="false"/>
          <w:color w:val="000000"/>
          <w:sz w:val="28"/>
        </w:rPr>
        <w:t>      Астана қаласының Алматы ауданы Қорғаныс істері жөніндегі біріктірілген басқармасының жұмыс кестесіне сәйкес аудандық шақыру комиссиясының жұмыс тәртібі 9.00-ден 13.00-ге дейін (жергілікті уақыт бойынша) белгіленсін.</w:t>
      </w:r>
    </w:p>
    <w:bookmarkStart w:name="z23" w:id="6"/>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Сарыарқа ауданы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5-қосымшаға өзгеріс енгізілді - Астана қаласы әкімдігінің 2011.11.23 </w:t>
      </w:r>
      <w:r>
        <w:rPr>
          <w:rFonts w:ascii="Times New Roman"/>
          <w:b w:val="false"/>
          <w:i w:val="false"/>
          <w:color w:val="ff0000"/>
          <w:sz w:val="28"/>
        </w:rPr>
        <w:t>№ 33-1242қ</w:t>
      </w:r>
      <w:r>
        <w:rPr>
          <w:rFonts w:ascii="Times New Roman"/>
          <w:b w:val="false"/>
          <w:i w:val="false"/>
          <w:color w:val="ff0000"/>
          <w:sz w:val="28"/>
        </w:rPr>
        <w:t xml:space="preserve">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761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Қасымов</w:t>
            </w:r>
            <w:r>
              <w:br/>
            </w:r>
            <w:r>
              <w:rPr>
                <w:rFonts w:ascii="Times New Roman"/>
                <w:b w:val="false"/>
                <w:i w:val="false"/>
                <w:color w:val="000000"/>
                <w:sz w:val="20"/>
              </w:rPr>
              <w:t>
Марат Жаманбайұлы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Сарыарқа ауданының Қорғаныс істері жөніндегі басқармасы" мемлекеттік мекемесінің бастығы, аудандық шақыру комиссиясының төрағасы;</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w:t>
            </w:r>
            <w:r>
              <w:br/>
            </w:r>
            <w:r>
              <w:rPr>
                <w:rFonts w:ascii="Times New Roman"/>
                <w:b w:val="false"/>
                <w:i w:val="false"/>
                <w:color w:val="000000"/>
                <w:sz w:val="20"/>
              </w:rPr>
              <w:t>
Төлеген Оңашабайұлы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Сарыарқа ауданы әкімі аппаратының басшысы, аудандық шақыру комиссиясы төрағасының орынбасары</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Қажыақпаров</w:t>
            </w:r>
            <w:r>
              <w:br/>
            </w:r>
            <w:r>
              <w:rPr>
                <w:rFonts w:ascii="Times New Roman"/>
                <w:b w:val="false"/>
                <w:i w:val="false"/>
                <w:color w:val="000000"/>
                <w:sz w:val="20"/>
              </w:rPr>
              <w:t>
Сәлімбай Серікұлы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Сарыарқа</w:t>
            </w:r>
            <w:r>
              <w:br/>
            </w:r>
            <w:r>
              <w:rPr>
                <w:rFonts w:ascii="Times New Roman"/>
                <w:b w:val="false"/>
                <w:i w:val="false"/>
                <w:color w:val="000000"/>
                <w:sz w:val="20"/>
              </w:rPr>
              <w:t>
ауданының ішкі істер басқармасы"</w:t>
            </w:r>
            <w:r>
              <w:br/>
            </w:r>
            <w:r>
              <w:rPr>
                <w:rFonts w:ascii="Times New Roman"/>
                <w:b w:val="false"/>
                <w:i w:val="false"/>
                <w:color w:val="000000"/>
                <w:sz w:val="20"/>
              </w:rPr>
              <w:t>
мемлекеттік мекемесі бастығының</w:t>
            </w:r>
            <w:r>
              <w:br/>
            </w:r>
            <w:r>
              <w:rPr>
                <w:rFonts w:ascii="Times New Roman"/>
                <w:b w:val="false"/>
                <w:i w:val="false"/>
                <w:color w:val="000000"/>
                <w:sz w:val="20"/>
              </w:rPr>
              <w:t>
орынбасары;</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w:t>
            </w:r>
            <w:r>
              <w:br/>
            </w:r>
            <w:r>
              <w:rPr>
                <w:rFonts w:ascii="Times New Roman"/>
                <w:b w:val="false"/>
                <w:i w:val="false"/>
                <w:color w:val="000000"/>
                <w:sz w:val="20"/>
              </w:rPr>
              <w:t>
Раиса Петровна</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терапевт-дәрігері, медициналық комиссияның төрағасы;</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Асамбаева</w:t>
            </w:r>
            <w:r>
              <w:br/>
            </w:r>
            <w:r>
              <w:rPr>
                <w:rFonts w:ascii="Times New Roman"/>
                <w:b w:val="false"/>
                <w:i w:val="false"/>
                <w:color w:val="000000"/>
                <w:sz w:val="20"/>
              </w:rPr>
              <w:t>
Жұпаргүл Жұмажанқызы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емханасының медбикесі, комиссия хатшысы.</w:t>
            </w:r>
          </w:p>
        </w:tc>
      </w:tr>
    </w:tbl>
    <w:p>
      <w:pPr>
        <w:spacing w:after="0"/>
        <w:ind w:left="0"/>
        <w:jc w:val="both"/>
      </w:pPr>
      <w:r>
        <w:rPr>
          <w:rFonts w:ascii="Times New Roman"/>
          <w:b w:val="false"/>
          <w:i w:val="false"/>
          <w:color w:val="000000"/>
          <w:sz w:val="28"/>
        </w:rPr>
        <w:t>      Астана қаласы Сарыарқа ауданының Қорғаныс істері жөніндегі басқармасының жұмыс кестесіне сәйкес аудандық шақыру комиссиясының жұмыс тәртібі 14.00-ден 18.00-ге дейін (жергілікті уақыт бойынша) белгіленсін.</w:t>
      </w:r>
    </w:p>
    <w:bookmarkStart w:name="z24" w:id="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33-206қ қаулысына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Қалалық шақыру комиссиясының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604"/>
        <w:gridCol w:w="2045"/>
        <w:gridCol w:w="1696"/>
        <w:gridCol w:w="1524"/>
        <w:gridCol w:w="1865"/>
        <w:gridCol w:w="1785"/>
        <w:gridCol w:w="1573"/>
      </w:tblGrid>
      <w:tr>
        <w:trPr>
          <w:trHeight w:val="72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 14.00-ден 18.00-ге дейін</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1, 5, 7, 11, 13, 15, 19, 20, 22, 26, 28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3, 5, 12, 16, 18, 20, 24, 26, 30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1, 8, 15, 22, 29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3, 5, 7, 11, 13, 17, 19, 21, 25, 27, 31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2, 4, 8, 10, 14, 16, 18, 22, 24, 28, 30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7, 14, 23, 28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1, 5, 7, 11, 13, 15, 19, 20, 22, 26, 28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3, 5, 12, 16, 18, 20, 24, 26, 30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1, 8, 15, 22, 29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3, 5, 7, 11, 13, 17, 19, 21, 25, 27, 31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2, 4, 8, 10, 14, 16, 18, 22, 24, 28, 30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7, 14, 23, 28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4, 6, 8, 12, 14, 18, 21, 25, 27, 29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4, 11, 13, 17, 19, 23, 25, 27, 31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3, 10, 17, 24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4, 6, 10, 12, 14, 18, 20, 24, 26, 28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1, 3, 7, 9, 11, 15, 17, 21, 23, 25, 29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