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782b" w14:textId="e967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 28/6-III "Абаттандыру,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11 наурыздағы N 440/59-IV Шешімі. Астана қаласының Әділет департаментінде 2011 жылғы 18 сәуірде нормативтік құқықтық кесімдерді Мемлекеттік тіркеудің тізіліміне N 672 болып енгізілді. Күші жойылды - Астана қаласы мәслихатының 2017 жылғы 20 шілдедегі № 166/21-VI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 xml:space="preserve"> 2-2-тармағына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 xml:space="preserve"> 22-бабының</w:t>
      </w:r>
      <w:r>
        <w:rPr>
          <w:rFonts w:ascii="Times New Roman"/>
          <w:b w:val="false"/>
          <w:i w:val="false"/>
          <w:color w:val="000000"/>
          <w:sz w:val="28"/>
        </w:rPr>
        <w:t xml:space="preserve"> 1-тармағының 2)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23.09.2015 </w:t>
      </w:r>
      <w:r>
        <w:rPr>
          <w:rFonts w:ascii="Times New Roman"/>
          <w:b w:val="false"/>
          <w:i w:val="false"/>
          <w:color w:val="ff0000"/>
          <w:sz w:val="28"/>
        </w:rPr>
        <w:t xml:space="preserve"> №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 28/6-III "Абаттандыру, санитарлық жабдықтау, жинау жұмыстарын ұйымдастыру және Астана қаласының аумағында тазалықты қамтамасыз ету қағидалары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2004 жылғы 5 мамырда № 326 болып тіркелген, 2004 жылғы 22 мамырдағы № 63-64 "Вечерняя Астана", 2004 жылғы 15 мамырдағы № 62-63 "Астана ақшамы"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Абаттандыру, санитарлық жабдықтау, жинау жұмыстарын ұйымдастыру және Астана қаласының аумағында тазалықты қамтамасыз ету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10-тарауының</w:t>
      </w:r>
      <w:r>
        <w:rPr>
          <w:rFonts w:ascii="Times New Roman"/>
          <w:b w:val="false"/>
          <w:i w:val="false"/>
          <w:color w:val="000000"/>
          <w:sz w:val="28"/>
        </w:rPr>
        <w:t xml:space="preserve"> атауы келесі редакцияда жазылсын:</w:t>
      </w:r>
    </w:p>
    <w:p>
      <w:pPr>
        <w:spacing w:after="0"/>
        <w:ind w:left="0"/>
        <w:jc w:val="both"/>
      </w:pPr>
      <w:r>
        <w:rPr>
          <w:rFonts w:ascii="Times New Roman"/>
          <w:b w:val="false"/>
          <w:i w:val="false"/>
          <w:color w:val="000000"/>
          <w:sz w:val="28"/>
        </w:rPr>
        <w:t>
      "10. Қала аумағындағы жол төсемдерін, жаяу жүргіншілер жолдарын, гүлзарларды және басқа да объектілердің, қалалық шаруашылық элементтерінің бұзылуына әкеліп соғуына және қала аумағын ашуға байланысты жұмыстарды жүргізу, инженерлік желілерді, құрылымдарды және коммуникацияларды күтіп ұстау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"125. Жол төсемдерінің, жаяу жүргіншілер жолдарын, гүлзарлардың және басқа қала аумақтарында шаруашылық жүргізу элементтерінің бұзылуына әкеліп соғуына және қала аумағын ашуға байланысты жұмыстарды (бұдан әрі-Жұмыстар) жүргізетін барлық заңды және жеке тұлғалар мемлекеттік сәулет-құрылыс бақылау органынан жұмыстарды жүргізуге рұқсат алуға міндетті.</w:t>
      </w:r>
    </w:p>
    <w:p>
      <w:pPr>
        <w:spacing w:after="0"/>
        <w:ind w:left="0"/>
        <w:jc w:val="both"/>
      </w:pPr>
      <w:r>
        <w:rPr>
          <w:rFonts w:ascii="Times New Roman"/>
          <w:b w:val="false"/>
          <w:i w:val="false"/>
          <w:color w:val="000000"/>
          <w:sz w:val="28"/>
        </w:rPr>
        <w:t>
      Жұмыстар Астана қаласының аумағында құрылыс салу қағидаларында көрсетілген талаптарға сәйкес жүргізілуі тиіс.</w:t>
      </w:r>
    </w:p>
    <w:bookmarkStart w:name="z10" w:id="3"/>
    <w:p>
      <w:pPr>
        <w:spacing w:after="0"/>
        <w:ind w:left="0"/>
        <w:jc w:val="both"/>
      </w:pPr>
      <w:r>
        <w:rPr>
          <w:rFonts w:ascii="Times New Roman"/>
          <w:b w:val="false"/>
          <w:i w:val="false"/>
          <w:color w:val="000000"/>
          <w:sz w:val="28"/>
        </w:rPr>
        <w:t>
      10-тараудың 125-тармағы келесі мазмұндағы 125-1, 125-2, 125-3, 125-4 және 125-5 тармақтарымен толықтырылсын:</w:t>
      </w:r>
    </w:p>
    <w:bookmarkEnd w:id="3"/>
    <w:bookmarkStart w:name="z11" w:id="4"/>
    <w:p>
      <w:pPr>
        <w:spacing w:after="0"/>
        <w:ind w:left="0"/>
        <w:jc w:val="both"/>
      </w:pPr>
      <w:r>
        <w:rPr>
          <w:rFonts w:ascii="Times New Roman"/>
          <w:b w:val="false"/>
          <w:i w:val="false"/>
          <w:color w:val="000000"/>
          <w:sz w:val="28"/>
        </w:rPr>
        <w:t>
      125-1. Рұқсатты алу үшін өтініш иесіне - рұқсат алушы тұлға (тапсырыс беруші немесе мердігерге, шартпен қарастырылған жағдайда) осы Қағидалардың 1-қосымшасында көрсетілген нысан бойынша өтінішті толтыру қажет.</w:t>
      </w:r>
    </w:p>
    <w:bookmarkEnd w:id="4"/>
    <w:bookmarkStart w:name="z12" w:id="5"/>
    <w:p>
      <w:pPr>
        <w:spacing w:after="0"/>
        <w:ind w:left="0"/>
        <w:jc w:val="both"/>
      </w:pPr>
      <w:r>
        <w:rPr>
          <w:rFonts w:ascii="Times New Roman"/>
          <w:b w:val="false"/>
          <w:i w:val="false"/>
          <w:color w:val="000000"/>
          <w:sz w:val="28"/>
        </w:rPr>
        <w:t>
      125-2. Қала аумағын ашуға рұқсат осы Қағидалардың 2-қосымша нысанына сәйкес ресімделеді және осы Қағидалардың 1-қосымшасындағы нысан бойынша өтінішті және 2011 жылғы 3 наурыздағы 2011 жылғы № 432/58-IV Астана қаласының аумағында құрылыс салу Қағидаларында (нормативтік құқықтық кесімдерді Мемлекеттік тіркеудің тізіліміне № 671 болып тіркелді) көрсетілген тиісті құжаттарды ұсынғаннан кейін үш жұмыс күні ішінде беріледі.</w:t>
      </w:r>
    </w:p>
    <w:bookmarkEnd w:id="5"/>
    <w:bookmarkStart w:name="z13" w:id="6"/>
    <w:p>
      <w:pPr>
        <w:spacing w:after="0"/>
        <w:ind w:left="0"/>
        <w:jc w:val="both"/>
      </w:pPr>
      <w:r>
        <w:rPr>
          <w:rFonts w:ascii="Times New Roman"/>
          <w:b w:val="false"/>
          <w:i w:val="false"/>
          <w:color w:val="000000"/>
          <w:sz w:val="28"/>
        </w:rPr>
        <w:t>
      125-3. Рұқсат алушы инженерлік желілердің қорғау аймағында жұмыс жүргізуге келісу барысында болжанған жұмысты бастағанға дейін үш жұмыс күнінен бұрын, тізілімі сәулет және қала құрылысы органында жобаларды немесе атқарушылық түсіруді келісу барысында анықталған инженерлік коммуникациялардың, ұйымдарының өкілдерін жұмыс орнына шақырады, олармен бірлесіп қолданыстағы желілердің және құрылымдардың нақты орналасқан жерін белгілеу және оларды толық сақтау бойынша шаралар қолданады.</w:t>
      </w:r>
    </w:p>
    <w:bookmarkEnd w:id="6"/>
    <w:p>
      <w:pPr>
        <w:spacing w:after="0"/>
        <w:ind w:left="0"/>
        <w:jc w:val="both"/>
      </w:pPr>
      <w:r>
        <w:rPr>
          <w:rFonts w:ascii="Times New Roman"/>
          <w:b w:val="false"/>
          <w:i w:val="false"/>
          <w:color w:val="000000"/>
          <w:sz w:val="28"/>
        </w:rPr>
        <w:t>
      Инженерлік коммуникациялардың пайдаланушы ұйымдары желілер мен құрылғылар болмаған жағдайда жазбаша ескертуі тиіс.</w:t>
      </w:r>
    </w:p>
    <w:p>
      <w:pPr>
        <w:spacing w:after="0"/>
        <w:ind w:left="0"/>
        <w:jc w:val="both"/>
      </w:pPr>
      <w:r>
        <w:rPr>
          <w:rFonts w:ascii="Times New Roman"/>
          <w:b w:val="false"/>
          <w:i w:val="false"/>
          <w:color w:val="000000"/>
          <w:sz w:val="28"/>
        </w:rPr>
        <w:t>
      Пайдаланушы ұйымның немесе мүдделі тұлғаның өкілі аталған іс-шараларды өткізуді рұқсат алушының рұқсат алуға берілген өтінімінде өзінің қол қоюы арқылы растайды.</w:t>
      </w:r>
    </w:p>
    <w:bookmarkStart w:name="z14" w:id="7"/>
    <w:p>
      <w:pPr>
        <w:spacing w:after="0"/>
        <w:ind w:left="0"/>
        <w:jc w:val="both"/>
      </w:pPr>
      <w:r>
        <w:rPr>
          <w:rFonts w:ascii="Times New Roman"/>
          <w:b w:val="false"/>
          <w:i w:val="false"/>
          <w:color w:val="000000"/>
          <w:sz w:val="28"/>
        </w:rPr>
        <w:t>
      125-4. Қала аумағын ашуға берілген рұқсатта жұмыс жүргізу мерзімі, объективті негіздеме ұсынылу барысында ұзарту мерзімі, жұмыс жүргізу талаптары көрсетіледі.</w:t>
      </w:r>
    </w:p>
    <w:bookmarkEnd w:id="7"/>
    <w:bookmarkStart w:name="z15" w:id="8"/>
    <w:p>
      <w:pPr>
        <w:spacing w:after="0"/>
        <w:ind w:left="0"/>
        <w:jc w:val="both"/>
      </w:pPr>
      <w:r>
        <w:rPr>
          <w:rFonts w:ascii="Times New Roman"/>
          <w:b w:val="false"/>
          <w:i w:val="false"/>
          <w:color w:val="000000"/>
          <w:sz w:val="28"/>
        </w:rPr>
        <w:t>
      125-5. Жұмыс жүргізу учаскесінде абаттандыруды қалпына келтіру рұқсатта көрсетілген мерзімде жүргізіледі.</w:t>
      </w:r>
    </w:p>
    <w:bookmarkEnd w:id="8"/>
    <w:p>
      <w:pPr>
        <w:spacing w:after="0"/>
        <w:ind w:left="0"/>
        <w:jc w:val="both"/>
      </w:pPr>
      <w:r>
        <w:rPr>
          <w:rFonts w:ascii="Times New Roman"/>
          <w:b w:val="false"/>
          <w:i w:val="false"/>
          <w:color w:val="000000"/>
          <w:sz w:val="28"/>
        </w:rPr>
        <w:t>
      Учаскілерді қабылдау туралы ақпаратты рұқсатты алушы осы Қағидалардың 3-қосымшасында көрсетілген нысанға сәйкес мемлекеттік сәулет-құрылыс бақылау органына ұсынады".</w:t>
      </w:r>
    </w:p>
    <w:bookmarkStart w:name="z6" w:id="9"/>
    <w:p>
      <w:pPr>
        <w:spacing w:after="0"/>
        <w:ind w:left="0"/>
        <w:jc w:val="both"/>
      </w:pP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 сессиясының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 хатшысы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Сәулет және</w:t>
      </w:r>
    </w:p>
    <w:p>
      <w:pPr>
        <w:spacing w:after="0"/>
        <w:ind w:left="0"/>
        <w:jc w:val="both"/>
      </w:pPr>
      <w:r>
        <w:rPr>
          <w:rFonts w:ascii="Times New Roman"/>
          <w:b w:val="false"/>
          <w:i w:val="false"/>
          <w:color w:val="000000"/>
          <w:sz w:val="28"/>
        </w:rPr>
        <w:t>
      қала құрылысы басқармасы" ММ</w:t>
      </w:r>
    </w:p>
    <w:p>
      <w:pPr>
        <w:spacing w:after="0"/>
        <w:ind w:left="0"/>
        <w:jc w:val="both"/>
      </w:pPr>
      <w:r>
        <w:rPr>
          <w:rFonts w:ascii="Times New Roman"/>
          <w:b w:val="false"/>
          <w:i w:val="false"/>
          <w:color w:val="000000"/>
          <w:sz w:val="28"/>
        </w:rPr>
        <w:t>
      (СжҚҚБ) бастығы</w:t>
      </w:r>
    </w:p>
    <w:p>
      <w:pPr>
        <w:spacing w:after="0"/>
        <w:ind w:left="0"/>
        <w:jc w:val="both"/>
      </w:pPr>
      <w:r>
        <w:rPr>
          <w:rFonts w:ascii="Times New Roman"/>
          <w:b w:val="false"/>
          <w:i w:val="false"/>
          <w:color w:val="000000"/>
          <w:sz w:val="28"/>
        </w:rPr>
        <w:t>
      С. Жүнісов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Құрылыс басқармасы" ММ</w:t>
      </w:r>
    </w:p>
    <w:p>
      <w:pPr>
        <w:spacing w:after="0"/>
        <w:ind w:left="0"/>
        <w:jc w:val="both"/>
      </w:pPr>
      <w:r>
        <w:rPr>
          <w:rFonts w:ascii="Times New Roman"/>
          <w:b w:val="false"/>
          <w:i w:val="false"/>
          <w:color w:val="000000"/>
          <w:sz w:val="28"/>
        </w:rPr>
        <w:t>
      (ҚБ) бастығы</w:t>
      </w:r>
    </w:p>
    <w:p>
      <w:pPr>
        <w:spacing w:after="0"/>
        <w:ind w:left="0"/>
        <w:jc w:val="both"/>
      </w:pPr>
      <w:r>
        <w:rPr>
          <w:rFonts w:ascii="Times New Roman"/>
          <w:b w:val="false"/>
          <w:i w:val="false"/>
          <w:color w:val="000000"/>
          <w:sz w:val="28"/>
        </w:rPr>
        <w:t>
      В. Лютов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11 наурыздағы</w:t>
            </w:r>
            <w:r>
              <w:br/>
            </w:r>
            <w:r>
              <w:rPr>
                <w:rFonts w:ascii="Times New Roman"/>
                <w:b w:val="false"/>
                <w:i w:val="false"/>
                <w:color w:val="000000"/>
                <w:sz w:val="20"/>
              </w:rPr>
              <w:t>№ 440/59-IV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Астана қаласының Мемлекеттік сәулет-құрылыс бақылау</w:t>
      </w:r>
      <w:r>
        <w:br/>
      </w:r>
      <w:r>
        <w:rPr>
          <w:rFonts w:ascii="Times New Roman"/>
          <w:b/>
          <w:i w:val="false"/>
          <w:color w:val="000000"/>
        </w:rPr>
        <w:t>басқармасына қала аумағын ашуға және абаттандыруға байланысты</w:t>
      </w:r>
      <w:r>
        <w:br/>
      </w:r>
      <w:r>
        <w:rPr>
          <w:rFonts w:ascii="Times New Roman"/>
          <w:b/>
          <w:i w:val="false"/>
          <w:color w:val="000000"/>
        </w:rPr>
        <w:t>жұмыстарды жүргізуге рұқсат алуға арналған</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қағазын алушы)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мекен-жайы________________________тел._______________________________</w:t>
      </w:r>
    </w:p>
    <w:p>
      <w:pPr>
        <w:spacing w:after="0"/>
        <w:ind w:left="0"/>
        <w:jc w:val="both"/>
      </w:pPr>
      <w:r>
        <w:rPr>
          <w:rFonts w:ascii="Times New Roman"/>
          <w:b w:val="false"/>
          <w:i w:val="false"/>
          <w:color w:val="000000"/>
          <w:sz w:val="28"/>
        </w:rPr>
        <w:t>
      СТН_______________есеп шоты_________________банк_____________________</w:t>
      </w:r>
    </w:p>
    <w:p>
      <w:pPr>
        <w:spacing w:after="0"/>
        <w:ind w:left="0"/>
        <w:jc w:val="both"/>
      </w:pPr>
      <w:r>
        <w:rPr>
          <w:rFonts w:ascii="Times New Roman"/>
          <w:b w:val="false"/>
          <w:i w:val="false"/>
          <w:color w:val="000000"/>
          <w:sz w:val="28"/>
        </w:rPr>
        <w:t>
      ФАМ__________________________________________________________________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_________________________жұмыс жүргізуге  рұқсат беруіңізді сұраймын.</w:t>
      </w:r>
    </w:p>
    <w:p>
      <w:pPr>
        <w:spacing w:after="0"/>
        <w:ind w:left="0"/>
        <w:jc w:val="both"/>
      </w:pPr>
      <w:r>
        <w:rPr>
          <w:rFonts w:ascii="Times New Roman"/>
          <w:b w:val="false"/>
          <w:i w:val="false"/>
          <w:color w:val="000000"/>
          <w:sz w:val="28"/>
        </w:rPr>
        <w:t>
      Жұмыс түрі, көлемі___________________________________________________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Қазылған жапсардың түрі және алаңы___________________________________</w:t>
      </w:r>
    </w:p>
    <w:p>
      <w:pPr>
        <w:spacing w:after="0"/>
        <w:ind w:left="0"/>
        <w:jc w:val="both"/>
      </w:pPr>
      <w:r>
        <w:rPr>
          <w:rFonts w:ascii="Times New Roman"/>
          <w:b w:val="false"/>
          <w:i w:val="false"/>
          <w:color w:val="000000"/>
          <w:sz w:val="28"/>
        </w:rPr>
        <w:t>
      Көлік жолдары (ш.м) _________________________________________________</w:t>
      </w:r>
    </w:p>
    <w:p>
      <w:pPr>
        <w:spacing w:after="0"/>
        <w:ind w:left="0"/>
        <w:jc w:val="both"/>
      </w:pPr>
      <w:r>
        <w:rPr>
          <w:rFonts w:ascii="Times New Roman"/>
          <w:b w:val="false"/>
          <w:i w:val="false"/>
          <w:color w:val="000000"/>
          <w:sz w:val="28"/>
        </w:rPr>
        <w:t>
      Жаяу жүргіншілер жолы (ш.м)__________________________________________</w:t>
      </w:r>
    </w:p>
    <w:p>
      <w:pPr>
        <w:spacing w:after="0"/>
        <w:ind w:left="0"/>
        <w:jc w:val="both"/>
      </w:pPr>
      <w:r>
        <w:rPr>
          <w:rFonts w:ascii="Times New Roman"/>
          <w:b w:val="false"/>
          <w:i w:val="false"/>
          <w:color w:val="000000"/>
          <w:sz w:val="28"/>
        </w:rPr>
        <w:t>
      Көгал алаңы (ш.м)____________________________________________________</w:t>
      </w:r>
    </w:p>
    <w:p>
      <w:pPr>
        <w:spacing w:after="0"/>
        <w:ind w:left="0"/>
        <w:jc w:val="both"/>
      </w:pPr>
      <w:r>
        <w:rPr>
          <w:rFonts w:ascii="Times New Roman"/>
          <w:b w:val="false"/>
          <w:i w:val="false"/>
          <w:color w:val="000000"/>
          <w:sz w:val="28"/>
        </w:rPr>
        <w:t>
      Жұмыс учаскесі ___________________________________________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жүргізілгеннен кейін учаскені қалпына келтіруге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кепілдік</w:t>
      </w:r>
      <w:r>
        <w:rPr>
          <w:rFonts w:ascii="Times New Roman"/>
          <w:b/>
          <w:i w:val="false"/>
          <w:color w:val="000000"/>
          <w:sz w:val="28"/>
        </w:rPr>
        <w:t xml:space="preserve">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"Абаттандыру, санитарлық жабдықтау, жинау жұмыстарын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i w:val="false"/>
          <w:color w:val="000000"/>
          <w:sz w:val="28"/>
        </w:rPr>
        <w:t xml:space="preserve"> және Астана қаласының аумағында тазалықты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i w:val="false"/>
          <w:color w:val="000000"/>
          <w:sz w:val="28"/>
        </w:rPr>
        <w:t xml:space="preserve"> ету қағидалары" және "Астана қаласын күтіп-ұстау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жасыл екпелерді қорғау ережелері" талаптарын сақтамаған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қала шаруашылығына келтірілген зиянның орнын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i w:val="false"/>
          <w:color w:val="000000"/>
          <w:sz w:val="28"/>
        </w:rPr>
        <w:t xml:space="preserve"> кепілдік беріледі. Астана қаласының Мемлекеттік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сәулет</w:t>
      </w:r>
      <w:r>
        <w:rPr>
          <w:rFonts w:ascii="Times New Roman"/>
          <w:b/>
          <w:i w:val="false"/>
          <w:color w:val="000000"/>
          <w:sz w:val="28"/>
        </w:rPr>
        <w:t>-құрылыс бақылау басқармасы тарапынан ағымдағы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жүргізу</w:t>
      </w:r>
      <w:r>
        <w:rPr>
          <w:rFonts w:ascii="Times New Roman"/>
          <w:b/>
          <w:i w:val="false"/>
          <w:color w:val="000000"/>
          <w:sz w:val="28"/>
        </w:rPr>
        <w:t xml:space="preserve"> бойынша рұқсатта көрсетілген талаптарды орындауға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келісемін</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басталғанға дейін коммуникациялардың өтуін анықтау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жұмыс жүргізу орнына инженерлік желілер иелері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шақырылды</w:t>
      </w:r>
      <w:r>
        <w:rPr>
          <w:rFonts w:ascii="Times New Roman"/>
          <w:b/>
          <w:i w:val="false"/>
          <w:color w:val="000000"/>
          <w:sz w:val="28"/>
        </w:rPr>
        <w:t>.</w:t>
      </w:r>
    </w:p>
    <w:p>
      <w:pPr>
        <w:spacing w:after="0"/>
        <w:ind w:left="0"/>
        <w:jc w:val="both"/>
      </w:pPr>
      <w:r>
        <w:rPr>
          <w:rFonts w:ascii="Times New Roman"/>
          <w:b w:val="false"/>
          <w:i w:val="false"/>
          <w:color w:val="000000"/>
          <w:sz w:val="28"/>
        </w:rPr>
        <w:t>
      Жұмыс жүргізу мерзімі:_______________________________________________</w:t>
      </w:r>
    </w:p>
    <w:p>
      <w:pPr>
        <w:spacing w:after="0"/>
        <w:ind w:left="0"/>
        <w:jc w:val="both"/>
      </w:pPr>
      <w:r>
        <w:rPr>
          <w:rFonts w:ascii="Times New Roman"/>
          <w:b w:val="false"/>
          <w:i w:val="false"/>
          <w:color w:val="000000"/>
          <w:sz w:val="28"/>
        </w:rPr>
        <w:t>
      Басталуы_____________________________________________________________</w:t>
      </w:r>
    </w:p>
    <w:p>
      <w:pPr>
        <w:spacing w:after="0"/>
        <w:ind w:left="0"/>
        <w:jc w:val="both"/>
      </w:pPr>
      <w:r>
        <w:rPr>
          <w:rFonts w:ascii="Times New Roman"/>
          <w:b w:val="false"/>
          <w:i w:val="false"/>
          <w:color w:val="000000"/>
          <w:sz w:val="28"/>
        </w:rPr>
        <w:t>
      Аяқталуы_____________________________________________________________</w:t>
      </w:r>
    </w:p>
    <w:p>
      <w:pPr>
        <w:spacing w:after="0"/>
        <w:ind w:left="0"/>
        <w:jc w:val="both"/>
      </w:pPr>
      <w:r>
        <w:rPr>
          <w:rFonts w:ascii="Times New Roman"/>
          <w:b w:val="false"/>
          <w:i w:val="false"/>
          <w:color w:val="000000"/>
          <w:sz w:val="28"/>
        </w:rPr>
        <w:t>
      Тапсырыс беруші, мердігер туралы мәліметтер:</w:t>
      </w:r>
    </w:p>
    <w:p>
      <w:pPr>
        <w:spacing w:after="0"/>
        <w:ind w:left="0"/>
        <w:jc w:val="both"/>
      </w:pPr>
      <w:r>
        <w:rPr>
          <w:rFonts w:ascii="Times New Roman"/>
          <w:b w:val="false"/>
          <w:i w:val="false"/>
          <w:color w:val="000000"/>
          <w:sz w:val="28"/>
        </w:rPr>
        <w:t>
      Мекен-жайы___________________________тел_____________________________</w:t>
      </w:r>
    </w:p>
    <w:p>
      <w:pPr>
        <w:spacing w:after="0"/>
        <w:ind w:left="0"/>
        <w:jc w:val="both"/>
      </w:pPr>
      <w:r>
        <w:rPr>
          <w:rFonts w:ascii="Times New Roman"/>
          <w:b w:val="false"/>
          <w:i w:val="false"/>
          <w:color w:val="000000"/>
          <w:sz w:val="28"/>
        </w:rPr>
        <w:t>
      СТН____________________есеп-шот _______ банк ________________________</w:t>
      </w:r>
    </w:p>
    <w:p>
      <w:pPr>
        <w:spacing w:after="0"/>
        <w:ind w:left="0"/>
        <w:jc w:val="both"/>
      </w:pPr>
      <w:r>
        <w:rPr>
          <w:rFonts w:ascii="Times New Roman"/>
          <w:b w:val="false"/>
          <w:i w:val="false"/>
          <w:color w:val="000000"/>
          <w:sz w:val="28"/>
        </w:rPr>
        <w:t>
      ФАМ_________________________________</w:t>
      </w:r>
    </w:p>
    <w:p>
      <w:pPr>
        <w:spacing w:after="0"/>
        <w:ind w:left="0"/>
        <w:jc w:val="both"/>
      </w:pPr>
      <w:r>
        <w:rPr>
          <w:rFonts w:ascii="Times New Roman"/>
          <w:b w:val="false"/>
          <w:i w:val="false"/>
          <w:color w:val="000000"/>
          <w:sz w:val="28"/>
        </w:rPr>
        <w:t>
      "____"_______________20___ ж.</w:t>
      </w:r>
    </w:p>
    <w:p>
      <w:pPr>
        <w:spacing w:after="0"/>
        <w:ind w:left="0"/>
        <w:jc w:val="both"/>
      </w:pPr>
      <w:r>
        <w:rPr>
          <w:rFonts w:ascii="Times New Roman"/>
          <w:b w:val="false"/>
          <w:i w:val="false"/>
          <w:color w:val="000000"/>
          <w:sz w:val="28"/>
        </w:rPr>
        <w:t>
      Жұмыс жүргізу рұқсатты беруді немесе бас тартуды сұраймын (керегін</w:t>
      </w:r>
    </w:p>
    <w:p>
      <w:pPr>
        <w:spacing w:after="0"/>
        <w:ind w:left="0"/>
        <w:jc w:val="both"/>
      </w:pPr>
      <w:r>
        <w:rPr>
          <w:rFonts w:ascii="Times New Roman"/>
          <w:b w:val="false"/>
          <w:i w:val="false"/>
          <w:color w:val="000000"/>
          <w:sz w:val="28"/>
        </w:rPr>
        <w:t>
      астын сызу қажет)</w:t>
      </w:r>
    </w:p>
    <w:p>
      <w:pPr>
        <w:spacing w:after="0"/>
        <w:ind w:left="0"/>
        <w:jc w:val="both"/>
      </w:pPr>
      <w:r>
        <w:rPr>
          <w:rFonts w:ascii="Times New Roman"/>
          <w:b w:val="false"/>
          <w:i w:val="false"/>
          <w:color w:val="000000"/>
          <w:sz w:val="28"/>
        </w:rPr>
        <w:t xml:space="preserve">
      ұсынылған сенім хатқа сәйкес өкілге беру </w:t>
      </w:r>
    </w:p>
    <w:p>
      <w:pPr>
        <w:spacing w:after="0"/>
        <w:ind w:left="0"/>
        <w:jc w:val="both"/>
      </w:pPr>
      <w:r>
        <w:rPr>
          <w:rFonts w:ascii="Times New Roman"/>
          <w:b w:val="false"/>
          <w:i w:val="false"/>
          <w:color w:val="000000"/>
          <w:sz w:val="28"/>
        </w:rPr>
        <w:t xml:space="preserve">
      поштамен жіберу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                              Басшы________________________</w:t>
      </w:r>
    </w:p>
    <w:p>
      <w:pPr>
        <w:spacing w:after="0"/>
        <w:ind w:left="0"/>
        <w:jc w:val="both"/>
      </w:pPr>
      <w:r>
        <w:rPr>
          <w:rFonts w:ascii="Times New Roman"/>
          <w:b w:val="false"/>
          <w:i w:val="false"/>
          <w:color w:val="000000"/>
          <w:sz w:val="28"/>
        </w:rPr>
        <w:t>
      Көшелерді жабуға, қозғалысты  жартылай шектеуге, абаттандырылған</w:t>
      </w:r>
    </w:p>
    <w:p>
      <w:pPr>
        <w:spacing w:after="0"/>
        <w:ind w:left="0"/>
        <w:jc w:val="both"/>
      </w:pPr>
      <w:r>
        <w:rPr>
          <w:rFonts w:ascii="Times New Roman"/>
          <w:b w:val="false"/>
          <w:i w:val="false"/>
          <w:color w:val="000000"/>
          <w:sz w:val="28"/>
        </w:rPr>
        <w:t>
      аумақты ашу, инженерлік желілердің өту орны ауданында жұмыс жүргізуге</w:t>
      </w:r>
    </w:p>
    <w:p>
      <w:pPr>
        <w:spacing w:after="0"/>
        <w:ind w:left="0"/>
        <w:jc w:val="both"/>
      </w:pPr>
      <w:r>
        <w:rPr>
          <w:rFonts w:ascii="Times New Roman"/>
          <w:b w:val="false"/>
          <w:i w:val="false"/>
          <w:color w:val="000000"/>
          <w:sz w:val="28"/>
        </w:rPr>
        <w:t>
      келісімді келесі  бетінен қараңыз</w:t>
      </w:r>
    </w:p>
    <w:p>
      <w:pPr>
        <w:spacing w:after="0"/>
        <w:ind w:left="0"/>
        <w:jc w:val="both"/>
      </w:pPr>
      <w:r>
        <w:rPr>
          <w:rFonts w:ascii="Times New Roman"/>
          <w:b w:val="false"/>
          <w:i w:val="false"/>
          <w:color w:val="000000"/>
          <w:sz w:val="28"/>
        </w:rPr>
        <w:t>
      ЖҰМЫС ЖҮРГІЗУГЕ КЕЛІСІМ (лауазымды тұлғаның мөрімен бекітіледі):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Жұмыс учаскесі Астана қаласы Мемлекеттік сәулет-құрылыс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бақылау</w:t>
      </w:r>
      <w:r>
        <w:rPr>
          <w:rFonts w:ascii="Times New Roman"/>
          <w:b/>
          <w:i w:val="false"/>
          <w:color w:val="000000"/>
          <w:sz w:val="28"/>
        </w:rPr>
        <w:t xml:space="preserve"> басқармасының бас маманымен тексерілді_________________</w:t>
      </w:r>
    </w:p>
    <w:p>
      <w:pPr>
        <w:spacing w:after="0"/>
        <w:ind w:left="0"/>
        <w:jc w:val="left"/>
      </w:pPr>
      <w:r>
        <w:rPr>
          <w:rFonts w:ascii="Times New Roman"/>
          <w:b/>
          <w:i w:val="false"/>
          <w:color w:val="000000"/>
        </w:rPr>
        <w:t xml:space="preserve"> _________________________________________ "  " _________ 20       жыл</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Астана қаласы Ішкі істер департаментінің Жол полициясы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басқармасы (</w:t>
      </w:r>
      <w:r>
        <w:rPr>
          <w:rFonts w:ascii="Times New Roman"/>
          <w:b w:val="false"/>
          <w:i w:val="false"/>
          <w:color w:val="000000"/>
          <w:sz w:val="28"/>
        </w:rPr>
        <w:t>көлік жолындағы жұмыстар барысында)_____________________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___________________________________________"___"__________20 _____жыл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Астана қаласының Жолаушылар көлігі мен автомобиль жолдары басқармасы </w:t>
      </w:r>
      <w:r>
        <w:rPr>
          <w:rFonts w:ascii="Times New Roman"/>
          <w:b w:val="false"/>
          <w:i w:val="false"/>
          <w:color w:val="000000"/>
          <w:sz w:val="28"/>
        </w:rPr>
        <w:t>(көлік жолдарында жұмыс жүргізу барысындаfs24)_____________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_______________________________________________"___"______20______жыл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Аталған аумақ қарамағындағы пәтер иелерінің кооперативі,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өндірістік кооперативі және заңды және жеке тұлғалар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_____________________________________________"___"________20______жыл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Инженерлік желілер қарамағындағы кәсіпорындар:</w:t>
      </w:r>
    </w:p>
    <w:p>
      <w:pPr>
        <w:spacing w:after="0"/>
        <w:ind w:left="0"/>
        <w:jc w:val="left"/>
      </w:pPr>
      <w:r>
        <w:rPr>
          <w:rFonts w:ascii="Times New Roman"/>
          <w:b/>
          <w:i w:val="false"/>
          <w:color w:val="000000"/>
        </w:rPr>
        <w:t xml:space="preserve"> 5.1 "Астана-Аймақтық Электр Желілік компаниясы" АҚ______________</w:t>
      </w:r>
      <w:r>
        <w:br/>
      </w:r>
      <w:r>
        <w:rPr>
          <w:rFonts w:ascii="Times New Roman"/>
          <w:b/>
          <w:i w:val="false"/>
          <w:color w:val="000000"/>
        </w:rPr>
        <w:t>__________________________________________ "   "____________20____жыл</w:t>
      </w:r>
      <w:r>
        <w:br/>
      </w:r>
      <w:r>
        <w:rPr>
          <w:rFonts w:ascii="Times New Roman"/>
          <w:b/>
          <w:i w:val="false"/>
          <w:color w:val="000000"/>
        </w:rPr>
        <w:t>5.2. "Астанателеком" ҚТО ___________________ "__"_________20____жыл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"__"_________20____жыл</w:t>
      </w:r>
    </w:p>
    <w:p>
      <w:pPr>
        <w:spacing w:after="0"/>
        <w:ind w:left="0"/>
        <w:jc w:val="both"/>
      </w:pPr>
      <w:r>
        <w:rPr>
          <w:rFonts w:ascii="Times New Roman"/>
          <w:b w:val="false"/>
          <w:i w:val="false"/>
          <w:color w:val="000000"/>
          <w:sz w:val="28"/>
        </w:rPr>
        <w:t>
      5.3._________________________________________________________________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"___"________20____жыл</w:t>
      </w:r>
    </w:p>
    <w:p>
      <w:pPr>
        <w:spacing w:after="0"/>
        <w:ind w:left="0"/>
        <w:jc w:val="both"/>
      </w:pPr>
      <w:r>
        <w:rPr>
          <w:rFonts w:ascii="Times New Roman"/>
          <w:b w:val="false"/>
          <w:i w:val="false"/>
          <w:color w:val="000000"/>
          <w:sz w:val="28"/>
        </w:rPr>
        <w:t>
      5.4._________________________________________________________________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"___"________20____жыл</w:t>
      </w:r>
    </w:p>
    <w:p>
      <w:pPr>
        <w:spacing w:after="0"/>
        <w:ind w:left="0"/>
        <w:jc w:val="both"/>
      </w:pPr>
      <w:r>
        <w:rPr>
          <w:rFonts w:ascii="Times New Roman"/>
          <w:b w:val="false"/>
          <w:i w:val="false"/>
          <w:color w:val="000000"/>
          <w:sz w:val="28"/>
        </w:rPr>
        <w:t>
      5.5._________________________________________________________________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"___"________20____жыл</w:t>
      </w:r>
    </w:p>
    <w:p>
      <w:pPr>
        <w:spacing w:after="0"/>
        <w:ind w:left="0"/>
        <w:jc w:val="both"/>
      </w:pPr>
      <w:r>
        <w:rPr>
          <w:rFonts w:ascii="Times New Roman"/>
          <w:b w:val="false"/>
          <w:i w:val="false"/>
          <w:color w:val="000000"/>
          <w:sz w:val="28"/>
        </w:rPr>
        <w:t>
      Өтінімді Астана қаласы Мемлекеттік сәулет-құрылыс бақылау</w:t>
      </w:r>
    </w:p>
    <w:p>
      <w:pPr>
        <w:spacing w:after="0"/>
        <w:ind w:left="0"/>
        <w:jc w:val="both"/>
      </w:pPr>
      <w:r>
        <w:rPr>
          <w:rFonts w:ascii="Times New Roman"/>
          <w:b w:val="false"/>
          <w:i w:val="false"/>
          <w:color w:val="000000"/>
          <w:sz w:val="28"/>
        </w:rPr>
        <w:t>
      басқармасының бас маманы берді ______________ "</w:t>
      </w:r>
      <w:r>
        <w:rPr>
          <w:rFonts w:ascii="Times New Roman"/>
          <w:b w:val="false"/>
          <w:i w:val="false"/>
          <w:color w:val="000000"/>
          <w:sz w:val="28"/>
          <w:u w:val="single"/>
        </w:rPr>
        <w:t xml:space="preserve">   </w:t>
      </w:r>
      <w:r>
        <w:rPr>
          <w:rFonts w:ascii="Times New Roman"/>
          <w:b w:val="false"/>
          <w:i w:val="false"/>
          <w:color w:val="000000"/>
          <w:sz w:val="28"/>
        </w:rPr>
        <w:t>"_________ 20___жыл</w:t>
      </w:r>
    </w:p>
    <w:p>
      <w:pPr>
        <w:spacing w:after="0"/>
        <w:ind w:left="0"/>
        <w:jc w:val="both"/>
      </w:pPr>
      <w:r>
        <w:rPr>
          <w:rFonts w:ascii="Times New Roman"/>
          <w:b w:val="false"/>
          <w:i w:val="false"/>
          <w:color w:val="000000"/>
          <w:sz w:val="28"/>
        </w:rPr>
        <w:t>
      Өтінімді Астана қаласы Мемлекеттік сәулет-құрылыс бақылау</w:t>
      </w:r>
    </w:p>
    <w:p>
      <w:pPr>
        <w:spacing w:after="0"/>
        <w:ind w:left="0"/>
        <w:jc w:val="both"/>
      </w:pPr>
      <w:r>
        <w:rPr>
          <w:rFonts w:ascii="Times New Roman"/>
          <w:b w:val="false"/>
          <w:i w:val="false"/>
          <w:color w:val="000000"/>
          <w:sz w:val="28"/>
        </w:rPr>
        <w:t>
      басқармасының бас маманы қабылдады___________ "___"_________ 20___жыл</w:t>
      </w:r>
    </w:p>
    <w:p>
      <w:pPr>
        <w:spacing w:after="0"/>
        <w:ind w:left="0"/>
        <w:jc w:val="both"/>
      </w:pPr>
      <w:r>
        <w:rPr>
          <w:rFonts w:ascii="Times New Roman"/>
          <w:b w:val="false"/>
          <w:i w:val="false"/>
          <w:color w:val="000000"/>
          <w:sz w:val="28"/>
        </w:rPr>
        <w:t>
      Рұқсат қағазы келесі себептермен берілмеді:__________________________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 w:id="10"/>
    <w:p>
      <w:pPr>
        <w:spacing w:after="0"/>
        <w:ind w:left="0"/>
        <w:jc w:val="both"/>
      </w:pPr>
      <w:r>
        <w:rPr>
          <w:rFonts w:ascii="Times New Roman"/>
          <w:b w:val="false"/>
          <w:i w:val="false"/>
          <w:color w:val="000000"/>
          <w:sz w:val="28"/>
        </w:rPr>
        <w:t xml:space="preserve">
      Астана қаласы мәслихатының </w:t>
      </w:r>
    </w:p>
    <w:bookmarkEnd w:id="10"/>
    <w:p>
      <w:pPr>
        <w:spacing w:after="0"/>
        <w:ind w:left="0"/>
        <w:jc w:val="both"/>
      </w:pPr>
      <w:r>
        <w:rPr>
          <w:rFonts w:ascii="Times New Roman"/>
          <w:b w:val="false"/>
          <w:i w:val="false"/>
          <w:color w:val="000000"/>
          <w:sz w:val="28"/>
        </w:rPr>
        <w:t xml:space="preserve">
      2011 жылғы 11 наурыздағы  </w:t>
      </w:r>
    </w:p>
    <w:p>
      <w:pPr>
        <w:spacing w:after="0"/>
        <w:ind w:left="0"/>
        <w:jc w:val="both"/>
      </w:pPr>
      <w:r>
        <w:rPr>
          <w:rFonts w:ascii="Times New Roman"/>
          <w:b w:val="false"/>
          <w:i w:val="false"/>
          <w:color w:val="000000"/>
          <w:sz w:val="28"/>
        </w:rPr>
        <w:t xml:space="preserve">
      № 440/59-IV шешіміне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"Астана қаласының Мемлекеттік сәулет-құрылыс бақылау</w:t>
      </w:r>
      <w:r>
        <w:br/>
      </w:r>
      <w:r>
        <w:rPr>
          <w:rFonts w:ascii="Times New Roman"/>
          <w:b/>
          <w:i w:val="false"/>
          <w:color w:val="000000"/>
        </w:rPr>
        <w:t>басқармасы" ММ</w:t>
      </w:r>
    </w:p>
    <w:p>
      <w:pPr>
        <w:spacing w:after="0"/>
        <w:ind w:left="0"/>
        <w:jc w:val="both"/>
      </w:pPr>
      <w:r>
        <w:rPr>
          <w:rFonts w:ascii="Times New Roman"/>
          <w:b w:val="false"/>
          <w:i w:val="false"/>
          <w:color w:val="000000"/>
          <w:sz w:val="28"/>
        </w:rPr>
        <w:t>
      ҚАЛА АУМАҒЫН АШУҒА БЕРІЛГЕН РҰҚСАТ ҚАҒАЗЫ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қағазын алушы)</w:t>
      </w:r>
    </w:p>
    <w:p>
      <w:pPr>
        <w:spacing w:after="0"/>
        <w:ind w:left="0"/>
        <w:jc w:val="both"/>
      </w:pPr>
      <w:r>
        <w:rPr>
          <w:rFonts w:ascii="Times New Roman"/>
          <w:b w:val="false"/>
          <w:i w:val="false"/>
          <w:color w:val="000000"/>
          <w:sz w:val="28"/>
        </w:rPr>
        <w:t>
      жұмыс жүргізуге рұқсат етіледі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учаскеде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 "Құрылыс салу қағидалары",</w:t>
      </w:r>
    </w:p>
    <w:p>
      <w:pPr>
        <w:spacing w:after="0"/>
        <w:ind w:left="0"/>
        <w:jc w:val="both"/>
      </w:pPr>
      <w:r>
        <w:rPr>
          <w:rFonts w:ascii="Times New Roman"/>
          <w:b w:val="false"/>
          <w:i w:val="false"/>
          <w:color w:val="000000"/>
          <w:sz w:val="28"/>
        </w:rPr>
        <w:t>
      "Абаттандыру, санитарлық жабдықтау, жинау жұмыстарын ұйымдастыру және</w:t>
      </w:r>
    </w:p>
    <w:p>
      <w:pPr>
        <w:spacing w:after="0"/>
        <w:ind w:left="0"/>
        <w:jc w:val="both"/>
      </w:pPr>
      <w:r>
        <w:rPr>
          <w:rFonts w:ascii="Times New Roman"/>
          <w:b w:val="false"/>
          <w:i w:val="false"/>
          <w:color w:val="000000"/>
          <w:sz w:val="28"/>
        </w:rPr>
        <w:t>
      Астана қаласының аумағында тазалықты қамтамасыз ету қағидалары",</w:t>
      </w:r>
    </w:p>
    <w:p>
      <w:pPr>
        <w:spacing w:after="0"/>
        <w:ind w:left="0"/>
        <w:jc w:val="both"/>
      </w:pPr>
      <w:r>
        <w:rPr>
          <w:rFonts w:ascii="Times New Roman"/>
          <w:b w:val="false"/>
          <w:i w:val="false"/>
          <w:color w:val="000000"/>
          <w:sz w:val="28"/>
        </w:rPr>
        <w:t>
      "Жасыл екпелерді күтіп-ұстау және қорғау тәртіптері" талаптарын</w:t>
      </w:r>
    </w:p>
    <w:p>
      <w:pPr>
        <w:spacing w:after="0"/>
        <w:ind w:left="0"/>
        <w:jc w:val="both"/>
      </w:pPr>
      <w:r>
        <w:rPr>
          <w:rFonts w:ascii="Times New Roman"/>
          <w:b w:val="false"/>
          <w:i w:val="false"/>
          <w:color w:val="000000"/>
          <w:sz w:val="28"/>
        </w:rPr>
        <w:t>
      орындаумен және Сәулет және қала құрылысы басқармасымен келісілген</w:t>
      </w:r>
    </w:p>
    <w:p>
      <w:pPr>
        <w:spacing w:after="0"/>
        <w:ind w:left="0"/>
        <w:jc w:val="both"/>
      </w:pPr>
      <w:r>
        <w:rPr>
          <w:rFonts w:ascii="Times New Roman"/>
          <w:b w:val="false"/>
          <w:i w:val="false"/>
          <w:color w:val="000000"/>
          <w:sz w:val="28"/>
        </w:rPr>
        <w:t>
      жоба бойынша жабық тәсілмен (тесумен) немесе траншея қазумен</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Жұмыстар мына жағдайларды орындаумен жүргізіледі: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рұқсат қағазын және жобаны жұмыс орнында әрқашан ұстау қажет.</w:t>
      </w:r>
    </w:p>
    <w:p>
      <w:pPr>
        <w:spacing w:after="0"/>
        <w:ind w:left="0"/>
        <w:jc w:val="both"/>
      </w:pPr>
      <w:r>
        <w:rPr>
          <w:rFonts w:ascii="Times New Roman"/>
          <w:b w:val="false"/>
          <w:i w:val="false"/>
          <w:color w:val="000000"/>
          <w:sz w:val="28"/>
        </w:rPr>
        <w:t>
      Рұқсат қағазда айтылған шарттармен, к е л і с е м і н.</w:t>
      </w:r>
    </w:p>
    <w:p>
      <w:pPr>
        <w:spacing w:after="0"/>
        <w:ind w:left="0"/>
        <w:jc w:val="both"/>
      </w:pPr>
      <w:r>
        <w:rPr>
          <w:rFonts w:ascii="Times New Roman"/>
          <w:b w:val="false"/>
          <w:i w:val="false"/>
          <w:color w:val="000000"/>
          <w:sz w:val="28"/>
        </w:rPr>
        <w:t>
      Рұқсат қағазды алушы (өкілі)</w:t>
      </w:r>
    </w:p>
    <w:p>
      <w:pPr>
        <w:spacing w:after="0"/>
        <w:ind w:left="0"/>
        <w:jc w:val="both"/>
      </w:pPr>
      <w:r>
        <w:rPr>
          <w:rFonts w:ascii="Times New Roman"/>
          <w:b w:val="false"/>
          <w:i w:val="false"/>
          <w:color w:val="000000"/>
          <w:sz w:val="28"/>
        </w:rPr>
        <w:t>
      Қолы _____________________________ "_____" ________________ 20____ ж.</w:t>
      </w:r>
    </w:p>
    <w:p>
      <w:pPr>
        <w:spacing w:after="0"/>
        <w:ind w:left="0"/>
        <w:jc w:val="both"/>
      </w:pPr>
      <w:r>
        <w:rPr>
          <w:rFonts w:ascii="Times New Roman"/>
          <w:b w:val="false"/>
          <w:i w:val="false"/>
          <w:color w:val="000000"/>
          <w:sz w:val="28"/>
        </w:rPr>
        <w:t>
      Рұқсат қағазды алушының мекен-жайы____________________ тел. _________</w:t>
      </w:r>
    </w:p>
    <w:p>
      <w:pPr>
        <w:spacing w:after="0"/>
        <w:ind w:left="0"/>
        <w:jc w:val="both"/>
      </w:pPr>
      <w:r>
        <w:rPr>
          <w:rFonts w:ascii="Times New Roman"/>
          <w:b w:val="false"/>
          <w:i w:val="false"/>
          <w:color w:val="000000"/>
          <w:sz w:val="28"/>
        </w:rPr>
        <w:t>
      Жұмыс жүргізуге рұқсат етілді 20 ____ ж. _________________ бастап</w:t>
      </w:r>
    </w:p>
    <w:p>
      <w:pPr>
        <w:spacing w:after="0"/>
        <w:ind w:left="0"/>
        <w:jc w:val="both"/>
      </w:pPr>
      <w:r>
        <w:rPr>
          <w:rFonts w:ascii="Times New Roman"/>
          <w:b w:val="false"/>
          <w:i w:val="false"/>
          <w:color w:val="000000"/>
          <w:sz w:val="28"/>
        </w:rPr>
        <w:t>
                                     20 ____ ж. _________________ аралығында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 қаласы Мемлекеттік сәулет-құрылыс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басқармасының бастығы ________________________________________</w:t>
      </w:r>
    </w:p>
    <w:p>
      <w:pPr>
        <w:spacing w:after="0"/>
        <w:ind w:left="0"/>
        <w:jc w:val="both"/>
      </w:pPr>
      <w:r>
        <w:rPr>
          <w:rFonts w:ascii="Times New Roman"/>
          <w:b w:val="false"/>
          <w:i w:val="false"/>
          <w:color w:val="000000"/>
          <w:sz w:val="28"/>
        </w:rPr>
        <w:t>
      Рұқсат қағазды берген ______________________________________________</w:t>
      </w:r>
    </w:p>
    <w:p>
      <w:pPr>
        <w:spacing w:after="0"/>
        <w:ind w:left="0"/>
        <w:jc w:val="both"/>
      </w:pPr>
      <w:r>
        <w:rPr>
          <w:rFonts w:ascii="Times New Roman"/>
          <w:b w:val="false"/>
          <w:i w:val="false"/>
          <w:color w:val="000000"/>
          <w:sz w:val="28"/>
        </w:rPr>
        <w:t>
      Рұқсат қағазды ресімдеген___________________________________________</w:t>
      </w:r>
    </w:p>
    <w:p>
      <w:pPr>
        <w:spacing w:after="0"/>
        <w:ind w:left="0"/>
        <w:jc w:val="both"/>
      </w:pPr>
      <w:r>
        <w:rPr>
          <w:rFonts w:ascii="Times New Roman"/>
          <w:b w:val="false"/>
          <w:i w:val="false"/>
          <w:color w:val="000000"/>
          <w:sz w:val="28"/>
        </w:rPr>
        <w:t>
      "______" ______________ 20 ____ж.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қию сызығы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2011 жылғы 11 наурыздағы</w:t>
            </w:r>
            <w:r>
              <w:br/>
            </w:r>
            <w:r>
              <w:rPr>
                <w:rFonts w:ascii="Times New Roman"/>
                <w:b w:val="false"/>
                <w:i w:val="false"/>
                <w:color w:val="000000"/>
                <w:sz w:val="20"/>
              </w:rPr>
              <w:t>№ 440/59-IV 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 ______ рұқсат қағазына</w:t>
      </w:r>
    </w:p>
    <w:p>
      <w:pPr>
        <w:spacing w:after="0"/>
        <w:ind w:left="0"/>
        <w:jc w:val="both"/>
      </w:pPr>
      <w:r>
        <w:rPr>
          <w:rFonts w:ascii="Times New Roman"/>
          <w:b w:val="false"/>
          <w:i w:val="false"/>
          <w:color w:val="000000"/>
          <w:sz w:val="28"/>
        </w:rPr>
        <w:t>
      ҚАЙТАРУ ТАЛОНЫ</w:t>
      </w:r>
    </w:p>
    <w:p>
      <w:pPr>
        <w:spacing w:after="0"/>
        <w:ind w:left="0"/>
        <w:jc w:val="both"/>
      </w:pPr>
      <w:r>
        <w:rPr>
          <w:rFonts w:ascii="Times New Roman"/>
          <w:b w:val="false"/>
          <w:i w:val="false"/>
          <w:color w:val="000000"/>
          <w:sz w:val="28"/>
        </w:rPr>
        <w:t>
      Жұмысты жүргізу мерзімі</w:t>
      </w:r>
    </w:p>
    <w:p>
      <w:pPr>
        <w:spacing w:after="0"/>
        <w:ind w:left="0"/>
        <w:jc w:val="both"/>
      </w:pPr>
      <w:r>
        <w:rPr>
          <w:rFonts w:ascii="Times New Roman"/>
          <w:b w:val="false"/>
          <w:i w:val="false"/>
          <w:color w:val="000000"/>
          <w:sz w:val="28"/>
        </w:rPr>
        <w:t>
      20____ ж. ___________ бастап        20____ ж. ____________ аралығында</w:t>
      </w:r>
    </w:p>
    <w:p>
      <w:pPr>
        <w:spacing w:after="0"/>
        <w:ind w:left="0"/>
        <w:jc w:val="both"/>
      </w:pPr>
      <w:r>
        <w:rPr>
          <w:rFonts w:ascii="Times New Roman"/>
          <w:b w:val="false"/>
          <w:i w:val="false"/>
          <w:color w:val="000000"/>
          <w:sz w:val="28"/>
        </w:rPr>
        <w:t>
      Учаске қалпына келтірілді және қабылданды:</w:t>
      </w:r>
    </w:p>
    <w:p>
      <w:pPr>
        <w:spacing w:after="0"/>
        <w:ind w:left="0"/>
        <w:jc w:val="both"/>
      </w:pPr>
      <w:r>
        <w:rPr>
          <w:rFonts w:ascii="Times New Roman"/>
          <w:b w:val="false"/>
          <w:i w:val="false"/>
          <w:color w:val="000000"/>
          <w:sz w:val="28"/>
        </w:rPr>
        <w:t>
      (аудан әкімдігінің уәкілетті өкілі: Алматы, Сарыарқа, Есіл (керегін</w:t>
      </w:r>
    </w:p>
    <w:p>
      <w:pPr>
        <w:spacing w:after="0"/>
        <w:ind w:left="0"/>
        <w:jc w:val="both"/>
      </w:pPr>
      <w:r>
        <w:rPr>
          <w:rFonts w:ascii="Times New Roman"/>
          <w:b w:val="false"/>
          <w:i w:val="false"/>
          <w:color w:val="000000"/>
          <w:sz w:val="28"/>
        </w:rPr>
        <w:t>
      астын сызыңыз)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(Көшенің көлік жүру бөлігіндегі жұмыс барысында – Астана қаласы</w:t>
      </w:r>
    </w:p>
    <w:p>
      <w:pPr>
        <w:spacing w:after="0"/>
        <w:ind w:left="0"/>
        <w:jc w:val="both"/>
      </w:pPr>
      <w:r>
        <w:rPr>
          <w:rFonts w:ascii="Times New Roman"/>
          <w:b w:val="false"/>
          <w:i w:val="false"/>
          <w:color w:val="000000"/>
          <w:sz w:val="28"/>
        </w:rPr>
        <w:t>
      Жолаушылар көлігі және автомобиль жолдары басқармасының уәкілетті</w:t>
      </w:r>
    </w:p>
    <w:p>
      <w:pPr>
        <w:spacing w:after="0"/>
        <w:ind w:left="0"/>
        <w:jc w:val="both"/>
      </w:pPr>
      <w:r>
        <w:rPr>
          <w:rFonts w:ascii="Times New Roman"/>
          <w:b w:val="false"/>
          <w:i w:val="false"/>
          <w:color w:val="000000"/>
          <w:sz w:val="28"/>
        </w:rPr>
        <w:t>
      өкілі)</w:t>
      </w:r>
    </w:p>
    <w:p>
      <w:pPr>
        <w:spacing w:after="0"/>
        <w:ind w:left="0"/>
        <w:jc w:val="both"/>
      </w:pPr>
      <w:r>
        <w:rPr>
          <w:rFonts w:ascii="Times New Roman"/>
          <w:b w:val="false"/>
          <w:i w:val="false"/>
          <w:color w:val="000000"/>
          <w:sz w:val="28"/>
        </w:rPr>
        <w:t>
      Қайтару талоны Астана қаласы Мемлекеттік сәулет-құрылыс бақылау</w:t>
      </w:r>
    </w:p>
    <w:p>
      <w:pPr>
        <w:spacing w:after="0"/>
        <w:ind w:left="0"/>
        <w:jc w:val="both"/>
      </w:pPr>
      <w:r>
        <w:rPr>
          <w:rFonts w:ascii="Times New Roman"/>
          <w:b w:val="false"/>
          <w:i w:val="false"/>
          <w:color w:val="000000"/>
          <w:sz w:val="28"/>
        </w:rPr>
        <w:t>
      басқармасының бас маманымен қабылданды_______________________________</w:t>
      </w:r>
    </w:p>
    <w:p>
      <w:pPr>
        <w:spacing w:after="0"/>
        <w:ind w:left="0"/>
        <w:jc w:val="both"/>
      </w:pPr>
      <w:r>
        <w:rPr>
          <w:rFonts w:ascii="Times New Roman"/>
          <w:b w:val="false"/>
          <w:i w:val="false"/>
          <w:color w:val="000000"/>
          <w:sz w:val="28"/>
        </w:rPr>
        <w:t>
      Қолы ___________________ "</w:t>
      </w:r>
      <w:r>
        <w:rPr>
          <w:rFonts w:ascii="Times New Roman"/>
          <w:b w:val="false"/>
          <w:i w:val="false"/>
          <w:color w:val="000000"/>
          <w:sz w:val="28"/>
          <w:u w:val="single"/>
        </w:rPr>
        <w:t xml:space="preserve">   </w:t>
      </w:r>
      <w:r>
        <w:rPr>
          <w:rFonts w:ascii="Times New Roman"/>
          <w:b w:val="false"/>
          <w:i w:val="false"/>
          <w:color w:val="000000"/>
          <w:sz w:val="28"/>
        </w:rPr>
        <w:t>" _________    ____________________20 ж.</w:t>
      </w:r>
    </w:p>
    <w:p>
      <w:pPr>
        <w:spacing w:after="0"/>
        <w:ind w:left="0"/>
        <w:jc w:val="both"/>
      </w:pPr>
      <w:r>
        <w:rPr>
          <w:rFonts w:ascii="Times New Roman"/>
          <w:b w:val="false"/>
          <w:i w:val="false"/>
          <w:color w:val="000000"/>
          <w:sz w:val="28"/>
        </w:rPr>
        <w:t>
      Қайтару талоны қысқы абаттандыруды уақытша қалпына келтіру арқылы</w:t>
      </w:r>
    </w:p>
    <w:p>
      <w:pPr>
        <w:spacing w:after="0"/>
        <w:ind w:left="0"/>
        <w:jc w:val="both"/>
      </w:pPr>
      <w:r>
        <w:rPr>
          <w:rFonts w:ascii="Times New Roman"/>
          <w:b w:val="false"/>
          <w:i w:val="false"/>
          <w:color w:val="000000"/>
          <w:sz w:val="28"/>
        </w:rPr>
        <w:t>
      Астана қаласы Мемлекеттік сәулет-құрылыс бақылау басқармасының бас</w:t>
      </w:r>
    </w:p>
    <w:p>
      <w:pPr>
        <w:spacing w:after="0"/>
        <w:ind w:left="0"/>
        <w:jc w:val="both"/>
      </w:pPr>
      <w:r>
        <w:rPr>
          <w:rFonts w:ascii="Times New Roman"/>
          <w:b w:val="false"/>
          <w:i w:val="false"/>
          <w:color w:val="000000"/>
          <w:sz w:val="28"/>
        </w:rPr>
        <w:t>
      маманымен қабылданды_________________________________________________</w:t>
      </w:r>
    </w:p>
    <w:p>
      <w:pPr>
        <w:spacing w:after="0"/>
        <w:ind w:left="0"/>
        <w:jc w:val="both"/>
      </w:pPr>
      <w:r>
        <w:rPr>
          <w:rFonts w:ascii="Times New Roman"/>
          <w:b w:val="false"/>
          <w:i w:val="false"/>
          <w:color w:val="000000"/>
          <w:sz w:val="28"/>
        </w:rPr>
        <w:t>
      Қолы ___________________ "</w:t>
      </w:r>
      <w:r>
        <w:rPr>
          <w:rFonts w:ascii="Times New Roman"/>
          <w:b w:val="false"/>
          <w:i w:val="false"/>
          <w:color w:val="000000"/>
          <w:sz w:val="28"/>
          <w:u w:val="single"/>
        </w:rPr>
        <w:t xml:space="preserve">   </w:t>
      </w:r>
      <w:r>
        <w:rPr>
          <w:rFonts w:ascii="Times New Roman"/>
          <w:b w:val="false"/>
          <w:i w:val="false"/>
          <w:color w:val="000000"/>
          <w:sz w:val="28"/>
        </w:rPr>
        <w:t>" _________    ___________________20 ж.</w:t>
      </w:r>
    </w:p>
    <w:p>
      <w:pPr>
        <w:spacing w:after="0"/>
        <w:ind w:left="0"/>
        <w:jc w:val="both"/>
      </w:pPr>
      <w:r>
        <w:rPr>
          <w:rFonts w:ascii="Times New Roman"/>
          <w:b w:val="false"/>
          <w:i w:val="false"/>
          <w:color w:val="000000"/>
          <w:sz w:val="28"/>
        </w:rPr>
        <w:t>
      Жазба мөрмен расталады. Талон Астана қаласы Мемлекеттік</w:t>
      </w:r>
    </w:p>
    <w:p>
      <w:pPr>
        <w:spacing w:after="0"/>
        <w:ind w:left="0"/>
        <w:jc w:val="both"/>
      </w:pPr>
      <w:r>
        <w:rPr>
          <w:rFonts w:ascii="Times New Roman"/>
          <w:b w:val="false"/>
          <w:i w:val="false"/>
          <w:color w:val="000000"/>
          <w:sz w:val="28"/>
        </w:rPr>
        <w:t>
      сәулет-құрылыс бақылау басқармасының рұқсат қағаз беру бөліміне</w:t>
      </w:r>
    </w:p>
    <w:p>
      <w:pPr>
        <w:spacing w:after="0"/>
        <w:ind w:left="0"/>
        <w:jc w:val="both"/>
      </w:pPr>
      <w:r>
        <w:rPr>
          <w:rFonts w:ascii="Times New Roman"/>
          <w:b w:val="false"/>
          <w:i w:val="false"/>
          <w:color w:val="000000"/>
          <w:sz w:val="28"/>
        </w:rPr>
        <w:t>
      бақылаудан алу және алынған рұқсат қағазын жабу үшін тапсырылады.</w:t>
      </w:r>
    </w:p>
    <w:p>
      <w:pPr>
        <w:spacing w:after="0"/>
        <w:ind w:left="0"/>
        <w:jc w:val="both"/>
      </w:pPr>
      <w:r>
        <w:rPr>
          <w:rFonts w:ascii="Times New Roman"/>
          <w:b w:val="false"/>
          <w:i w:val="false"/>
          <w:color w:val="000000"/>
          <w:sz w:val="28"/>
        </w:rPr>
        <w:t>
      Учаскені қалпына келтіру жылдың суық мерзімінде орындалған жағдайда,</w:t>
      </w:r>
    </w:p>
    <w:p>
      <w:pPr>
        <w:spacing w:after="0"/>
        <w:ind w:left="0"/>
        <w:jc w:val="both"/>
      </w:pPr>
      <w:r>
        <w:rPr>
          <w:rFonts w:ascii="Times New Roman"/>
          <w:b w:val="false"/>
          <w:i w:val="false"/>
          <w:color w:val="000000"/>
          <w:sz w:val="28"/>
        </w:rPr>
        <w:t>
      20</w:t>
      </w:r>
      <w:r>
        <w:rPr>
          <w:rFonts w:ascii="Times New Roman"/>
          <w:b w:val="false"/>
          <w:i w:val="false"/>
          <w:color w:val="000000"/>
          <w:sz w:val="28"/>
          <w:u w:val="single"/>
        </w:rPr>
        <w:t xml:space="preserve">     </w:t>
      </w:r>
      <w:r>
        <w:rPr>
          <w:rFonts w:ascii="Times New Roman"/>
          <w:b w:val="false"/>
          <w:i w:val="false"/>
          <w:color w:val="000000"/>
          <w:sz w:val="28"/>
        </w:rPr>
        <w:t>ж 1 мамырға дейін бұзылған абаттандыруды толық қалпына</w:t>
      </w:r>
    </w:p>
    <w:p>
      <w:pPr>
        <w:spacing w:after="0"/>
        <w:ind w:left="0"/>
        <w:jc w:val="both"/>
      </w:pPr>
      <w:r>
        <w:rPr>
          <w:rFonts w:ascii="Times New Roman"/>
          <w:b w:val="false"/>
          <w:i w:val="false"/>
          <w:color w:val="000000"/>
          <w:sz w:val="28"/>
        </w:rPr>
        <w:t>
      келтіру қажет және аумақ иелерімен учаске қабылданғаннан кейін ғана</w:t>
      </w:r>
    </w:p>
    <w:p>
      <w:pPr>
        <w:spacing w:after="0"/>
        <w:ind w:left="0"/>
        <w:jc w:val="both"/>
      </w:pPr>
      <w:r>
        <w:rPr>
          <w:rFonts w:ascii="Times New Roman"/>
          <w:b w:val="false"/>
          <w:i w:val="false"/>
          <w:color w:val="000000"/>
          <w:sz w:val="28"/>
        </w:rPr>
        <w:t>
      қайтару талоны Астана қаласы Мемлекеттік сәулет-құрылыс бақылау</w:t>
      </w:r>
    </w:p>
    <w:p>
      <w:pPr>
        <w:spacing w:after="0"/>
        <w:ind w:left="0"/>
        <w:jc w:val="both"/>
      </w:pPr>
      <w:r>
        <w:rPr>
          <w:rFonts w:ascii="Times New Roman"/>
          <w:b w:val="false"/>
          <w:i w:val="false"/>
          <w:color w:val="000000"/>
          <w:sz w:val="28"/>
        </w:rPr>
        <w:t>
      басқармасының бөліміне тапсырылады.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