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37f7" w14:textId="8e53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2011-2013 жылдарға арналған бюджеті туралы" Астана қаласы мәслихатының 2010 жылғы 13 желтоқсандағы № 408/54-ІV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2011 жылғы 09 ақпандағы N 429/57-IV Шешімі. Астана қаласының Әділет департаментінде 2011 жылғы 02 наурызда нормативтік құқықтық кесімдерді Мемлекеттік тіркеудің тізіліміне N 668 болып енгізілді. Күші жойылды - Астана қаласы мәслихатының 2012 жылғы 6 маусымдағы № 26/4-V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Шешімнің күші жойылды - Астана қаласы мәслихатының 2012.06.06 </w:t>
      </w:r>
      <w:r>
        <w:rPr>
          <w:rFonts w:ascii="Times New Roman"/>
          <w:b w:val="false"/>
          <w:i w:val="false"/>
          <w:color w:val="ff0000"/>
          <w:sz w:val="28"/>
        </w:rPr>
        <w:t>№ 26/4-V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күнінен бастап күшіне енеді)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> 5-тармақшасына, 104-бабының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"Астана қаласының 2011-2013 жылдарға арналған бюджеті туралы" Астана қаласы мәслихатының 2010 жылғы 13 желтоқсандағы № 408/54-ІV (Нормативтік құқықтық актілерді мемлекеттік тіркеу тізбесінде 2010 жылдың 30 желтоқсанында № 660 тіркелді, "Астана ақшамы" газетінің 2011 жылғы 13 қаңтардағы № 3, 4 нөмірінде, "Вечерняя Астана" газетінің 2011 жылғы 13 қаңтардағы № 5 нөмірінде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"220 000 778,0" деген сандар "220 097 531,8"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"447 763,0" деген сандар "544 516,8"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"213 077 386,0" деген сандар "225 493 144,0"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"7 110 000,0" деген сандар "(-5 209 004,2)"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"(-7 110 000,0)" деген сандар "5 209 004,2"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"(-7 900 000,0)" деген сандар "(-7 666 929,0)"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"Бюджет қаражатының пайдаланылатын қалдықтары - 12 085 933,2 мың теңге" деген 9) тармақшамен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"1 477 111,0" деген сандар "1 535 875,0"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Б. Исабаев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В. Редкокашин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"Астана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ММ (ЭжБЖБ) бастығы             Ж. Нұрпейісов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9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459/57-IV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408/54-IV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729"/>
        <w:gridCol w:w="666"/>
        <w:gridCol w:w="8289"/>
        <w:gridCol w:w="306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220 097 531,8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67 297 309,0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31 857 270,0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31 857 270,0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23 198 167,0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23 198 167,0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9 429 668,0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6 507 370,0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980 898,0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1 941 400,0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2 752 857,0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138 465,0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1 586 214,0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783 142,0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245 036,0</w:t>
            </w:r>
          </w:p>
        </w:tc>
      </w:tr>
      <w:tr>
        <w:trPr>
          <w:trHeight w:val="8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59 347,0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59 347,0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544 516,8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188 316,0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17 282,0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41 024,0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81 200,0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48 810,0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11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183 001,0</w:t>
            </w:r>
          </w:p>
        </w:tc>
      </w:tr>
      <w:tr>
        <w:trPr>
          <w:trHeight w:val="13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183 001,0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163 006,8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163 006,8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8 315 000,0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7 900 000,0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7 900 000,0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415 000,0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350 000,0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143 940 706,0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143 940 706,0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143 940 706,0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710"/>
        <w:gridCol w:w="689"/>
        <w:gridCol w:w="8274"/>
        <w:gridCol w:w="305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225 493 144,0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2 909 775,0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мәслихатының аппараты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85 897,0</w:t>
            </w:r>
          </w:p>
        </w:tc>
      </w:tr>
      <w:tr>
        <w:trPr>
          <w:trHeight w:val="5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мәслихатының қызметін қамтамасыз ету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84 497,0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1 712 454,0</w:t>
            </w:r>
          </w:p>
        </w:tc>
      </w:tr>
      <w:tr>
        <w:trPr>
          <w:trHeight w:val="4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қызметін қамтамасыз ету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508 230,0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417 074,0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10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"жалғыз терезе" қағидаты бойынша мемлекеттік қызметтер көрсететін халыққа қызмет орталықтарының қызметін қамтамасыз ету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774 150,0</w:t>
            </w:r>
          </w:p>
        </w:tc>
      </w:tr>
      <w:tr>
        <w:trPr>
          <w:trHeight w:val="7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500 430,0</w:t>
            </w:r>
          </w:p>
        </w:tc>
      </w:tr>
      <w:tr>
        <w:trPr>
          <w:trHeight w:val="7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492 730,0</w:t>
            </w:r>
          </w:p>
        </w:tc>
      </w:tr>
      <w:tr>
        <w:trPr>
          <w:trHeight w:val="4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7 700,0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329 417,0</w:t>
            </w:r>
          </w:p>
        </w:tc>
      </w:tr>
      <w:tr>
        <w:trPr>
          <w:trHeight w:val="6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231 864,0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6 683,0</w:t>
            </w:r>
          </w:p>
        </w:tc>
      </w:tr>
      <w:tr>
        <w:trPr>
          <w:trHeight w:val="9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54 289,0</w:t>
            </w:r>
          </w:p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13 981,0</w:t>
            </w:r>
          </w:p>
        </w:tc>
      </w:tr>
      <w:tr>
        <w:trPr>
          <w:trHeight w:val="4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16 200,0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6 400,0</w:t>
            </w:r>
          </w:p>
        </w:tc>
      </w:tr>
      <w:tr>
        <w:trPr>
          <w:trHeight w:val="6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281 577,0</w:t>
            </w:r>
          </w:p>
        </w:tc>
      </w:tr>
      <w:tr>
        <w:trPr>
          <w:trHeight w:val="9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республикалық маңызы бар қала, астана басқару саласындағы мемлекеттік саясатты іске асыру жөніндегі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278 577,0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159 344,0</w:t>
            </w:r>
          </w:p>
        </w:tc>
      </w:tr>
      <w:tr>
        <w:trPr>
          <w:trHeight w:val="8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159 344,0</w:t>
            </w:r>
          </w:p>
        </w:tc>
      </w:tr>
      <w:tr>
        <w:trPr>
          <w:trHeight w:val="9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47 935,0</w:t>
            </w:r>
          </w:p>
        </w:tc>
      </w:tr>
      <w:tr>
        <w:trPr>
          <w:trHeight w:val="4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16 764,0</w:t>
            </w:r>
          </w:p>
        </w:tc>
      </w:tr>
      <w:tr>
        <w:trPr>
          <w:trHeight w:val="6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астананың азаматтық қорғаныс іс-шаралары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14 252,0</w:t>
            </w:r>
          </w:p>
        </w:tc>
      </w:tr>
      <w:tr>
        <w:trPr>
          <w:trHeight w:val="6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астананың жұмылдыру дайындығы және жұмылдыру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15 073,0</w:t>
            </w:r>
          </w:p>
        </w:tc>
      </w:tr>
      <w:tr>
        <w:trPr>
          <w:trHeight w:val="6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57 760,0</w:t>
            </w:r>
          </w:p>
        </w:tc>
      </w:tr>
      <w:tr>
        <w:trPr>
          <w:trHeight w:val="6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республикалық маңызы бар қаланың, астананың аумақтық қорғанысы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7 560,0</w:t>
            </w:r>
          </w:p>
        </w:tc>
      </w:tr>
      <w:tr>
        <w:trPr>
          <w:trHeight w:val="4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6 220 407,0</w:t>
            </w:r>
          </w:p>
        </w:tc>
      </w:tr>
      <w:tr>
        <w:trPr>
          <w:trHeight w:val="7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5 607 110,0</w:t>
            </w:r>
          </w:p>
        </w:tc>
      </w:tr>
      <w:tr>
        <w:trPr>
          <w:trHeight w:val="10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қызметтерді қамтамасыз ету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4 632 428,0</w:t>
            </w:r>
          </w:p>
        </w:tc>
      </w:tr>
      <w:tr>
        <w:trPr>
          <w:trHeight w:val="4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- есірткісіз қала" өңірлік бағдарламасын жүзеге асыру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13 624,0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865 100,0</w:t>
            </w:r>
          </w:p>
        </w:tc>
      </w:tr>
      <w:tr>
        <w:trPr>
          <w:trHeight w:val="6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48 891,0</w:t>
            </w:r>
          </w:p>
        </w:tc>
      </w:tr>
      <w:tr>
        <w:trPr>
          <w:trHeight w:val="5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ұсталған адамдарды ұйымдастыру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22 474,0</w:t>
            </w:r>
          </w:p>
        </w:tc>
      </w:tr>
      <w:tr>
        <w:trPr>
          <w:trHeight w:val="6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"Мак" операциясын өткізу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7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Көші-қон полициясының қосымша штаттық санын материалдық-техникалық жарақтандыру және ұстау, оралмандарды құжаттандыру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6 919,0</w:t>
            </w:r>
          </w:p>
        </w:tc>
      </w:tr>
      <w:tr>
        <w:trPr>
          <w:trHeight w:val="9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1 971,0</w:t>
            </w:r>
          </w:p>
        </w:tc>
      </w:tr>
      <w:tr>
        <w:trPr>
          <w:trHeight w:val="6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416 391,0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416 391,0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196 906,0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196 906,0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28 202 852,0</w:t>
            </w:r>
          </w:p>
        </w:tc>
      </w:tr>
      <w:tr>
        <w:trPr>
          <w:trHeight w:val="6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3 416 902,0</w:t>
            </w:r>
          </w:p>
        </w:tc>
      </w:tr>
      <w:tr>
        <w:trPr>
          <w:trHeight w:val="4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3 416 902,0</w:t>
            </w:r>
          </w:p>
        </w:tc>
      </w:tr>
      <w:tr>
        <w:trPr>
          <w:trHeight w:val="6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6 900,0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қайта даярлау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6 900,0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464 499,0</w:t>
            </w:r>
          </w:p>
        </w:tc>
      </w:tr>
      <w:tr>
        <w:trPr>
          <w:trHeight w:val="5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қайта даярлау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148 608,0</w:t>
            </w:r>
          </w:p>
        </w:tc>
      </w:tr>
      <w:tr>
        <w:trPr>
          <w:trHeight w:val="6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231 906,0</w:t>
            </w:r>
          </w:p>
        </w:tc>
      </w:tr>
      <w:tr>
        <w:trPr>
          <w:trHeight w:val="6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83 985,0</w:t>
            </w:r>
          </w:p>
        </w:tc>
      </w:tr>
      <w:tr>
        <w:trPr>
          <w:trHeight w:val="6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туризм, дене тәрбиесі және спорт басқармасы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935 510,0</w:t>
            </w:r>
          </w:p>
        </w:tc>
      </w:tr>
      <w:tr>
        <w:trPr>
          <w:trHeight w:val="4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935 510,0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14 580 713,0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147 153,0</w:t>
            </w:r>
          </w:p>
        </w:tc>
      </w:tr>
      <w:tr>
        <w:trPr>
          <w:trHeight w:val="5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10 054 384,0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бiлiм беру бағдарламалары бойынша жалпы бiлiм беру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140 694,0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дарынды балаларға жалпы бiлiм беру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136 417,0</w:t>
            </w:r>
          </w:p>
        </w:tc>
      </w:tr>
      <w:tr>
        <w:trPr>
          <w:trHeight w:val="6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5 823,0</w:t>
            </w:r>
          </w:p>
        </w:tc>
      </w:tr>
      <w:tr>
        <w:trPr>
          <w:trHeight w:val="8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212 624,0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551 664,0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46 085,0</w:t>
            </w:r>
          </w:p>
        </w:tc>
      </w:tr>
      <w:tr>
        <w:trPr>
          <w:trHeight w:val="6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170 155,0</w:t>
            </w:r>
          </w:p>
        </w:tc>
      </w:tr>
      <w:tr>
        <w:trPr>
          <w:trHeight w:val="7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35 994,0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 оңалту және әлеуметтік бейімдеу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31 916,0</w:t>
            </w:r>
          </w:p>
        </w:tc>
      </w:tr>
      <w:tr>
        <w:trPr>
          <w:trHeight w:val="7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97 826,0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техникалық кәсіптік білім беру ұйымдарында электрондық оқыту жүйесін енгізу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673 730,0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ұйымдарында Интернетке қолжетімділікті қамтамасыз ету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25 078,0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кәсіби білім беру ұйымдарында мамандар даярлау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2 144 328,0</w:t>
            </w:r>
          </w:p>
        </w:tc>
      </w:tr>
      <w:tr>
        <w:trPr>
          <w:trHeight w:val="6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36 855,0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39 987,0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кадрлардың біліктілігін арттыру үшін оқу жабдықтарын сатып алу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</w:tr>
      <w:tr>
        <w:trPr>
          <w:trHeight w:val="4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8 798 328,0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8 798 328,0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38 752 105,0</w:t>
            </w:r>
          </w:p>
        </w:tc>
      </w:tr>
      <w:tr>
        <w:trPr>
          <w:trHeight w:val="4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16 570 767,0</w:t>
            </w:r>
          </w:p>
        </w:tc>
      </w:tr>
      <w:tr>
        <w:trPr>
          <w:trHeight w:val="6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106 619,0</w:t>
            </w:r>
          </w:p>
        </w:tc>
      </w:tr>
      <w:tr>
        <w:trPr>
          <w:trHeight w:val="6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препараттарды өндіру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425 528,0</w:t>
            </w:r>
          </w:p>
        </w:tc>
      </w:tr>
      <w:tr>
        <w:trPr>
          <w:trHeight w:val="4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210 203,0</w:t>
            </w:r>
          </w:p>
        </w:tc>
      </w:tr>
      <w:tr>
        <w:trPr>
          <w:trHeight w:val="4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117 771,0</w:t>
            </w:r>
          </w:p>
        </w:tc>
      </w:tr>
      <w:tr>
        <w:trPr>
          <w:trHeight w:val="6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173 907,0</w:t>
            </w:r>
          </w:p>
        </w:tc>
      </w:tr>
      <w:tr>
        <w:trPr>
          <w:trHeight w:val="11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 психикалық аурулардан және жүйкесі бұзылуынан зардап шегетін, оның ішінде психобелсенді заттарды қолданумен байланысты, адамдарға медициналық көмек көрсету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2 686 756,0</w:t>
            </w:r>
          </w:p>
        </w:tc>
      </w:tr>
      <w:tr>
        <w:trPr>
          <w:trHeight w:val="6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қаражаты есебінен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5 423 042,0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1 395 772,0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121 122,0</w:t>
            </w:r>
          </w:p>
        </w:tc>
      </w:tr>
      <w:tr>
        <w:trPr>
          <w:trHeight w:val="9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1 311 260,0</w:t>
            </w:r>
          </w:p>
        </w:tc>
      </w:tr>
      <w:tr>
        <w:trPr>
          <w:trHeight w:val="7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2 538,0</w:t>
            </w:r>
          </w:p>
        </w:tc>
      </w:tr>
      <w:tr>
        <w:trPr>
          <w:trHeight w:val="6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87 530,0</w:t>
            </w:r>
          </w:p>
        </w:tc>
      </w:tr>
      <w:tr>
        <w:trPr>
          <w:trHeight w:val="6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67 936,0</w:t>
            </w:r>
          </w:p>
        </w:tc>
      </w:tr>
      <w:tr>
        <w:trPr>
          <w:trHeight w:val="4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113 259,0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 препараттарымен қамтамасыз ету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99 419,0</w:t>
            </w:r>
          </w:p>
        </w:tc>
      </w:tr>
      <w:tr>
        <w:trPr>
          <w:trHeight w:val="10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миастениямен ауыратын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165 893,0</w:t>
            </w:r>
          </w:p>
        </w:tc>
      </w:tr>
      <w:tr>
        <w:trPr>
          <w:trHeight w:val="10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 денсаулық сақтау ұйымдарының міндеттемелері бойынша кредиттік қарызды өтеу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57 662,0</w:t>
            </w:r>
          </w:p>
        </w:tc>
      </w:tr>
      <w:tr>
        <w:trPr>
          <w:trHeight w:val="8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305 378,0</w:t>
            </w:r>
          </w:p>
        </w:tc>
      </w:tr>
      <w:tr>
        <w:trPr>
          <w:trHeight w:val="4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денсаулық сақтау объектілерін ұстау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1 755 043,0</w:t>
            </w:r>
          </w:p>
        </w:tc>
      </w:tr>
      <w:tr>
        <w:trPr>
          <w:trHeight w:val="6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арнайы медициналық жабдықтау  базалары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55 074,0</w:t>
            </w:r>
          </w:p>
        </w:tc>
      </w:tr>
      <w:tr>
        <w:trPr>
          <w:trHeight w:val="6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ұйымдарының күрделі шығыстары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ұйымдарының күрделі шығыстары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1 826 029,0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51 069,0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22 181 338,0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22 181 338,0</w:t>
            </w:r>
          </w:p>
        </w:tc>
      </w:tr>
      <w:tr>
        <w:trPr>
          <w:trHeight w:val="4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4 846 508,0</w:t>
            </w:r>
          </w:p>
        </w:tc>
      </w:tr>
      <w:tr>
        <w:trPr>
          <w:trHeight w:val="6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105 208,0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105 208,0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3 952 481,0</w:t>
            </w:r>
          </w:p>
        </w:tc>
      </w:tr>
      <w:tr>
        <w:trPr>
          <w:trHeight w:val="9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544 405,0</w:t>
            </w:r>
          </w:p>
        </w:tc>
      </w:tr>
      <w:tr>
        <w:trPr>
          <w:trHeight w:val="6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390 697,0</w:t>
            </w:r>
          </w:p>
        </w:tc>
      </w:tr>
      <w:tr>
        <w:trPr>
          <w:trHeight w:val="4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372 664,0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26 724,0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247 898,0</w:t>
            </w:r>
          </w:p>
        </w:tc>
      </w:tr>
      <w:tr>
        <w:trPr>
          <w:trHeight w:val="6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1 264 370,0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әлеуметтік қолдау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203 042,0</w:t>
            </w:r>
          </w:p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37 667,0</w:t>
            </w:r>
          </w:p>
        </w:tc>
      </w:tr>
      <w:tr>
        <w:trPr>
          <w:trHeight w:val="7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3 236,0</w:t>
            </w:r>
          </w:p>
        </w:tc>
      </w:tr>
      <w:tr>
        <w:trPr>
          <w:trHeight w:val="9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160 636,0</w:t>
            </w:r>
          </w:p>
        </w:tc>
      </w:tr>
      <w:tr>
        <w:trPr>
          <w:trHeight w:val="5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тұрғылықты жері жоқ адамдарды әлеуметтік бейімдеу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84 852,0</w:t>
            </w:r>
          </w:p>
        </w:tc>
      </w:tr>
      <w:tr>
        <w:trPr>
          <w:trHeight w:val="6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үкіметтік емес секторда мемлекеттік әлеуметтік тапсырысты орналастыру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31 107,0</w:t>
            </w:r>
          </w:p>
        </w:tc>
      </w:tr>
      <w:tr>
        <w:trPr>
          <w:trHeight w:val="8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231 686,0</w:t>
            </w:r>
          </w:p>
        </w:tc>
      </w:tr>
      <w:tr>
        <w:trPr>
          <w:trHeight w:val="8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351 497,0</w:t>
            </w:r>
          </w:p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721 628,0</w:t>
            </w:r>
          </w:p>
        </w:tc>
      </w:tr>
      <w:tr>
        <w:trPr>
          <w:trHeight w:val="6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491 005,0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108 863,0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оңалту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121 760,0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67 191,0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67 191,0</w:t>
            </w:r>
          </w:p>
        </w:tc>
      </w:tr>
      <w:tr>
        <w:trPr>
          <w:trHeight w:val="4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65 872 882,9</w:t>
            </w:r>
          </w:p>
        </w:tc>
      </w:tr>
      <w:tr>
        <w:trPr>
          <w:trHeight w:val="6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13 771 256,0</w:t>
            </w:r>
          </w:p>
        </w:tc>
      </w:tr>
      <w:tr>
        <w:trPr>
          <w:trHeight w:val="4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1 027 047,0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6 195 563,0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68 984,0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6 479 662,0</w:t>
            </w:r>
          </w:p>
        </w:tc>
      </w:tr>
      <w:tr>
        <w:trPr>
          <w:trHeight w:val="6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31 568 502,0</w:t>
            </w:r>
          </w:p>
        </w:tc>
      </w:tr>
      <w:tr>
        <w:trPr>
          <w:trHeight w:val="6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137 941,0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дамыту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23 928 239,0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200 322,0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7 300 000,0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12 094 609,9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592 000,0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көркейтуін дамыту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1 056 789,0</w:t>
            </w:r>
          </w:p>
        </w:tc>
      </w:tr>
      <w:tr>
        <w:trPr>
          <w:trHeight w:val="6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625 000,0</w:t>
            </w:r>
          </w:p>
        </w:tc>
      </w:tr>
      <w:tr>
        <w:trPr>
          <w:trHeight w:val="6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1 731 776,8</w:t>
            </w:r>
          </w:p>
        </w:tc>
      </w:tr>
      <w:tr>
        <w:trPr>
          <w:trHeight w:val="4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8 089 044,1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Тұрғын үй басқармасы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8 438 515,0</w:t>
            </w:r>
          </w:p>
        </w:tc>
      </w:tr>
      <w:tr>
        <w:trPr>
          <w:trHeight w:val="6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мәселелері бойынша мемлекеттік саясатты іске асыру жөніндегі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65 107,0</w:t>
            </w:r>
          </w:p>
        </w:tc>
      </w:tr>
      <w:tr>
        <w:trPr>
          <w:trHeight w:val="4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Апатты және ескі тұрғын үй сыру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111 200,0</w:t>
            </w:r>
          </w:p>
        </w:tc>
      </w:tr>
      <w:tr>
        <w:trPr>
          <w:trHeight w:val="8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8 018 526,0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242 482,0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27 436 186,0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мұрағаттар және құжаттар басқармасы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92 201,0</w:t>
            </w:r>
          </w:p>
        </w:tc>
      </w:tr>
      <w:tr>
        <w:trPr>
          <w:trHeight w:val="6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мұрағат ісiн басқару бойынша мемлекеттік саясатты іске асыру жөніндегі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35 270,0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қордың сақталуын қамтамасыз ету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56 231,0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туризм, дене тәрбиесі және спорт басқармасы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2 691 720,0</w:t>
            </w:r>
          </w:p>
        </w:tc>
      </w:tr>
      <w:tr>
        <w:trPr>
          <w:trHeight w:val="6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54 793,0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деңгейінде спорттық жарыстар өткiзу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57 379,0</w:t>
            </w:r>
          </w:p>
        </w:tc>
      </w:tr>
      <w:tr>
        <w:trPr>
          <w:trHeight w:val="9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республикалық маңызы бар қала, астана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2 516 484,0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61 864,0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4 091 739,0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82 895,0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2 328 112,0</w:t>
            </w:r>
          </w:p>
        </w:tc>
      </w:tr>
      <w:tr>
        <w:trPr>
          <w:trHeight w:val="6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465 940,0</w:t>
            </w:r>
          </w:p>
        </w:tc>
      </w:tr>
      <w:tr>
        <w:trPr>
          <w:trHeight w:val="4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өнерiн қолдау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1 077 523,0</w:t>
            </w:r>
          </w:p>
        </w:tc>
      </w:tr>
      <w:tr>
        <w:trPr>
          <w:trHeight w:val="4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iстеуiн қамтамасыз ету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136 069,0</w:t>
            </w:r>
          </w:p>
        </w:tc>
      </w:tr>
      <w:tr>
        <w:trPr>
          <w:trHeight w:val="4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963 073,0</w:t>
            </w:r>
          </w:p>
        </w:tc>
      </w:tr>
      <w:tr>
        <w:trPr>
          <w:trHeight w:val="5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мемлекеттік,ішкі саясатты іске асыру жөніндегі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283 998,0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102 165,0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351 680,0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224 030,0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тілдерді дамыту басқармасы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164 205,0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45 210,0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115 405,0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3 590,0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19 433 248,0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17 030 234,0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2 403 014,0</w:t>
            </w:r>
          </w:p>
        </w:tc>
      </w:tr>
      <w:tr>
        <w:trPr>
          <w:trHeight w:val="4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25 981 777,0</w:t>
            </w:r>
          </w:p>
        </w:tc>
      </w:tr>
      <w:tr>
        <w:trPr>
          <w:trHeight w:val="6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25 981 777,0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25 981 777,0</w:t>
            </w:r>
          </w:p>
        </w:tc>
      </w:tr>
      <w:tr>
        <w:trPr>
          <w:trHeight w:val="6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930 392,0</w:t>
            </w:r>
          </w:p>
        </w:tc>
      </w:tr>
      <w:tr>
        <w:trPr>
          <w:trHeight w:val="6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78 738,0</w:t>
            </w:r>
          </w:p>
        </w:tc>
      </w:tr>
      <w:tr>
        <w:trPr>
          <w:trHeight w:val="6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68 178,0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9 860,0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803 223,0</w:t>
            </w:r>
          </w:p>
        </w:tc>
      </w:tr>
      <w:tr>
        <w:trPr>
          <w:trHeight w:val="6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49 476,0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654 156,0</w:t>
            </w:r>
          </w:p>
        </w:tc>
      </w:tr>
      <w:tr>
        <w:trPr>
          <w:trHeight w:val="4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98 891,0</w:t>
            </w:r>
          </w:p>
        </w:tc>
      </w:tr>
      <w:tr>
        <w:trPr>
          <w:trHeight w:val="4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ауыл шаруашылығы басқармасы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48 431,0</w:t>
            </w:r>
          </w:p>
        </w:tc>
      </w:tr>
      <w:tr>
        <w:trPr>
          <w:trHeight w:val="6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32 149,0</w:t>
            </w:r>
          </w:p>
        </w:tc>
      </w:tr>
      <w:tr>
        <w:trPr>
          <w:trHeight w:val="5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15 047,0</w:t>
            </w:r>
          </w:p>
        </w:tc>
      </w:tr>
      <w:tr>
        <w:trPr>
          <w:trHeight w:val="4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2 705 617,0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сәулет және қала құрылысы басқармасы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844 403,0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58 287,0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құрылыстардың бас жоспарын әзірлеу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584 616,0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7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қала маңы аймағы аумағының қала құрылысын жоспарлау кешендік схемасын әзірлеу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сәулет-құрылыс бақылауы басқармасы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90 107,0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саласындағы мемлекеттік саясатты іске асыру жөніндегі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88 607,0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1 500 000,0</w:t>
            </w:r>
          </w:p>
        </w:tc>
      </w:tr>
      <w:tr>
        <w:trPr>
          <w:trHeight w:val="6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"Инвестор - 2020" бағыты шеңберінде индустриялық-инновациялық инфрақұрылымды дамыту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1 500 000,0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271 107,0</w:t>
            </w:r>
          </w:p>
        </w:tc>
      </w:tr>
      <w:tr>
        <w:trPr>
          <w:trHeight w:val="6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269 107,0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15 261 777,4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15 261 777,4</w:t>
            </w:r>
          </w:p>
        </w:tc>
      </w:tr>
      <w:tr>
        <w:trPr>
          <w:trHeight w:val="6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 мемлекеттік саясатты іске асыру жөніндегі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77 970,0</w:t>
            </w:r>
          </w:p>
        </w:tc>
      </w:tr>
      <w:tr>
        <w:trPr>
          <w:trHeight w:val="4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14 276 391,0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жолдарының, Астана және Алматы қалалары көшелерінің жұмыс істеуін қамтамасыз ету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762 176,4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iшкi қатынастар бойынша жолаушылар тасымалдарын субсидиялау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143 740,0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4 821 525,0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31 200,0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31 200,0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1 535 875,0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жергілікті атқарушы органының резервi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1 535 875,0</w:t>
            </w:r>
          </w:p>
        </w:tc>
      </w:tr>
      <w:tr>
        <w:trPr>
          <w:trHeight w:val="6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276 639,0</w:t>
            </w:r>
          </w:p>
        </w:tc>
      </w:tr>
      <w:tr>
        <w:trPr>
          <w:trHeight w:val="7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 және концессиялық жобалардың әзірлеу мен техникалық-экономикалық негіздемелерін сараптау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276 639,0</w:t>
            </w:r>
          </w:p>
        </w:tc>
      </w:tr>
      <w:tr>
        <w:trPr>
          <w:trHeight w:val="7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1 067 100,0</w:t>
            </w:r>
          </w:p>
        </w:tc>
      </w:tr>
      <w:tr>
        <w:trPr>
          <w:trHeight w:val="7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1 067 100,0</w:t>
            </w:r>
          </w:p>
        </w:tc>
      </w:tr>
      <w:tr>
        <w:trPr>
          <w:trHeight w:val="6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1 158 175,0</w:t>
            </w:r>
          </w:p>
        </w:tc>
      </w:tr>
      <w:tr>
        <w:trPr>
          <w:trHeight w:val="6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103 851,0</w:t>
            </w:r>
          </w:p>
        </w:tc>
      </w:tr>
      <w:tr>
        <w:trPr>
          <w:trHeight w:val="6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43 000,0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11 069,0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4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7 626,0</w:t>
            </w:r>
          </w:p>
        </w:tc>
      </w:tr>
      <w:tr>
        <w:trPr>
          <w:trHeight w:val="6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812 632,0</w:t>
            </w:r>
          </w:p>
        </w:tc>
      </w:tr>
      <w:tr>
        <w:trPr>
          <w:trHeight w:val="6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145 731,0</w:t>
            </w:r>
          </w:p>
        </w:tc>
      </w:tr>
      <w:tr>
        <w:trPr>
          <w:trHeight w:val="6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бизнес жүргізуді сервистік қолдау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32 766,0</w:t>
            </w:r>
          </w:p>
        </w:tc>
      </w:tr>
      <w:tr>
        <w:trPr>
          <w:trHeight w:val="6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668 480,0</w:t>
            </w:r>
          </w:p>
        </w:tc>
      </w:tr>
      <w:tr>
        <w:trPr>
          <w:trHeight w:val="6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668 480,0</w:t>
            </w:r>
          </w:p>
        </w:tc>
      </w:tr>
      <w:tr>
        <w:trPr>
          <w:trHeight w:val="6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– жаңа қала" арнайы экономикалық аймағын әкімшілендіру басқармасы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84 056,0</w:t>
            </w:r>
          </w:p>
        </w:tc>
      </w:tr>
      <w:tr>
        <w:trPr>
          <w:trHeight w:val="6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деңгейде жаңа астана ретінде Астана қаласын имиджін арттыру мемлекеттік саясатты іске асыру жөніндегі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83 356,0</w:t>
            </w:r>
          </w:p>
        </w:tc>
      </w:tr>
      <w:tr>
        <w:trPr>
          <w:trHeight w:val="6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1 391 995,7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1 391 995,7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1 389 899,7</w:t>
            </w:r>
          </w:p>
        </w:tc>
      </w:tr>
      <w:tr>
        <w:trPr>
          <w:trHeight w:val="9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2 096,0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-636 968,0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636 968,0</w:t>
            </w:r>
          </w:p>
        </w:tc>
      </w:tr>
      <w:tr>
        <w:trPr>
          <w:trHeight w:val="4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636 968,0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636 968,0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450 360,0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450 360,0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450 360,0</w:t>
            </w:r>
          </w:p>
        </w:tc>
      </w:tr>
      <w:tr>
        <w:trPr>
          <w:trHeight w:val="4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450 360,0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450 360,0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-5 209 004,2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қолдану)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5 209 004,2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790 000,0</w:t>
            </w:r>
          </w:p>
        </w:tc>
      </w:tr>
      <w:tr>
        <w:trPr>
          <w:trHeight w:val="4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790 000,0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790 000,0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-7 666 929,0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-7 666 929,0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-7 666 929,0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12 085 933,2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В. Редкокашин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9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459/57-IV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408/54-IV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Астана қаласының "Алматы" ауданының бюджеттік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709"/>
        <w:gridCol w:w="709"/>
        <w:gridCol w:w="8261"/>
        <w:gridCol w:w="305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142 459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142 459</w:t>
            </w:r>
          </w:p>
        </w:tc>
      </w:tr>
      <w:tr>
        <w:trPr>
          <w:trHeight w:val="7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140 459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1 228 274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1 228 274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1 228 274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70 300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70 300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70 300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5 285 866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5 285 866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434 123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2 132 291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2 694 452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6 726 899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В. Редкокашин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9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459/57-IV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408/54-IV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9-қосымша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Астана қаласының "Есіл" ауданының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704"/>
        <w:gridCol w:w="766"/>
        <w:gridCol w:w="8155"/>
        <w:gridCol w:w="317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168 121</w:t>
            </w: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168 121</w:t>
            </w:r>
          </w:p>
        </w:tc>
      </w:tr>
      <w:tr>
        <w:trPr>
          <w:trHeight w:val="76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167 121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460 728</w:t>
            </w: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460 728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460 728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4 405 448</w:t>
            </w: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4 405 448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316 274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2 011 655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2 077 519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5 034 297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В. Редкокашин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9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459/57-IV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408/54-IV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Астана қаласының "Сарыарқа" ауданының бюджеттік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721"/>
        <w:gridCol w:w="721"/>
        <w:gridCol w:w="8138"/>
        <w:gridCol w:w="320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189 850</w:t>
            </w:r>
          </w:p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189 850</w:t>
            </w:r>
          </w:p>
        </w:tc>
      </w:tr>
      <w:tr>
        <w:trPr>
          <w:trHeight w:val="7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185 150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1 727 900</w:t>
            </w:r>
          </w:p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1 727 900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1 727 900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34 908</w:t>
            </w:r>
          </w:p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34 908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34 908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4 079 942</w:t>
            </w:r>
          </w:p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4 079 942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276 650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2 051 617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43 984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1 707 691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6 032 600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