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0de8" w14:textId="ea20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сот орындаушысы нысанды киімінің (погонсыз) және жетонының, сондай-ақ атқарушылық іс жүргізу жүйесі эмблемасының үлгілерін бекіту туралы</w:t>
      </w:r>
    </w:p>
    <w:p>
      <w:pPr>
        <w:spacing w:after="0"/>
        <w:ind w:left="0"/>
        <w:jc w:val="both"/>
      </w:pPr>
      <w:r>
        <w:rPr>
          <w:rFonts w:ascii="Times New Roman"/>
          <w:b w:val="false"/>
          <w:i w:val="false"/>
          <w:color w:val="000000"/>
          <w:sz w:val="28"/>
        </w:rPr>
        <w:t>Қазақстан Республикасы Әділет министрінің 2011 жылғы 14 қарашадағы № 942 Бұйрығы. Қазақстан Республикасы Әділет министрлігінде 2011 жылы 14 желтоқсанда № 7340 тіркелді</w:t>
      </w:r>
    </w:p>
    <w:p>
      <w:pPr>
        <w:spacing w:after="0"/>
        <w:ind w:left="0"/>
        <w:jc w:val="both"/>
      </w:pPr>
      <w:bookmarkStart w:name="z1" w:id="0"/>
      <w:r>
        <w:rPr>
          <w:rFonts w:ascii="Times New Roman"/>
          <w:b w:val="false"/>
          <w:i w:val="false"/>
          <w:color w:val="000000"/>
          <w:sz w:val="28"/>
        </w:rPr>
        <w:t>
      "Атқарушылық іс жүргізу және сот орындаушыларының мәртебесі туралы" Қазақстан Республикасының 2010 жылғы 2 сәуірдегі № 261-IV Заңы 131-бабының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"Әділет органдары туралы" Қазақстан Республикасы Заңы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сот орындаушысы нысанды киімінің (погонсыз) үлгілері;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сот орындаушысы жетонының үлгісі;</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атқарушылық іс жүргізу жүйесі эмблемасының үлгісі.</w:t>
      </w:r>
      <w:r>
        <w:br/>
      </w:r>
      <w:r>
        <w:rPr>
          <w:rFonts w:ascii="Times New Roman"/>
          <w:b w:val="false"/>
          <w:i w:val="false"/>
          <w:color w:val="000000"/>
          <w:sz w:val="28"/>
        </w:rPr>
        <w:t>
</w:t>
      </w:r>
      <w:r>
        <w:rPr>
          <w:rFonts w:ascii="Times New Roman"/>
          <w:b w:val="false"/>
          <w:i w:val="false"/>
          <w:color w:val="000000"/>
          <w:sz w:val="28"/>
        </w:rPr>
        <w:t>
      2.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Р. Түсіпбеков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14 қарашадағы </w:t>
      </w:r>
      <w:r>
        <w:br/>
      </w:r>
      <w:r>
        <w:rPr>
          <w:rFonts w:ascii="Times New Roman"/>
          <w:b w:val="false"/>
          <w:i w:val="false"/>
          <w:color w:val="000000"/>
          <w:sz w:val="28"/>
        </w:rPr>
        <w:t xml:space="preserve">
№ 942 бұйрығына 1-қосымша </w:t>
      </w:r>
    </w:p>
    <w:bookmarkEnd w:id="1"/>
    <w:bookmarkStart w:name="z10" w:id="2"/>
    <w:p>
      <w:pPr>
        <w:spacing w:after="0"/>
        <w:ind w:left="0"/>
        <w:jc w:val="left"/>
      </w:pPr>
      <w:r>
        <w:rPr>
          <w:rFonts w:ascii="Times New Roman"/>
          <w:b/>
          <w:i w:val="false"/>
          <w:color w:val="000000"/>
        </w:rPr>
        <w:t xml:space="preserve"> 
Мемлекеттік сот орындаушысына арналған нысанды киімінің (погонсыз) үлгілері</w:t>
      </w:r>
    </w:p>
    <w:bookmarkEnd w:id="2"/>
    <w:bookmarkStart w:name="z53" w:id="3"/>
    <w:p>
      <w:pPr>
        <w:spacing w:after="0"/>
        <w:ind w:left="0"/>
        <w:jc w:val="left"/>
      </w:pPr>
      <w:r>
        <w:rPr>
          <w:rFonts w:ascii="Times New Roman"/>
          <w:b/>
          <w:i w:val="false"/>
          <w:color w:val="000000"/>
        </w:rPr>
        <w:t xml:space="preserve"> 
Мемлекеттік сот орындаушысының</w:t>
      </w:r>
      <w:r>
        <w:br/>
      </w:r>
      <w:r>
        <w:rPr>
          <w:rFonts w:ascii="Times New Roman"/>
          <w:b/>
          <w:i w:val="false"/>
          <w:color w:val="000000"/>
        </w:rPr>
        <w:t>
(ерлер) жазғы нысанды киімі</w:t>
      </w:r>
    </w:p>
    <w:bookmarkEnd w:id="3"/>
    <w:bookmarkStart w:name="z54" w:id="4"/>
    <w:p>
      <w:pPr>
        <w:spacing w:after="0"/>
        <w:ind w:left="0"/>
        <w:jc w:val="both"/>
      </w:pPr>
      <w:r>
        <w:rPr>
          <w:rFonts w:ascii="Times New Roman"/>
          <w:b w:val="false"/>
          <w:i w:val="false"/>
          <w:color w:val="000000"/>
          <w:sz w:val="28"/>
        </w:rPr>
        <w:t>
1-сурет</w:t>
      </w:r>
    </w:p>
    <w:bookmarkEnd w:id="4"/>
    <w:p>
      <w:pPr>
        <w:spacing w:after="0"/>
        <w:ind w:left="0"/>
        <w:jc w:val="both"/>
      </w:pPr>
      <w:r>
        <w:rPr>
          <w:rFonts w:ascii="Times New Roman"/>
          <w:b w:val="false"/>
          <w:i w:val="false"/>
          <w:color w:val="ff0000"/>
          <w:sz w:val="28"/>
        </w:rPr>
        <w:t xml:space="preserve">      Ескерту. 1-сурет жаңа редакцияда - ҚР Әділет министрінің 02.04.2013 </w:t>
      </w:r>
      <w:r>
        <w:rPr>
          <w:rFonts w:ascii="Times New Roman"/>
          <w:b w:val="false"/>
          <w:i w:val="false"/>
          <w:color w:val="ff0000"/>
          <w:sz w:val="28"/>
        </w:rPr>
        <w:t>№ 100</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p>
      <w:pPr>
        <w:spacing w:after="0"/>
        <w:ind w:left="0"/>
        <w:jc w:val="both"/>
      </w:pPr>
      <w:r>
        <w:drawing>
          <wp:inline distT="0" distB="0" distL="0" distR="0">
            <wp:extent cx="3644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44900" cy="3263900"/>
                    </a:xfrm>
                    <a:prstGeom prst="rect">
                      <a:avLst/>
                    </a:prstGeom>
                  </pic:spPr>
                </pic:pic>
              </a:graphicData>
            </a:graphic>
          </wp:inline>
        </w:drawing>
      </w:r>
    </w:p>
    <w:bookmarkStart w:name="z55" w:id="5"/>
    <w:p>
      <w:pPr>
        <w:spacing w:after="0"/>
        <w:ind w:left="0"/>
        <w:jc w:val="left"/>
      </w:pPr>
      <w:r>
        <w:rPr>
          <w:rFonts w:ascii="Times New Roman"/>
          <w:b/>
          <w:i w:val="false"/>
          <w:color w:val="000000"/>
        </w:rPr>
        <w:t xml:space="preserve"> 
Мемлекеттік сот орындаушысының</w:t>
      </w:r>
      <w:r>
        <w:br/>
      </w:r>
      <w:r>
        <w:rPr>
          <w:rFonts w:ascii="Times New Roman"/>
          <w:b/>
          <w:i w:val="false"/>
          <w:color w:val="000000"/>
        </w:rPr>
        <w:t>
(ерлер) қысқы нысанды киімі</w:t>
      </w:r>
    </w:p>
    <w:bookmarkEnd w:id="5"/>
    <w:bookmarkStart w:name="z56" w:id="6"/>
    <w:p>
      <w:pPr>
        <w:spacing w:after="0"/>
        <w:ind w:left="0"/>
        <w:jc w:val="both"/>
      </w:pPr>
      <w:r>
        <w:rPr>
          <w:rFonts w:ascii="Times New Roman"/>
          <w:b w:val="false"/>
          <w:i w:val="false"/>
          <w:color w:val="000000"/>
          <w:sz w:val="28"/>
        </w:rPr>
        <w:t>
2-сурет</w:t>
      </w:r>
    </w:p>
    <w:bookmarkEnd w:id="6"/>
    <w:p>
      <w:pPr>
        <w:spacing w:after="0"/>
        <w:ind w:left="0"/>
        <w:jc w:val="both"/>
      </w:pPr>
      <w:r>
        <w:rPr>
          <w:rFonts w:ascii="Times New Roman"/>
          <w:b w:val="false"/>
          <w:i w:val="false"/>
          <w:color w:val="ff0000"/>
          <w:sz w:val="28"/>
        </w:rPr>
        <w:t xml:space="preserve">      Ескерту. 2-сурет жаңа редакцияда - ҚР Әділет министрінің 14.01.2015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drawing>
          <wp:inline distT="0" distB="0" distL="0" distR="0">
            <wp:extent cx="5397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5537200"/>
                    </a:xfrm>
                    <a:prstGeom prst="rect">
                      <a:avLst/>
                    </a:prstGeom>
                  </pic:spPr>
                </pic:pic>
              </a:graphicData>
            </a:graphic>
          </wp:inline>
        </w:drawing>
      </w:r>
    </w:p>
    <w:bookmarkStart w:name="z57" w:id="7"/>
    <w:p>
      <w:pPr>
        <w:spacing w:after="0"/>
        <w:ind w:left="0"/>
        <w:jc w:val="left"/>
      </w:pPr>
      <w:r>
        <w:rPr>
          <w:rFonts w:ascii="Times New Roman"/>
          <w:b/>
          <w:i w:val="false"/>
          <w:color w:val="000000"/>
        </w:rPr>
        <w:t xml:space="preserve"> 
Мемлекеттік сот орындаушысының</w:t>
      </w:r>
      <w:r>
        <w:br/>
      </w:r>
      <w:r>
        <w:rPr>
          <w:rFonts w:ascii="Times New Roman"/>
          <w:b/>
          <w:i w:val="false"/>
          <w:color w:val="000000"/>
        </w:rPr>
        <w:t>
(әйелдер) жазғы нысанды киімі</w:t>
      </w:r>
    </w:p>
    <w:bookmarkEnd w:id="7"/>
    <w:bookmarkStart w:name="z58" w:id="8"/>
    <w:p>
      <w:pPr>
        <w:spacing w:after="0"/>
        <w:ind w:left="0"/>
        <w:jc w:val="both"/>
      </w:pPr>
      <w:r>
        <w:rPr>
          <w:rFonts w:ascii="Times New Roman"/>
          <w:b w:val="false"/>
          <w:i w:val="false"/>
          <w:color w:val="000000"/>
          <w:sz w:val="28"/>
        </w:rPr>
        <w:t>
3-сурет</w:t>
      </w:r>
    </w:p>
    <w:bookmarkEnd w:id="8"/>
    <w:p>
      <w:pPr>
        <w:spacing w:after="0"/>
        <w:ind w:left="0"/>
        <w:jc w:val="both"/>
      </w:pPr>
      <w:r>
        <w:rPr>
          <w:rFonts w:ascii="Times New Roman"/>
          <w:b w:val="false"/>
          <w:i w:val="false"/>
          <w:color w:val="ff0000"/>
          <w:sz w:val="28"/>
        </w:rPr>
        <w:t xml:space="preserve">      Ескерту. 3-сурет жаңа редакцияда - ҚР Әділет министрінің 02.04.2013 </w:t>
      </w:r>
      <w:r>
        <w:rPr>
          <w:rFonts w:ascii="Times New Roman"/>
          <w:b w:val="false"/>
          <w:i w:val="false"/>
          <w:color w:val="ff0000"/>
          <w:sz w:val="28"/>
        </w:rPr>
        <w:t>№ 100</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p>
      <w:pPr>
        <w:spacing w:after="0"/>
        <w:ind w:left="0"/>
        <w:jc w:val="both"/>
      </w:pPr>
      <w:r>
        <w:drawing>
          <wp:inline distT="0" distB="0" distL="0" distR="0">
            <wp:extent cx="38354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35400" cy="3695700"/>
                    </a:xfrm>
                    <a:prstGeom prst="rect">
                      <a:avLst/>
                    </a:prstGeom>
                  </pic:spPr>
                </pic:pic>
              </a:graphicData>
            </a:graphic>
          </wp:inline>
        </w:drawing>
      </w:r>
    </w:p>
    <w:bookmarkStart w:name="z59" w:id="9"/>
    <w:p>
      <w:pPr>
        <w:spacing w:after="0"/>
        <w:ind w:left="0"/>
        <w:jc w:val="left"/>
      </w:pPr>
      <w:r>
        <w:rPr>
          <w:rFonts w:ascii="Times New Roman"/>
          <w:b/>
          <w:i w:val="false"/>
          <w:color w:val="000000"/>
        </w:rPr>
        <w:t xml:space="preserve"> 
Мемлекеттік сот орындаушысының</w:t>
      </w:r>
      <w:r>
        <w:br/>
      </w:r>
      <w:r>
        <w:rPr>
          <w:rFonts w:ascii="Times New Roman"/>
          <w:b/>
          <w:i w:val="false"/>
          <w:color w:val="000000"/>
        </w:rPr>
        <w:t>
(әйелдер) қысқы нысанды киімі</w:t>
      </w:r>
    </w:p>
    <w:bookmarkEnd w:id="9"/>
    <w:bookmarkStart w:name="z60" w:id="10"/>
    <w:p>
      <w:pPr>
        <w:spacing w:after="0"/>
        <w:ind w:left="0"/>
        <w:jc w:val="both"/>
      </w:pPr>
      <w:r>
        <w:rPr>
          <w:rFonts w:ascii="Times New Roman"/>
          <w:b w:val="false"/>
          <w:i w:val="false"/>
          <w:color w:val="000000"/>
          <w:sz w:val="28"/>
        </w:rPr>
        <w:t>
4-сурет</w:t>
      </w:r>
    </w:p>
    <w:bookmarkEnd w:id="10"/>
    <w:p>
      <w:pPr>
        <w:spacing w:after="0"/>
        <w:ind w:left="0"/>
        <w:jc w:val="both"/>
      </w:pPr>
      <w:r>
        <w:rPr>
          <w:rFonts w:ascii="Times New Roman"/>
          <w:b w:val="false"/>
          <w:i w:val="false"/>
          <w:color w:val="ff0000"/>
          <w:sz w:val="28"/>
        </w:rPr>
        <w:t xml:space="preserve">      Ескерту. 4-сурет жаңа редакцияда - ҚР Әділет министрінің 14.01.2015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drawing>
          <wp:inline distT="0" distB="0" distL="0" distR="0">
            <wp:extent cx="46863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86300" cy="5384800"/>
                    </a:xfrm>
                    <a:prstGeom prst="rect">
                      <a:avLst/>
                    </a:prstGeom>
                  </pic:spPr>
                </pic:pic>
              </a:graphicData>
            </a:graphic>
          </wp:inline>
        </w:drawing>
      </w:r>
    </w:p>
    <w:bookmarkStart w:name="z12" w:id="11"/>
    <w:p>
      <w:pPr>
        <w:spacing w:after="0"/>
        <w:ind w:left="0"/>
        <w:jc w:val="left"/>
      </w:pPr>
      <w:r>
        <w:rPr>
          <w:rFonts w:ascii="Times New Roman"/>
          <w:b/>
          <w:i w:val="false"/>
          <w:color w:val="000000"/>
        </w:rPr>
        <w:t xml:space="preserve"> 
Мемлекеттік сот орындаушысының нысанды киімдері (погонсыз) үлгілерінің сипаттамасы</w:t>
      </w:r>
    </w:p>
    <w:bookmarkEnd w:id="11"/>
    <w:bookmarkStart w:name="z13" w:id="12"/>
    <w:p>
      <w:pPr>
        <w:spacing w:after="0"/>
        <w:ind w:left="0"/>
        <w:jc w:val="both"/>
      </w:pPr>
      <w:r>
        <w:rPr>
          <w:rFonts w:ascii="Times New Roman"/>
          <w:b w:val="false"/>
          <w:i w:val="false"/>
          <w:color w:val="000000"/>
          <w:sz w:val="28"/>
        </w:rPr>
        <w:t>
      1. Нысанды киім жазғы және қысқы болып бөлінеді.</w:t>
      </w:r>
      <w:r>
        <w:br/>
      </w:r>
      <w:r>
        <w:rPr>
          <w:rFonts w:ascii="Times New Roman"/>
          <w:b w:val="false"/>
          <w:i w:val="false"/>
          <w:color w:val="000000"/>
          <w:sz w:val="28"/>
        </w:rPr>
        <w:t>
</w:t>
      </w:r>
      <w:r>
        <w:rPr>
          <w:rFonts w:ascii="Times New Roman"/>
          <w:b w:val="false"/>
          <w:i w:val="false"/>
          <w:color w:val="000000"/>
          <w:sz w:val="28"/>
        </w:rPr>
        <w:t>
      2. Костюм, күрте киім өлшемдеріне сәйкес немесе оларды тігуге арналған төлемін қоса мата түрінде беріледі.</w:t>
      </w:r>
      <w:r>
        <w:br/>
      </w:r>
      <w:r>
        <w:rPr>
          <w:rFonts w:ascii="Times New Roman"/>
          <w:b w:val="false"/>
          <w:i w:val="false"/>
          <w:color w:val="000000"/>
          <w:sz w:val="28"/>
        </w:rPr>
        <w:t>
</w:t>
      </w:r>
      <w:r>
        <w:rPr>
          <w:rFonts w:ascii="Times New Roman"/>
          <w:b w:val="false"/>
          <w:i w:val="false"/>
          <w:color w:val="000000"/>
          <w:sz w:val="28"/>
        </w:rPr>
        <w:t>
      3. Киім өлшемдеріне сәйкес жейделер, бас киімдер, мойын орамалдар, қолғаптар, галстук, аяқ киімдер беріледі.</w:t>
      </w:r>
      <w:r>
        <w:br/>
      </w:r>
      <w:r>
        <w:rPr>
          <w:rFonts w:ascii="Times New Roman"/>
          <w:b w:val="false"/>
          <w:i w:val="false"/>
          <w:color w:val="000000"/>
          <w:sz w:val="28"/>
        </w:rPr>
        <w:t>
</w:t>
      </w:r>
      <w:r>
        <w:rPr>
          <w:rFonts w:ascii="Times New Roman"/>
          <w:b w:val="false"/>
          <w:i w:val="false"/>
          <w:color w:val="000000"/>
          <w:sz w:val="28"/>
        </w:rPr>
        <w:t>
      4. Жазғы нысанды киімдер жинақтамасына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3-суреттер</w:t>
      </w:r>
      <w:r>
        <w:rPr>
          <w:rFonts w:ascii="Times New Roman"/>
          <w:b w:val="false"/>
          <w:i w:val="false"/>
          <w:color w:val="000000"/>
          <w:sz w:val="28"/>
        </w:rPr>
        <w:t>) қара-көк түсті фуражка (пилотка), китель, күнделікті күрте және қара-көк түсті шығарылып киілетін шалбар (белдемше), көк түсті көкірекше, қысқа және ұзын жеңді көгілдір түсті жейде, қара-көк түсті галстук, қара түсті былғары туфли кіреді.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02.04.2013 </w:t>
      </w:r>
      <w:r>
        <w:rPr>
          <w:rFonts w:ascii="Times New Roman"/>
          <w:b w:val="false"/>
          <w:i w:val="false"/>
          <w:color w:val="000000"/>
          <w:sz w:val="28"/>
        </w:rPr>
        <w:t>№ 100</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Қысқы нысанды киімдер жинақтамасына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4-суреттер</w:t>
      </w:r>
      <w:r>
        <w:rPr>
          <w:rFonts w:ascii="Times New Roman"/>
          <w:b w:val="false"/>
          <w:i w:val="false"/>
          <w:color w:val="000000"/>
          <w:sz w:val="28"/>
        </w:rPr>
        <w:t>) ашық сұр түсті цигейкадан тігілген құлақшын (берет), жағасы ашық сұр түсті цигейкадан тігілген қара-көк түсті күрте, көк түсті көкірекше, қара-көк түсті галстук, қара түсті былғары (ішінде үлбірі бар) етік, қара түсті қолғап, ашық сұр түсті жүннен тоқылған мойын орамалы кіреді.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02.04.2013 </w:t>
      </w:r>
      <w:r>
        <w:rPr>
          <w:rFonts w:ascii="Times New Roman"/>
          <w:b w:val="false"/>
          <w:i w:val="false"/>
          <w:color w:val="000000"/>
          <w:sz w:val="28"/>
        </w:rPr>
        <w:t>№ 100</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End w:id="12"/>
    <w:bookmarkStart w:name="z18" w:id="13"/>
    <w:p>
      <w:pPr>
        <w:spacing w:after="0"/>
        <w:ind w:left="0"/>
        <w:jc w:val="left"/>
      </w:pPr>
      <w:r>
        <w:rPr>
          <w:rFonts w:ascii="Times New Roman"/>
          <w:b/>
          <w:i w:val="false"/>
          <w:color w:val="000000"/>
        </w:rPr>
        <w:t xml:space="preserve"> 
1. Ерлер нысанды киімінің үлгісі</w:t>
      </w:r>
    </w:p>
    <w:bookmarkEnd w:id="13"/>
    <w:bookmarkStart w:name="z19" w:id="14"/>
    <w:p>
      <w:pPr>
        <w:spacing w:after="0"/>
        <w:ind w:left="0"/>
        <w:jc w:val="both"/>
      </w:pPr>
      <w:r>
        <w:rPr>
          <w:rFonts w:ascii="Times New Roman"/>
          <w:b w:val="false"/>
          <w:i w:val="false"/>
          <w:color w:val="000000"/>
          <w:sz w:val="28"/>
        </w:rPr>
        <w:t>
      6. Жартылай қынамалы пішінді, қара-көк түсті китель, 4 түймеге арналған қарсы ілмегі бар, бір жаққа ілме өңірлі, қайырма жағалы. Жағаның шетіне жалпақтығы 2,5 миллиметр (бұдан әрі - мм) ашық сұр түсті жиек салынған. Жеңі екі тігіспен қайып тігілген, щлицтің шынтақтағы тігісінде үш шағын түймелері бар. Жеңнің төменгі жағы әшекейлі нысанмен қайырылған, ал үстіңгі жағына ені 2,5 мм ашық сұр түсті жиек салынған. Сол жақ жеңінде жеңдік белгісі (шеврон) бар. Бүйірі қиылған қапталды және ойылып салынған рамкалы клапанды екі жан қалтасы бар. Астары бар пиджак, бүйірі астарлы ішкі қалталарының жапырақшалары бар. Жағасына екі жағынан алтын түстес «Атқарушылық іс жүргізу жүйесі» эмблемасы бекітіледі (диаметрі - 30 мм).</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14.01.2015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Күнделікті күрте қара-көк түсті жартылай жүнді матадан тігіледі. Күрте тік пішінді өңірі сыдырмалы ілгекпен түймеленеді. Бүйірлері жалғап тігілген иінішті, жалғап тігілген жерінде жапсырылып салынған клапанды төс қалталар мен ойылып салынған рамкалы екі жан қалтасы бар, олар сыдырмалы ілгекпен түймеленеді. Арқасында жалғап тігілген иініші және иініш жапсырылған тігіс бойымен екі жерден қаусырылған. Жағасының шетіне ені 2,5 мм ашық сұр түсті жиек салынған. Жеңі қос тігісті, жапсыра тігілген манжеталары және шынтақ тігісінде тілігі бар. Сол жақ жеңінде жеңдік белгі (шеврон) тігілген. Күртенің төменгі жағында екі бүйірі жалғап тігілген, төрт қатар резинкамен тартылған болады. Манжеталары нысанды екі шағын түймемен, ал клапандары бір түймемен түймеленеді.</w:t>
      </w:r>
      <w:r>
        <w:br/>
      </w:r>
      <w:r>
        <w:rPr>
          <w:rFonts w:ascii="Times New Roman"/>
          <w:b w:val="false"/>
          <w:i w:val="false"/>
          <w:color w:val="000000"/>
          <w:sz w:val="28"/>
        </w:rPr>
        <w:t>
</w:t>
      </w:r>
      <w:r>
        <w:rPr>
          <w:rFonts w:ascii="Times New Roman"/>
          <w:b w:val="false"/>
          <w:i w:val="false"/>
          <w:color w:val="000000"/>
          <w:sz w:val="28"/>
        </w:rPr>
        <w:t>
      8. Шалбар қара-көк түсті жүн аралас матадан астарымен тігіледі. Шалбар тік пішінді. Екі жақ сыртқы тігісінің бойымен ені 2,5 мм ашық сүр түсті жиек салынған. Шалбардың артқы жақ бөліктерінде бүрме тігістер салынған, ал оң жақ бөлігіне ойылып салынған рамкалы қалта тігіледі, ол күрмек ілгекпен бір түймемен түймеленеді. Шалбардың алдыңғы жақ бөліктеріне екі жан қалта тігіледі. Шалбардың алды сыдырма ілгекпен түймеленеді. Белі сырылып тігілген, түймемен түймеленеді. Қайылған тігістерінің ені 10 мм. Әрленген тігістерінің ені 2 мм.</w:t>
      </w:r>
      <w:r>
        <w:br/>
      </w:r>
      <w:r>
        <w:rPr>
          <w:rFonts w:ascii="Times New Roman"/>
          <w:b w:val="false"/>
          <w:i w:val="false"/>
          <w:color w:val="000000"/>
          <w:sz w:val="28"/>
        </w:rPr>
        <w:t>
</w:t>
      </w:r>
      <w:r>
        <w:rPr>
          <w:rFonts w:ascii="Times New Roman"/>
          <w:b w:val="false"/>
          <w:i w:val="false"/>
          <w:color w:val="000000"/>
          <w:sz w:val="28"/>
        </w:rPr>
        <w:t>
      9. Ұзын жеңді жейде көгілдір түсті полиэстердің үйлесуімен мақтадан тоқылған матадан тігіледі. Жейде тік пішінді, орталық өңірден түймелермен түймеленеді және клапанды екі жапсырма төс қалтасы бар. Жейденің төменгі жағында бүйір тігістері төрт қатар резинкамен тартылып, сырып тігіледі.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10. Қысқа жеңді жейде көгілдір түсті полиэстердің үйлесуімен мақтадан тоқылған матадан тігіледі. Жейде тік пішінді, орталық өңірден түймелермен түймеленеді және клапанды екі жапсырма төс қалтасы бар.</w:t>
      </w:r>
      <w:r>
        <w:br/>
      </w:r>
      <w:r>
        <w:rPr>
          <w:rFonts w:ascii="Times New Roman"/>
          <w:b w:val="false"/>
          <w:i w:val="false"/>
          <w:color w:val="000000"/>
          <w:sz w:val="28"/>
        </w:rPr>
        <w:t>
      Жейденің төменгі жағында бүйір тігістері төрт қатар резинкамен тартылып, сырып тігіледі. Қондырмалы қайырма жағалы, лацканы бар, тіктеп жалғанған. Жеңі қысқа, сырылған қос тігісті, жеңінің төменгі жағына имитациялы манжеталар салынған. Арқасында жалғана тігілген қос қабатты иініші бар, тігілген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11. Фуражка нысанды костюм тігілген матадан тігіледі. Сопақша түбі және дөңгелек қабырғасы, қара-көк түсті шұға немесе барқытты шеңбері мен күнқағардан тұрады. Түбінің шеті және киетін шеңберінің жоғарғы жиегі бойымен ені 2,5 мм ашық сұр түсті жиек салынған. Фуражканың алдыңғы жағында кокарда бар. Күнқағар үстіңгі жағынан лакталған қара терімен, ал төменгі жағынан қара түсті былғарымен немесе жасанды былғарымен қапталған. Күнқағардың үстіңгі жағында, киетін шеңберіне екі нысанды түймелер, алтын түсті тоқылған филигран бауы тағылады.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14.01.2015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4"/>
    <w:bookmarkStart w:name="z25" w:id="15"/>
    <w:p>
      <w:pPr>
        <w:spacing w:after="0"/>
        <w:ind w:left="0"/>
        <w:jc w:val="left"/>
      </w:pPr>
      <w:r>
        <w:rPr>
          <w:rFonts w:ascii="Times New Roman"/>
          <w:b/>
          <w:i w:val="false"/>
          <w:color w:val="000000"/>
        </w:rPr>
        <w:t xml:space="preserve"> 
2. Әйелдер нысанды киімінің үлгісі</w:t>
      </w:r>
    </w:p>
    <w:bookmarkEnd w:id="15"/>
    <w:bookmarkStart w:name="z26" w:id="16"/>
    <w:p>
      <w:pPr>
        <w:spacing w:after="0"/>
        <w:ind w:left="0"/>
        <w:jc w:val="both"/>
      </w:pPr>
      <w:r>
        <w:rPr>
          <w:rFonts w:ascii="Times New Roman"/>
          <w:b w:val="false"/>
          <w:i w:val="false"/>
          <w:color w:val="000000"/>
          <w:sz w:val="28"/>
        </w:rPr>
        <w:t>
      13. Китель қара-көк түсті жартылай қынамалы пішінді, бір жаққа ілме өңірлі, астары бар, ұзартылған, лацканның бүгілетін жеріне дейін үш нысанды түймелермен түймеленеді. Жағасы мен лацкандары қайырмалы. Жағасының шетіне ені 2,5 мм ашық сүр түсті жиек салынған. Жеңі жапсыра тігілген, қос тігісті, шлицтің шынтақтағы тігісінде үш нысанды түймелер бар. Жеңнің төменгі жағында қайырмасы бар, оның жоғарғы жағына ені 2,5 мм ашық сұр түсті жиек салынған. Сол жақ жегінде жеңдік белгісі (шеврон) бар.</w:t>
      </w:r>
      <w:r>
        <w:br/>
      </w:r>
      <w:r>
        <w:rPr>
          <w:rFonts w:ascii="Times New Roman"/>
          <w:b w:val="false"/>
          <w:i w:val="false"/>
          <w:color w:val="000000"/>
          <w:sz w:val="28"/>
        </w:rPr>
        <w:t>
</w:t>
      </w:r>
      <w:r>
        <w:rPr>
          <w:rFonts w:ascii="Times New Roman"/>
          <w:b w:val="false"/>
          <w:i w:val="false"/>
          <w:color w:val="000000"/>
          <w:sz w:val="28"/>
        </w:rPr>
        <w:t>
      Арқа тұсының ортаңғы тігісі бар, клапандары бар жанындағы көлденең ойылған қалталарымен бүйірлерінде қапталдық өңірлік тігістер салынған. Жағасына екі жағынан алтын түстес «Атқарушылық іс жүргізу жүйесі» эмблемасы бекітіледі (диаметрі - 30 мм).</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02.04.2013 </w:t>
      </w:r>
      <w:r>
        <w:rPr>
          <w:rFonts w:ascii="Times New Roman"/>
          <w:b w:val="false"/>
          <w:i w:val="false"/>
          <w:color w:val="000000"/>
          <w:sz w:val="28"/>
        </w:rPr>
        <w:t>№ 100</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Күнделікті күрте қара-көк түсті жартылай жүнді матадан тігіледі. Күрте тік пішінді, өңірінен сыдырма ілгегі бар. Бүйірлеріне жалғана тігілген иініші бар, жалғап тігілген тігісінде жапсырылып салынған клапанды төс қалталар және сыдырма ілгекке түймеленетін ойылып салынған рамкалы екі жан қалтасы бар. Арқасына жалғана тігілген иініші бар және жалғанған тігіс бойымен екі жерден қаусырылған. Жағасы қондырмалы, қайырмалы шетіне ені 2,5 мм ашық сұр түсті жиек салынған. Жеңі жапсыра тігілген, қос тігісті, жалғап тігілген манжеталары және шынтақ тігісі бойымен тілігі бар. Сол жақ жеңінде шеврон белгісі тігілген. Күртенің төменгі жағында екі бүйірінде сырылып тігілген, төрт қатар резинкамен тартылған болады. Манжеталары нысанды екі шағын түймемен, ал клапандар бір түймемен түймеленеді.</w:t>
      </w:r>
      <w:r>
        <w:br/>
      </w:r>
      <w:r>
        <w:rPr>
          <w:rFonts w:ascii="Times New Roman"/>
          <w:b w:val="false"/>
          <w:i w:val="false"/>
          <w:color w:val="000000"/>
          <w:sz w:val="28"/>
        </w:rPr>
        <w:t>
</w:t>
      </w:r>
      <w:r>
        <w:rPr>
          <w:rFonts w:ascii="Times New Roman"/>
          <w:b w:val="false"/>
          <w:i w:val="false"/>
          <w:color w:val="000000"/>
          <w:sz w:val="28"/>
        </w:rPr>
        <w:t>
      15. Шалбар астарымен қара-көк түсті жүн аралас матадан тігіледі. Шалбар тік пішінді. Екі жақ сыртқы тігісінің бойымен ені 2,5 мм ашық сұр түсті жиек салынған. Шалбардың артқы жақ бөліктерінде бүрме тігістер салынған, ал оң жақ бөлігіне ойылып салынған рамкалы қалта тігіледі, ол күрмек ілгекпен бір түймемен түймеленеді. Шалбардың алдыңғы жақ бөліктеріне екі жан қалта тігіледі. Шалбардың алды сыдырма ілгекпен түймеленеді. Белі сырылып тігілген, түймемен түймеленеді. Қайылған тігістерінің ені 10 мм. Әрленген тігістерінің ені 2 мм.</w:t>
      </w:r>
      <w:r>
        <w:br/>
      </w:r>
      <w:r>
        <w:rPr>
          <w:rFonts w:ascii="Times New Roman"/>
          <w:b w:val="false"/>
          <w:i w:val="false"/>
          <w:color w:val="000000"/>
          <w:sz w:val="28"/>
        </w:rPr>
        <w:t>
</w:t>
      </w:r>
      <w:r>
        <w:rPr>
          <w:rFonts w:ascii="Times New Roman"/>
          <w:b w:val="false"/>
          <w:i w:val="false"/>
          <w:color w:val="000000"/>
          <w:sz w:val="28"/>
        </w:rPr>
        <w:t>
      16. Юбка астарымен қара-көк түсті жүн аралас матадан тігіледі. Юбка тік пішінді, ұзындығы тізенің ортасына дейін келеді. Юбканың артқы және алдыңғы жақтарындағы тігістер сырмаланып өңделген. Юбканың ортаңғы және сол жақ тігісінің арасындағы алдыңғы сол жақ тігісіне төменнен жоғары қарай ені 2,5 мм ашық сұр түсті жиек салынған. Юбканың артқы жағының ортаңғы тігісі шлицаға ұласады. Артқы жағының орталық тігісіне сыдырма ілгек салынған. Белі сырылып тігілген, түймемен түймеленеді. Қайрылған тігістерінің ені 10 мм. Әрленген тігістерінің ені 2 мм.</w:t>
      </w:r>
      <w:r>
        <w:br/>
      </w:r>
      <w:r>
        <w:rPr>
          <w:rFonts w:ascii="Times New Roman"/>
          <w:b w:val="false"/>
          <w:i w:val="false"/>
          <w:color w:val="000000"/>
          <w:sz w:val="28"/>
        </w:rPr>
        <w:t>
</w:t>
      </w:r>
      <w:r>
        <w:rPr>
          <w:rFonts w:ascii="Times New Roman"/>
          <w:b w:val="false"/>
          <w:i w:val="false"/>
          <w:color w:val="000000"/>
          <w:sz w:val="28"/>
        </w:rPr>
        <w:t>
      17. Ұзын жеңді жейде көгілдір түсті полиэстердің үйлесуімен мақтадан тоқылған матадан тігіледі. Жейде тік пішінді, орталық өңірден түймелермен түймеленеді, клапанды екі жапсырма төс қалтасы бар жейде. Жейденің төменгі жағында жалғана тігілген бүйір тігістері бойымен төрт қатар резинкамен тартылып, сырып тігілген болады. Қондырмалы қайырма жағалы, тіктеп жалғанған. Жеңдері жапсыра тігілген, қос тігісті, шынтақ тігістері шлицамен өңделген, жеңінің төменгі жағына түймелермен түймеленетін манжеталар жалғанған. Арқасында жалғана тігілген қос қабатты иініш бар, жалғанған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18. Қысқа жеңді жейде көгілдір түсті полиэстердің үйлесуімен мақтадан тоқылған матадан тігіледі. Жейде тік пішінді, орталық өңірден түймелермен түймеленеді, клапанды екі жапсырма төс қалтасы бар. Жейденің төменгі жағына жалғана тігілген бүйір тігістері бойымен төрт қатар резинкамен тартылып, сырып тігілген болады. Қондырмалы қайырма жағалы, лацкандары бар, тіктеп жалғанған. Жеңдері қысқа, жапсыра тігілген, қос тігісті, жеңдерінің төменгі жақтарына имитациялы манжеталар салынған. Арқасында жалғана тігілген қос қабатты иініш жалғанған, тігіс бойымен екі жерден қаусырылған.</w:t>
      </w:r>
      <w:r>
        <w:br/>
      </w:r>
      <w:r>
        <w:rPr>
          <w:rFonts w:ascii="Times New Roman"/>
          <w:b w:val="false"/>
          <w:i w:val="false"/>
          <w:color w:val="000000"/>
          <w:sz w:val="28"/>
        </w:rPr>
        <w:t>
      19. Пилотка әскери үлгіде қара-көк түсті жартылай жүн аралас матадан тігіледі. Пилотканың шетіне ені 2,5 мм ашық сұр түсті жиек салынады. Пилотканың алдыңғы жағына кокарда тағылады.</w:t>
      </w:r>
      <w:r>
        <w:br/>
      </w:r>
      <w:r>
        <w:rPr>
          <w:rFonts w:ascii="Times New Roman"/>
          <w:b w:val="false"/>
          <w:i w:val="false"/>
          <w:color w:val="000000"/>
          <w:sz w:val="28"/>
        </w:rPr>
        <w:t>
      20. Галстук қара-көк түсті матадан тігілген және созылған трапеция тәрізді, негізгі бөлігі тік бұрыш болып аяқталады.</w:t>
      </w:r>
    </w:p>
    <w:bookmarkEnd w:id="16"/>
    <w:bookmarkStart w:name="z32" w:id="17"/>
    <w:p>
      <w:pPr>
        <w:spacing w:after="0"/>
        <w:ind w:left="0"/>
        <w:jc w:val="left"/>
      </w:pPr>
      <w:r>
        <w:rPr>
          <w:rFonts w:ascii="Times New Roman"/>
          <w:b/>
          <w:i w:val="false"/>
          <w:color w:val="000000"/>
        </w:rPr>
        <w:t xml:space="preserve"> 
3. Нысанды киімнің жекелеген нәрселері үлгілерінің сипаттамасы</w:t>
      </w:r>
    </w:p>
    <w:bookmarkEnd w:id="17"/>
    <w:bookmarkStart w:name="z33" w:id="18"/>
    <w:p>
      <w:pPr>
        <w:spacing w:after="0"/>
        <w:ind w:left="0"/>
        <w:jc w:val="both"/>
      </w:pPr>
      <w:r>
        <w:rPr>
          <w:rFonts w:ascii="Times New Roman"/>
          <w:b w:val="false"/>
          <w:i w:val="false"/>
          <w:color w:val="000000"/>
          <w:sz w:val="28"/>
        </w:rPr>
        <w:t>
      21. Құлақшын ашық-сұр түсті цигейкадан тігіледі. Бас киімнің үсті қара-көк түсті нысанды киімнің түсіне сай матадан тігіледі. Құлақшынның алдындағы ортасына кокарда тағылады.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14.01.2015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22. Әйелдердің береті астарымен қара-көк түсті жүннен тоқылған матадан тігіледі. Береттің асты ені 50 мм қара түсті матадан тігіледі. Береттің алдындағы ортасына кокарда тағылады.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14.01.2015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23. Жылы күрте су өткізбейтін қара көк түсті матадан тігіледі, алып-салмалы астары және қой терісінен тігілген ашық сұр түсті жағасы бар, желден қорғайтын клапанымен "сыдырмалы" ілмек салынады. Клапанның түймелері астарлы ілмекке түймеленеді. Күрте тік пішінді, бүйірінде ойылып салынған жан қалталары бар. Жылы ауа райында күрте жағасыз және астарсыз киіледі. Қолайсыз ауа райы кезінде күртені капюшонмен киюге рұқсат етіледі.</w:t>
      </w:r>
      <w:r>
        <w:br/>
      </w:r>
      <w:r>
        <w:rPr>
          <w:rFonts w:ascii="Times New Roman"/>
          <w:b w:val="false"/>
          <w:i w:val="false"/>
          <w:color w:val="000000"/>
          <w:sz w:val="28"/>
        </w:rPr>
        <w:t>
</w:t>
      </w:r>
      <w:r>
        <w:rPr>
          <w:rFonts w:ascii="Times New Roman"/>
          <w:b w:val="false"/>
          <w:i w:val="false"/>
          <w:color w:val="000000"/>
          <w:sz w:val="28"/>
        </w:rPr>
        <w:t>
      24. Қолғаптар қара түсті жартылай жүн аралас тоқыма матадан жасалып тігіледі.</w:t>
      </w:r>
      <w:r>
        <w:br/>
      </w:r>
      <w:r>
        <w:rPr>
          <w:rFonts w:ascii="Times New Roman"/>
          <w:b w:val="false"/>
          <w:i w:val="false"/>
          <w:color w:val="000000"/>
          <w:sz w:val="28"/>
        </w:rPr>
        <w:t>
</w:t>
      </w:r>
      <w:r>
        <w:rPr>
          <w:rFonts w:ascii="Times New Roman"/>
          <w:b w:val="false"/>
          <w:i w:val="false"/>
          <w:color w:val="000000"/>
          <w:sz w:val="28"/>
        </w:rPr>
        <w:t>
      25. Мойын орамал сұр түсті жүннен тоқылған матадан тігіледі.</w:t>
      </w:r>
      <w:r>
        <w:br/>
      </w:r>
      <w:r>
        <w:rPr>
          <w:rFonts w:ascii="Times New Roman"/>
          <w:b w:val="false"/>
          <w:i w:val="false"/>
          <w:color w:val="000000"/>
          <w:sz w:val="28"/>
        </w:rPr>
        <w:t>
      25-1. Көкірекше көк түсті жеңіл су сіңдірмейтін материалдан тігіледі, жартылай қынамалы пішінді, бір жаққа ілме өңірлі кеудесіне дейін сыдырма ілгегі бар, иықтың шетінде жалпақтығы үш сантиметр жарыққа шағылысатын таспасы болады, жеңі және жағасы жоқ. Кеуде тұсының сол жағында «Сот орындаушысы» жазуы, арқасында тартпа белдігі бар және арқаның жоғары бөлігінде көлденең дабыл сызығы және «Сот орындаушысы» жазуы бар.</w:t>
      </w:r>
      <w:r>
        <w:br/>
      </w:r>
      <w:r>
        <w:rPr>
          <w:rFonts w:ascii="Times New Roman"/>
          <w:b w:val="false"/>
          <w:i w:val="false"/>
          <w:color w:val="000000"/>
          <w:sz w:val="28"/>
        </w:rPr>
        <w:t>
</w:t>
      </w:r>
      <w:r>
        <w:rPr>
          <w:rFonts w:ascii="Times New Roman"/>
          <w:b w:val="false"/>
          <w:i w:val="false"/>
          <w:color w:val="ff0000"/>
          <w:sz w:val="28"/>
        </w:rPr>
        <w:t xml:space="preserve">      Ескерту. Үлгілер 25-1-тармақпен толықтырылды - ҚР Әділет министрінің 02.04.2013 </w:t>
      </w:r>
      <w:r>
        <w:rPr>
          <w:rFonts w:ascii="Times New Roman"/>
          <w:b w:val="false"/>
          <w:i w:val="false"/>
          <w:color w:val="000000"/>
          <w:sz w:val="28"/>
        </w:rPr>
        <w:t>№ 100</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Аяқ-киім:</w:t>
      </w:r>
      <w:r>
        <w:br/>
      </w:r>
      <w:r>
        <w:rPr>
          <w:rFonts w:ascii="Times New Roman"/>
          <w:b w:val="false"/>
          <w:i w:val="false"/>
          <w:color w:val="000000"/>
          <w:sz w:val="28"/>
        </w:rPr>
        <w:t>
</w:t>
      </w:r>
      <w:r>
        <w:rPr>
          <w:rFonts w:ascii="Times New Roman"/>
          <w:b w:val="false"/>
          <w:i w:val="false"/>
          <w:color w:val="000000"/>
          <w:sz w:val="28"/>
        </w:rPr>
        <w:t>
      1) қысқы былғары етік (тері салынған) қара түсті, ерлер үшін қысқа қонышты, әйелдер үшін ұзын қонышты болады.</w:t>
      </w:r>
      <w:r>
        <w:br/>
      </w:r>
      <w:r>
        <w:rPr>
          <w:rFonts w:ascii="Times New Roman"/>
          <w:b w:val="false"/>
          <w:i w:val="false"/>
          <w:color w:val="000000"/>
          <w:sz w:val="28"/>
        </w:rPr>
        <w:t>
</w:t>
      </w:r>
      <w:r>
        <w:rPr>
          <w:rFonts w:ascii="Times New Roman"/>
          <w:b w:val="false"/>
          <w:i w:val="false"/>
          <w:color w:val="000000"/>
          <w:sz w:val="28"/>
        </w:rPr>
        <w:t>
      2) ерлер туфлиі қара түсті былғары, әйелдер туфлиі өкшесі биік емес, қара түсті былғары.</w:t>
      </w:r>
    </w:p>
    <w:bookmarkEnd w:id="18"/>
    <w:bookmarkStart w:name="z41" w:id="19"/>
    <w:p>
      <w:pPr>
        <w:spacing w:after="0"/>
        <w:ind w:left="0"/>
        <w:jc w:val="left"/>
      </w:pPr>
      <w:r>
        <w:rPr>
          <w:rFonts w:ascii="Times New Roman"/>
          <w:b/>
          <w:i w:val="false"/>
          <w:color w:val="000000"/>
        </w:rPr>
        <w:t xml:space="preserve"> 
4. Мемлекеттік сот орындаушысының жеңдік белгісінің (шевроны) үлгісі</w:t>
      </w:r>
      <w:r>
        <w:br/>
      </w:r>
      <w:r>
        <w:rPr>
          <w:rFonts w:ascii="Times New Roman"/>
          <w:b/>
          <w:i w:val="false"/>
          <w:color w:val="000000"/>
        </w:rPr>
        <w:t>
5-сурет</w:t>
      </w:r>
    </w:p>
    <w:bookmarkEnd w:id="19"/>
    <w:p>
      <w:pPr>
        <w:spacing w:after="0"/>
        <w:ind w:left="0"/>
        <w:jc w:val="both"/>
      </w:pPr>
      <w:r>
        <w:drawing>
          <wp:inline distT="0" distB="0" distL="0" distR="0">
            <wp:extent cx="21971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97100" cy="2794000"/>
                    </a:xfrm>
                    <a:prstGeom prst="rect">
                      <a:avLst/>
                    </a:prstGeom>
                  </pic:spPr>
                </pic:pic>
              </a:graphicData>
            </a:graphic>
          </wp:inline>
        </w:drawing>
      </w:r>
    </w:p>
    <w:p>
      <w:pPr>
        <w:spacing w:after="0"/>
        <w:ind w:left="0"/>
        <w:jc w:val="left"/>
      </w:pPr>
      <w:r>
        <w:rPr>
          <w:rFonts w:ascii="Times New Roman"/>
          <w:b/>
          <w:i w:val="false"/>
          <w:color w:val="000000"/>
        </w:rPr>
        <w:t xml:space="preserve"> Жеңдік белгі үлгісінің сипаттамасы</w:t>
      </w:r>
    </w:p>
    <w:bookmarkStart w:name="z42" w:id="20"/>
    <w:p>
      <w:pPr>
        <w:spacing w:after="0"/>
        <w:ind w:left="0"/>
        <w:jc w:val="both"/>
      </w:pPr>
      <w:r>
        <w:rPr>
          <w:rFonts w:ascii="Times New Roman"/>
          <w:b w:val="false"/>
          <w:i w:val="false"/>
          <w:color w:val="000000"/>
          <w:sz w:val="28"/>
        </w:rPr>
        <w:t>
      27. Нысанды киімнің жеңдік белгісі (шеврон) (5-сурет) бейнелі-сопақша пішінді, өлшемі 100x83x80 мм көк түсті, тоқыма тәсілімен жасалады. Көк түсті қалқан пішіндес және ішкі периметрі бойынша алтын түсті бидай сабағымен жиектелген. Ортасында "Атқарушылық іс жүргізу жүйесі" эмблемасы күн сәулесі тәрізді тіректерінсіз бейнеленген. Жоғарғы жағында "МЕМЛЕКЕТТІК", ал төменгі жағында "СОТ ОРЫНДАУШЫСЫ" деген жазбалары бар. Жеңдік белгінің шетінде ашық сұр түсті жіппен тігілген жиектері бар. Жеңдік белгі (шеврон) жеңнің жоғары нүктесінен 120 мм қашықтықта үстіге киетін киімнің сол жеңінің сыртқы жағына жапсырылады.</w:t>
      </w:r>
    </w:p>
    <w:bookmarkEnd w:id="20"/>
    <w:bookmarkStart w:name="z43" w:id="21"/>
    <w:p>
      <w:pPr>
        <w:spacing w:after="0"/>
        <w:ind w:left="0"/>
        <w:jc w:val="left"/>
      </w:pPr>
      <w:r>
        <w:rPr>
          <w:rFonts w:ascii="Times New Roman"/>
          <w:b/>
          <w:i w:val="false"/>
          <w:color w:val="000000"/>
        </w:rPr>
        <w:t xml:space="preserve"> 
5. Мемлекеттік сот орындаушысының нысанды киіміне арналған түймелердің үлгілері</w:t>
      </w:r>
      <w:r>
        <w:br/>
      </w:r>
      <w:r>
        <w:rPr>
          <w:rFonts w:ascii="Times New Roman"/>
          <w:b/>
          <w:i w:val="false"/>
          <w:color w:val="000000"/>
        </w:rPr>
        <w:t>
6-сурет</w:t>
      </w:r>
    </w:p>
    <w:bookmarkEnd w:id="21"/>
    <w:p>
      <w:pPr>
        <w:spacing w:after="0"/>
        <w:ind w:left="0"/>
        <w:jc w:val="left"/>
      </w:pPr>
      <w:r>
        <w:rPr>
          <w:rFonts w:ascii="Times New Roman"/>
          <w:b/>
          <w:i w:val="false"/>
          <w:color w:val="000000"/>
        </w:rPr>
        <w:t xml:space="preserve"> Диаметрі:</w:t>
      </w:r>
      <w:r>
        <w:br/>
      </w:r>
      <w:r>
        <w:rPr>
          <w:rFonts w:ascii="Times New Roman"/>
          <w:b/>
          <w:i w:val="false"/>
          <w:color w:val="000000"/>
        </w:rPr>
        <w:t>
24 мм       14 мм</w:t>
      </w:r>
      <w:r>
        <w:br/>
      </w:r>
      <w:r>
        <w:rPr>
          <w:rFonts w:ascii="Times New Roman"/>
          <w:b/>
          <w:i w:val="false"/>
          <w:color w:val="000000"/>
        </w:rPr>
        <w:t>
</w:t>
      </w:r>
      <w:r>
        <w:drawing>
          <wp:inline distT="0" distB="0" distL="0" distR="0">
            <wp:extent cx="11684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1181100"/>
                    </a:xfrm>
                    <a:prstGeom prst="rect">
                      <a:avLst/>
                    </a:prstGeom>
                  </pic:spPr>
                </pic:pic>
              </a:graphicData>
            </a:graphic>
          </wp:inline>
        </w:drawing>
      </w:r>
      <w:r>
        <w:rPr>
          <w:rFonts w:ascii="Times New Roman"/>
          <w:b/>
          <w:i w:val="false"/>
          <w:color w:val="000000"/>
        </w:rPr>
        <w:t>      </w:t>
      </w:r>
      <w:r>
        <w:drawing>
          <wp:inline distT="0" distB="0" distL="0" distR="0">
            <wp:extent cx="838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8200" cy="850900"/>
                    </a:xfrm>
                    <a:prstGeom prst="rect">
                      <a:avLst/>
                    </a:prstGeom>
                  </pic:spPr>
                </pic:pic>
              </a:graphicData>
            </a:graphic>
          </wp:inline>
        </w:drawing>
      </w:r>
    </w:p>
    <w:p>
      <w:pPr>
        <w:spacing w:after="0"/>
        <w:ind w:left="0"/>
        <w:jc w:val="left"/>
      </w:pPr>
      <w:r>
        <w:rPr>
          <w:rFonts w:ascii="Times New Roman"/>
          <w:b/>
          <w:i w:val="false"/>
          <w:color w:val="000000"/>
        </w:rPr>
        <w:t xml:space="preserve"> Нысанды киім түймелері үлгілерінің сипаттамасы</w:t>
      </w:r>
    </w:p>
    <w:bookmarkStart w:name="z44" w:id="22"/>
    <w:p>
      <w:pPr>
        <w:spacing w:after="0"/>
        <w:ind w:left="0"/>
        <w:jc w:val="both"/>
      </w:pPr>
      <w:r>
        <w:rPr>
          <w:rFonts w:ascii="Times New Roman"/>
          <w:b w:val="false"/>
          <w:i w:val="false"/>
          <w:color w:val="000000"/>
          <w:sz w:val="28"/>
        </w:rPr>
        <w:t>
      28. Аяқтары бар нысанды домалақ түймелер (6-сурет) диаметрлері 24 мм және 14 мм Қазақстан Республикасы Елтаңбасының бедерімен алтын түсті металл балқымасынан жасалады.</w:t>
      </w:r>
    </w:p>
    <w:bookmarkEnd w:id="22"/>
    <w:bookmarkStart w:name="z45" w:id="23"/>
    <w:p>
      <w:pPr>
        <w:spacing w:after="0"/>
        <w:ind w:left="0"/>
        <w:jc w:val="both"/>
      </w:pPr>
      <w:r>
        <w:rPr>
          <w:rFonts w:ascii="Times New Roman"/>
          <w:b w:val="false"/>
          <w:i w:val="false"/>
          <w:color w:val="000000"/>
          <w:sz w:val="28"/>
        </w:rPr>
        <w:t>
</w:t>
      </w:r>
      <w:r>
        <w:rPr>
          <w:rFonts w:ascii="Times New Roman"/>
          <w:b/>
          <w:i w:val="false"/>
          <w:color w:val="000000"/>
          <w:sz w:val="28"/>
        </w:rPr>
        <w:t>6. Мемлекеттік сот орындаушысы бас киімінің кокардасы үлгісі</w:t>
      </w:r>
    </w:p>
    <w:bookmarkEnd w:id="23"/>
    <w:p>
      <w:pPr>
        <w:spacing w:after="0"/>
        <w:ind w:left="0"/>
        <w:jc w:val="both"/>
      </w:pPr>
      <w:r>
        <w:rPr>
          <w:rFonts w:ascii="Times New Roman"/>
          <w:b w:val="false"/>
          <w:i w:val="false"/>
          <w:color w:val="000000"/>
          <w:sz w:val="28"/>
        </w:rPr>
        <w:t>7-сурет</w:t>
      </w:r>
    </w:p>
    <w:p>
      <w:pPr>
        <w:spacing w:after="0"/>
        <w:ind w:left="0"/>
        <w:jc w:val="both"/>
      </w:pPr>
      <w:r>
        <w:drawing>
          <wp:inline distT="0" distB="0" distL="0" distR="0">
            <wp:extent cx="3238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38500" cy="2171700"/>
                    </a:xfrm>
                    <a:prstGeom prst="rect">
                      <a:avLst/>
                    </a:prstGeom>
                  </pic:spPr>
                </pic:pic>
              </a:graphicData>
            </a:graphic>
          </wp:inline>
        </w:drawing>
      </w:r>
    </w:p>
    <w:p>
      <w:pPr>
        <w:spacing w:after="0"/>
        <w:ind w:left="0"/>
        <w:jc w:val="left"/>
      </w:pPr>
      <w:r>
        <w:rPr>
          <w:rFonts w:ascii="Times New Roman"/>
          <w:b/>
          <w:i w:val="false"/>
          <w:color w:val="000000"/>
        </w:rPr>
        <w:t xml:space="preserve"> Бас киімнің кокардасы үлгісінің сипаттамасы</w:t>
      </w:r>
    </w:p>
    <w:bookmarkStart w:name="z46" w:id="24"/>
    <w:p>
      <w:pPr>
        <w:spacing w:after="0"/>
        <w:ind w:left="0"/>
        <w:jc w:val="both"/>
      </w:pPr>
      <w:r>
        <w:rPr>
          <w:rFonts w:ascii="Times New Roman"/>
          <w:b w:val="false"/>
          <w:i w:val="false"/>
          <w:color w:val="000000"/>
          <w:sz w:val="28"/>
        </w:rPr>
        <w:t>
      29. Бас киімнің кокардасы (7-сурет) бір тұтас ретінде алтын түсті металл балқымасынан дайындалады. Ортасында "Атқарушылық іс жүргізу жүйесі" эмблемасы бейнеленген. Кокарда симметриялы түрде екі жағынан үш бұтақпен жиектелінеді. Кокарданың өлшемі 40 мм биіктігі, 70 мм ені бойынша жиектелінеді. Сырт жағында металл аяқтарымен жапсырылады. Кокарда бас киімнің алдыңғы ортасына тағылады.</w:t>
      </w:r>
    </w:p>
    <w:bookmarkEnd w:id="24"/>
    <w:bookmarkStart w:name="z4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14 қарашадағы </w:t>
      </w:r>
      <w:r>
        <w:br/>
      </w:r>
      <w:r>
        <w:rPr>
          <w:rFonts w:ascii="Times New Roman"/>
          <w:b w:val="false"/>
          <w:i w:val="false"/>
          <w:color w:val="000000"/>
          <w:sz w:val="28"/>
        </w:rPr>
        <w:t xml:space="preserve">
№ 942 бұйрығына    </w:t>
      </w:r>
      <w:r>
        <w:br/>
      </w:r>
      <w:r>
        <w:rPr>
          <w:rFonts w:ascii="Times New Roman"/>
          <w:b w:val="false"/>
          <w:i w:val="false"/>
          <w:color w:val="000000"/>
          <w:sz w:val="28"/>
        </w:rPr>
        <w:t xml:space="preserve">
2-қосымша        </w:t>
      </w:r>
    </w:p>
    <w:bookmarkEnd w:id="25"/>
    <w:bookmarkStart w:name="z48" w:id="26"/>
    <w:p>
      <w:pPr>
        <w:spacing w:after="0"/>
        <w:ind w:left="0"/>
        <w:jc w:val="left"/>
      </w:pPr>
      <w:r>
        <w:rPr>
          <w:rFonts w:ascii="Times New Roman"/>
          <w:b/>
          <w:i w:val="false"/>
          <w:color w:val="000000"/>
        </w:rPr>
        <w:t xml:space="preserve"> 
Мемлекеттік сот орындаушылары жетондарының үлгілері</w:t>
      </w:r>
      <w:r>
        <w:br/>
      </w:r>
      <w:r>
        <w:rPr>
          <w:rFonts w:ascii="Times New Roman"/>
          <w:b/>
          <w:i w:val="false"/>
          <w:color w:val="000000"/>
        </w:rPr>
        <w:t>
1-сурет</w:t>
      </w:r>
    </w:p>
    <w:bookmarkEnd w:id="26"/>
    <w:p>
      <w:pPr>
        <w:spacing w:after="0"/>
        <w:ind w:left="0"/>
        <w:jc w:val="both"/>
      </w:pPr>
      <w:r>
        <w:drawing>
          <wp:inline distT="0" distB="0" distL="0" distR="0">
            <wp:extent cx="63500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50000" cy="4559300"/>
                    </a:xfrm>
                    <a:prstGeom prst="rect">
                      <a:avLst/>
                    </a:prstGeom>
                  </pic:spPr>
                </pic:pic>
              </a:graphicData>
            </a:graphic>
          </wp:inline>
        </w:drawing>
      </w:r>
    </w:p>
    <w:p>
      <w:pPr>
        <w:spacing w:after="0"/>
        <w:ind w:left="0"/>
        <w:jc w:val="both"/>
      </w:pPr>
      <w:r>
        <w:rPr>
          <w:rFonts w:ascii="Times New Roman"/>
          <w:b/>
          <w:i w:val="false"/>
          <w:color w:val="000000"/>
          <w:sz w:val="28"/>
        </w:rPr>
        <w:t>                   АҒА</w:t>
      </w:r>
      <w:r>
        <w:br/>
      </w:r>
      <w:r>
        <w:rPr>
          <w:rFonts w:ascii="Times New Roman"/>
          <w:b w:val="false"/>
          <w:i w:val="false"/>
          <w:color w:val="000000"/>
          <w:sz w:val="28"/>
        </w:rPr>
        <w:t>
</w:t>
      </w:r>
      <w:r>
        <w:rPr>
          <w:rFonts w:ascii="Times New Roman"/>
          <w:b/>
          <w:i w:val="false"/>
          <w:color w:val="000000"/>
          <w:sz w:val="28"/>
        </w:rPr>
        <w:t>              СОТ ОРЫНДАУШЫСЫ             СОТ ОРЫНДАУШЫСЫ</w:t>
      </w:r>
    </w:p>
    <w:p>
      <w:pPr>
        <w:spacing w:after="0"/>
        <w:ind w:left="0"/>
        <w:jc w:val="left"/>
      </w:pPr>
      <w:r>
        <w:rPr>
          <w:rFonts w:ascii="Times New Roman"/>
          <w:b/>
          <w:i w:val="false"/>
          <w:color w:val="000000"/>
        </w:rPr>
        <w:t xml:space="preserve"> Мемлекеттік сот орындаушылары жетондары үлгілерінің сипаттамасы</w:t>
      </w:r>
    </w:p>
    <w:bookmarkStart w:name="z49" w:id="27"/>
    <w:p>
      <w:pPr>
        <w:spacing w:after="0"/>
        <w:ind w:left="0"/>
        <w:jc w:val="both"/>
      </w:pPr>
      <w:r>
        <w:rPr>
          <w:rFonts w:ascii="Times New Roman"/>
          <w:b w:val="false"/>
          <w:i w:val="false"/>
          <w:color w:val="000000"/>
          <w:sz w:val="28"/>
        </w:rPr>
        <w:t>
      1. Мемлекеттік сот орындаушысының жетоны (1-сурет) омырау белгі ретінде тиісті нысанды киімді киюге және лауазымдық айырмашылықты анықтауға арналған: аға сот орындаушысы немесе сот орындаушысы. Жетон кителдің алдыңғы сол жағында (немесе күнделікті күртенің қалтасында) орналастырылады. Жетонды қысқы нысанды киім бойынша плащта (пальтода) және жазғы нысанды киім бойынша жейдеде тағуға рұқсат етіледі.</w:t>
      </w:r>
      <w:r>
        <w:br/>
      </w:r>
      <w:r>
        <w:rPr>
          <w:rFonts w:ascii="Times New Roman"/>
          <w:b w:val="false"/>
          <w:i w:val="false"/>
          <w:color w:val="000000"/>
          <w:sz w:val="28"/>
        </w:rPr>
        <w:t>
      2. Мемлекеттік (аға) сот орындаушысының жетоны біртұтас алтын түсті металдың балқымасынан дайындалған, алтын түсті қалқанды білдіреді. Ортасында "Атқарушылық іс жүргізу жүйесі" эмблемасы бейнеленген. Эмблеманың үстінде "МЕМЛЕКЕТТІК АҒА СОТ ОРЫНДАУШЫСЫ" немесе "МЕМЛЕКЕТТІК СОТ ОРЫНДАУШЫСЫ" деген жазбасы бар металдан жасалған шағын лента тағылған. Омырау жетонның төменгі бөлігінде эмблема бойынша төрт таңбалы жеке нөмір жазылған. Жетонның төменгі жағында төрт символдан тұратын жеке нөмір орналасқан, бірінші әріп Қазақстан Республикасының облыстары және Астана мен Алматы қалаларына бекітілген символдары (1-кесте), үш соңғы сандар мемлекеттік сот орындаушысының жетонының нөмірі. Сонымен қатар, жетонның жоғарғы және төменгі бөліктерінде ұлттық өрнектер бейнеленген. Жетонының сырт жағында реттік нөмірі қойылған. Омырау жетонының ілгегі әр түрлі нұсқада дайындалады.</w:t>
      </w:r>
    </w:p>
    <w:bookmarkEnd w:id="27"/>
    <w:bookmarkStart w:name="z50" w:id="28"/>
    <w:p>
      <w:pPr>
        <w:spacing w:after="0"/>
        <w:ind w:left="0"/>
        <w:jc w:val="left"/>
      </w:pPr>
      <w:r>
        <w:rPr>
          <w:rFonts w:ascii="Times New Roman"/>
          <w:b/>
          <w:i w:val="false"/>
          <w:color w:val="000000"/>
        </w:rPr>
        <w:t xml:space="preserve"> 
Қазақстан Республикасының облыстары және Астана мен Алматы қалаларына бекітілген әріптік символдарының кестесі</w:t>
      </w:r>
    </w:p>
    <w:bookmarkEnd w:id="28"/>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053"/>
        <w:gridCol w:w="607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r>
              <w:br/>
            </w:r>
            <w:r>
              <w:rPr>
                <w:rFonts w:ascii="Times New Roman"/>
                <w:b w:val="false"/>
                <w:i w:val="false"/>
                <w:color w:val="000000"/>
                <w:sz w:val="20"/>
              </w:rPr>
              <w:t>
</w:t>
            </w:r>
            <w:r>
              <w:rPr>
                <w:rFonts w:ascii="Times New Roman"/>
                <w:b/>
                <w:i w:val="false"/>
                <w:color w:val="000000"/>
                <w:sz w:val="20"/>
              </w:rPr>
              <w:t>№</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Бекітілген әріптік символдар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Z</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14 қарашадағы </w:t>
      </w:r>
      <w:r>
        <w:br/>
      </w:r>
      <w:r>
        <w:rPr>
          <w:rFonts w:ascii="Times New Roman"/>
          <w:b w:val="false"/>
          <w:i w:val="false"/>
          <w:color w:val="000000"/>
          <w:sz w:val="28"/>
        </w:rPr>
        <w:t xml:space="preserve">
№ 942 бұйрығына     </w:t>
      </w:r>
      <w:r>
        <w:br/>
      </w:r>
      <w:r>
        <w:rPr>
          <w:rFonts w:ascii="Times New Roman"/>
          <w:b w:val="false"/>
          <w:i w:val="false"/>
          <w:color w:val="000000"/>
          <w:sz w:val="28"/>
        </w:rPr>
        <w:t xml:space="preserve">
3-қосымша        </w:t>
      </w:r>
    </w:p>
    <w:bookmarkEnd w:id="29"/>
    <w:bookmarkStart w:name="z52" w:id="30"/>
    <w:p>
      <w:pPr>
        <w:spacing w:after="0"/>
        <w:ind w:left="0"/>
        <w:jc w:val="left"/>
      </w:pPr>
      <w:r>
        <w:rPr>
          <w:rFonts w:ascii="Times New Roman"/>
          <w:b/>
          <w:i w:val="false"/>
          <w:color w:val="000000"/>
        </w:rPr>
        <w:t xml:space="preserve"> 
Атқарушылық іс жүргізу жүйесі эмблемасының үлгісі</w:t>
      </w:r>
    </w:p>
    <w:bookmarkEnd w:id="30"/>
    <w:p>
      <w:pPr>
        <w:spacing w:after="0"/>
        <w:ind w:left="0"/>
        <w:jc w:val="both"/>
      </w:pPr>
      <w:r>
        <w:rPr>
          <w:rFonts w:ascii="Times New Roman"/>
          <w:b w:val="false"/>
          <w:i w:val="false"/>
          <w:color w:val="000000"/>
          <w:sz w:val="28"/>
        </w:rPr>
        <w:t>1-сурет</w:t>
      </w:r>
    </w:p>
    <w:p>
      <w:pPr>
        <w:spacing w:after="0"/>
        <w:ind w:left="0"/>
        <w:jc w:val="both"/>
      </w:pPr>
      <w:r>
        <w:drawing>
          <wp:inline distT="0" distB="0" distL="0" distR="0">
            <wp:extent cx="37338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33800" cy="3975100"/>
                    </a:xfrm>
                    <a:prstGeom prst="rect">
                      <a:avLst/>
                    </a:prstGeom>
                  </pic:spPr>
                </pic:pic>
              </a:graphicData>
            </a:graphic>
          </wp:inline>
        </w:drawing>
      </w:r>
    </w:p>
    <w:p>
      <w:pPr>
        <w:spacing w:after="0"/>
        <w:ind w:left="0"/>
        <w:jc w:val="left"/>
      </w:pPr>
      <w:r>
        <w:rPr>
          <w:rFonts w:ascii="Times New Roman"/>
          <w:b/>
          <w:i w:val="false"/>
          <w:color w:val="000000"/>
        </w:rPr>
        <w:t xml:space="preserve"> Эмблеманың сипаттамасы</w:t>
      </w:r>
    </w:p>
    <w:p>
      <w:pPr>
        <w:spacing w:after="0"/>
        <w:ind w:left="0"/>
        <w:jc w:val="both"/>
      </w:pPr>
      <w:r>
        <w:rPr>
          <w:rFonts w:ascii="Times New Roman"/>
          <w:b w:val="false"/>
          <w:i w:val="false"/>
          <w:color w:val="000000"/>
          <w:sz w:val="28"/>
        </w:rPr>
        <w:t>      Атқарушылық іс жүргізу жүйесінің эмблемасы біртұтас алтын түсті металлдың балқымасынан дайындалған, алтын түсті қалқанды білдіреді. Ортасында "Қазақстан Республикасының атқарушылық іс жүргізу жүйесі" деген алтын түсті жазбасы бар шеңбер орналасқан, одан жан-жаққа күн сәулесі тәрізді тіректер тарайды. Шеңбердің ортасында көгілдір түсті Қазақстан Республикасының картасы және күн, оның астында қалықтап ұшқан қыран бейнеленген. Шеңбердің төменгі бөлігінде қалықтап ұшқан қыранның астында "ЗАҢ" деген жазбасы бар кітап орналасқан. Эмблеманың жоғарғы және төменгі бөліктерінде ұлттық өрнектері бар металдан жасалған лента тағылған. Эмблема тиісті нысанды киімге тағуға арналған және кителінің жағасына екі жағынан бекітіледі. Омырау жетонының ілгегі әр түрлі нұсқада дайындалады.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