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07f7" w14:textId="07a0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электрондық құжат айналымы бірыңғай жүйесіне "электрондық үкімет" веб-порталын пайдаланумен жолданған жеке және заңды тұлғалардың электрондық өтініштерін қалыптастыру, қабылдау және өңдеу"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2 қарашадағы № 337 Бұйрығы. Қазақстан Республикасы Әділет министрлігінде 2011 жылы 7 желтоқсанда № 7331 тіркелді. Күші жойылды - Қазақстан Республикасы Инвестициялар және даму министрінің м.а. 2016 жылғы 14 сәуірдегі № 378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14.04.2016 </w:t>
      </w:r>
      <w:r>
        <w:rPr>
          <w:rFonts w:ascii="Times New Roman"/>
          <w:b w:val="false"/>
          <w:i w:val="false"/>
          <w:color w:val="ff0000"/>
          <w:sz w:val="28"/>
        </w:rPr>
        <w:t>№ 378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"Ақпараттандыру туралы" Қазақстан Республикасының Заңы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органдардың электрондық құжат айналымы бірыңғай жүйесіне "электрондық үкімет" веб-порталын пайдаланумен жолданған жеке және заңды тұлғалардың электрондық өтініштерін қалыптастыру, қабылдау және өңдеу"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Ақпараттық технологиялар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белгіленген заңнамалық тәртіпте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оның бұқаралық ақпарат құралдарында ресми жариялануын және оның Қазақстан Республикасы Байланыс және ақпарат министрлігінің интернет ресурсында орналасуын, Қазақстан Республикасының мемлекеттік органдарына - Электрондық құжат айналымы бірыңғай жүйесінің қатысушыларының назарына жеткізуін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Байланыс және ақпарат вице-министрі С.С.Сарсеновке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2011 жылғы 2 қарашадағы     </w:t>
      </w:r>
      <w:r>
        <w:br/>
      </w:r>
      <w:r>
        <w:rPr>
          <w:rFonts w:ascii="Times New Roman"/>
          <w:b w:val="false"/>
          <w:i w:val="false"/>
          <w:color w:val="000000"/>
          <w:sz w:val="28"/>
        </w:rPr>
        <w:t xml:space="preserve">
№ 337 бұйрығымен бекітілген </w:t>
      </w:r>
    </w:p>
    <w:bookmarkEnd w:id="1"/>
    <w:bookmarkStart w:name="z9" w:id="2"/>
    <w:p>
      <w:pPr>
        <w:spacing w:after="0"/>
        <w:ind w:left="0"/>
        <w:jc w:val="left"/>
      </w:pPr>
      <w:r>
        <w:rPr>
          <w:rFonts w:ascii="Times New Roman"/>
          <w:b/>
          <w:i w:val="false"/>
          <w:color w:val="000000"/>
        </w:rPr>
        <w:t xml:space="preserve"> 
Мемлекеттік органдардың электрондық құжат айналымының</w:t>
      </w:r>
      <w:r>
        <w:br/>
      </w:r>
      <w:r>
        <w:rPr>
          <w:rFonts w:ascii="Times New Roman"/>
          <w:b/>
          <w:i w:val="false"/>
          <w:color w:val="000000"/>
        </w:rPr>
        <w:t>
бірыңғай жүйесіне "электрондық үкімет" веб-порталын</w:t>
      </w:r>
      <w:r>
        <w:br/>
      </w:r>
      <w:r>
        <w:rPr>
          <w:rFonts w:ascii="Times New Roman"/>
          <w:b/>
          <w:i w:val="false"/>
          <w:color w:val="000000"/>
        </w:rPr>
        <w:t>
пайдалануымен жолданған жеке және заңды тұлғалардың</w:t>
      </w:r>
      <w:r>
        <w:br/>
      </w:r>
      <w:r>
        <w:rPr>
          <w:rFonts w:ascii="Times New Roman"/>
          <w:b/>
          <w:i w:val="false"/>
          <w:color w:val="000000"/>
        </w:rPr>
        <w:t>
электрондық өтініштерін қалыптастыру, қабылдау және өңдеу жөніндегі нұсқаулығы</w:t>
      </w:r>
    </w:p>
    <w:bookmarkEnd w:id="2"/>
    <w:bookmarkStart w:name="z10" w:id="3"/>
    <w:p>
      <w:pPr>
        <w:spacing w:after="0"/>
        <w:ind w:left="0"/>
        <w:jc w:val="left"/>
      </w:pPr>
      <w:r>
        <w:rPr>
          <w:rFonts w:ascii="Times New Roman"/>
          <w:b/>
          <w:i w:val="false"/>
          <w:color w:val="000000"/>
        </w:rPr>
        <w:t xml:space="preserve"> 
1. Жалпы ереже</w:t>
      </w:r>
    </w:p>
    <w:bookmarkEnd w:id="3"/>
    <w:bookmarkStart w:name="z11" w:id="4"/>
    <w:p>
      <w:pPr>
        <w:spacing w:after="0"/>
        <w:ind w:left="0"/>
        <w:jc w:val="both"/>
      </w:pPr>
      <w:r>
        <w:rPr>
          <w:rFonts w:ascii="Times New Roman"/>
          <w:b w:val="false"/>
          <w:i w:val="false"/>
          <w:color w:val="000000"/>
          <w:sz w:val="28"/>
        </w:rPr>
        <w:t>
      1. Осы электрондық құжат айналымының бірыңғай жүйесіне "электрондық үкімет" веб-порталын пайдаланумен жолданған жеке және заңды тұлғалардың электрондық өтініштерін қалыптастыру, қабылдау және өңдеу жөніндегі Нұсқаулық (бұдан әрі – Нұсқаулық)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Нұсқаулық электрондық құжат айналымының бірыңғай жүйесіне "электрондық үкімет" веб-порталын пайдаланумен жолданған жеке және заңды тұлғалардың электрондық өтініштерін қалыптастыру, қабылдау және өңдеу шарттарын нақтылайды.</w:t>
      </w:r>
      <w:r>
        <w:br/>
      </w:r>
      <w:r>
        <w:rPr>
          <w:rFonts w:ascii="Times New Roman"/>
          <w:b w:val="false"/>
          <w:i w:val="false"/>
          <w:color w:val="000000"/>
          <w:sz w:val="28"/>
        </w:rPr>
        <w:t>
</w:t>
      </w:r>
      <w:r>
        <w:rPr>
          <w:rFonts w:ascii="Times New Roman"/>
          <w:b w:val="false"/>
          <w:i w:val="false"/>
          <w:color w:val="000000"/>
          <w:sz w:val="28"/>
        </w:rPr>
        <w:t>
      3. Электрондық құжат айналымының </w:t>
      </w:r>
      <w:r>
        <w:rPr>
          <w:rFonts w:ascii="Times New Roman"/>
          <w:b w:val="false"/>
          <w:i w:val="false"/>
          <w:color w:val="000000"/>
          <w:sz w:val="28"/>
        </w:rPr>
        <w:t>бірыңғай жүйесіне</w:t>
      </w:r>
      <w:r>
        <w:rPr>
          <w:rFonts w:ascii="Times New Roman"/>
          <w:b w:val="false"/>
          <w:i w:val="false"/>
          <w:color w:val="000000"/>
          <w:sz w:val="28"/>
        </w:rPr>
        <w:t xml:space="preserve"> "электрондық үкімет" веб-порталын пайдаланумен жолданған жеке және заңды тұлғалардың өтініштерін қалыптастыру, қабылдау және өңдеу мемлекеттік ақпараттық жүйелердің және ақпараттық ресурстардың ақпараттық қауіпсіздігін (ақпаратты қорғау) қамтамасыз етумен "электрондық үкімет" веб-порталының, мемлекеттік органдардың электрондық құжат айналымының бірыңғай жүйелерінің, мемлекеттік органдардың Куәландырушы орталығының және Қазақстан Республикасының Ұлттық куәландырушы орталығының өзара іс-қимылы арқылы жүзеге асырылуда.</w:t>
      </w:r>
      <w:r>
        <w:br/>
      </w:r>
      <w:r>
        <w:rPr>
          <w:rFonts w:ascii="Times New Roman"/>
          <w:b w:val="false"/>
          <w:i w:val="false"/>
          <w:color w:val="000000"/>
          <w:sz w:val="28"/>
        </w:rPr>
        <w:t>
</w:t>
      </w:r>
      <w:r>
        <w:rPr>
          <w:rFonts w:ascii="Times New Roman"/>
          <w:b w:val="false"/>
          <w:i w:val="false"/>
          <w:color w:val="000000"/>
          <w:sz w:val="28"/>
        </w:rPr>
        <w:t>
      4. Электрондық құжат айналымының бірыңғай жүйесіне "электрондық үкімет" веб-порталын пайдаланумен жолданған жеке немесе заңды тұлғалардың электрондық өтініштерін қалыптастыру, қабылдау және өңдеу жүйесіне қатысушылар Қазақстан Республикасының резиденттері болып табылатын жеке және заңды тұлғалар, мемлекеттік органдар, Ұлттық оператор болып табылады.</w:t>
      </w:r>
      <w:r>
        <w:br/>
      </w:r>
      <w:r>
        <w:rPr>
          <w:rFonts w:ascii="Times New Roman"/>
          <w:b w:val="false"/>
          <w:i w:val="false"/>
          <w:color w:val="000000"/>
          <w:sz w:val="28"/>
        </w:rPr>
        <w:t>
</w:t>
      </w:r>
      <w:r>
        <w:rPr>
          <w:rFonts w:ascii="Times New Roman"/>
          <w:b w:val="false"/>
          <w:i w:val="false"/>
          <w:color w:val="000000"/>
          <w:sz w:val="28"/>
        </w:rPr>
        <w:t>
      5. Осы нұсқаулықта пайдаланынатын негізгі түсініктер:</w:t>
      </w:r>
      <w:r>
        <w:br/>
      </w:r>
      <w:r>
        <w:rPr>
          <w:rFonts w:ascii="Times New Roman"/>
          <w:b w:val="false"/>
          <w:i w:val="false"/>
          <w:color w:val="000000"/>
          <w:sz w:val="28"/>
        </w:rPr>
        <w:t>
</w:t>
      </w:r>
      <w:r>
        <w:rPr>
          <w:rFonts w:ascii="Times New Roman"/>
          <w:b w:val="false"/>
          <w:i w:val="false"/>
          <w:color w:val="000000"/>
          <w:sz w:val="28"/>
        </w:rPr>
        <w:t>
      1) аутентификация – жүйеде бар қолжетімділіктің берілген деректемелерінің сәйкестігін анықтау жолымен қолжетімділік субъектісінің немесе объектісінің түпнұсқалылығын растау;</w:t>
      </w:r>
      <w:r>
        <w:br/>
      </w:r>
      <w:r>
        <w:rPr>
          <w:rFonts w:ascii="Times New Roman"/>
          <w:b w:val="false"/>
          <w:i w:val="false"/>
          <w:color w:val="000000"/>
          <w:sz w:val="28"/>
        </w:rPr>
        <w:t>
</w:t>
      </w:r>
      <w:r>
        <w:rPr>
          <w:rFonts w:ascii="Times New Roman"/>
          <w:b w:val="false"/>
          <w:i w:val="false"/>
          <w:color w:val="000000"/>
          <w:sz w:val="28"/>
        </w:rPr>
        <w:t>
      2)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"электрондық үкімет" және ақпараттандыру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ақпараттандыру саласындағы </w:t>
      </w:r>
      <w:r>
        <w:rPr>
          <w:rFonts w:ascii="Times New Roman"/>
          <w:b w:val="false"/>
          <w:i w:val="false"/>
          <w:color w:val="000000"/>
          <w:sz w:val="28"/>
        </w:rPr>
        <w:t>ұлттық оператор</w:t>
      </w:r>
      <w:r>
        <w:rPr>
          <w:rFonts w:ascii="Times New Roman"/>
          <w:b w:val="false"/>
          <w:i w:val="false"/>
          <w:color w:val="000000"/>
          <w:sz w:val="28"/>
        </w:rPr>
        <w:t xml:space="preserve"> (бұдан әрі - ұлттық оператор) - Қазақстан Республикасы Үкіметінің шешімі бойынша құрылған заңды тұлға, оған мемлекеттік ақпараттық жүйелер мен мемлекеттік электрондық ақпараттық ресурстарды ықпалдастыру, ақпараттандыру саласындағы бірыңғай техникалық саясатты іске асыруға қатысу, "электрондық үкімет" инфрақұрылымының жобалық интеграторы функциялары жүктелген;</w:t>
      </w:r>
      <w:r>
        <w:br/>
      </w:r>
      <w:r>
        <w:rPr>
          <w:rFonts w:ascii="Times New Roman"/>
          <w:b w:val="false"/>
          <w:i w:val="false"/>
          <w:color w:val="000000"/>
          <w:sz w:val="28"/>
        </w:rPr>
        <w:t>
</w:t>
      </w:r>
      <w:r>
        <w:rPr>
          <w:rFonts w:ascii="Times New Roman"/>
          <w:b w:val="false"/>
          <w:i w:val="false"/>
          <w:color w:val="000000"/>
          <w:sz w:val="28"/>
        </w:rPr>
        <w:t>
      4) виртуалды қабылдау – мемлекеттік органдарға азаматтардың өтініштерін беру үшін арналған "электрондық үкімет" веб-порталында орналасқан сервис;</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органдарының куәландырушы орталығы (бұдан әрі - МО КО) – Қазақстан Республикасы мемлекеттік органдарының электрондық құжат айналымы бірыңғай жүйесіне қатысушыларға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куәландырушы орталығы (бұдан әрі – ҚР ҰКО) – "электрондық үкімет", мемлекеттік және мемлекеттік емес ақпараттық жүйелердің қатысушыларына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7) мемлекеттік органдардың электрондық құжат айналымы бірыңғай жүйесі (бұдан әрі – ЭҚАБЖ) - Қазақстан Республикасы мемлекеттік органдарының және тиісті мемлекеттік органның лауазымды тұлғалары арасындағы электрондық құжат алмасу үшін арналған электрондық құжат айналымының жүйесі;</w:t>
      </w:r>
      <w:r>
        <w:br/>
      </w:r>
      <w:r>
        <w:rPr>
          <w:rFonts w:ascii="Times New Roman"/>
          <w:b w:val="false"/>
          <w:i w:val="false"/>
          <w:color w:val="000000"/>
          <w:sz w:val="28"/>
        </w:rPr>
        <w:t>
</w:t>
      </w:r>
      <w:r>
        <w:rPr>
          <w:rFonts w:ascii="Times New Roman"/>
          <w:b w:val="false"/>
          <w:i w:val="false"/>
          <w:color w:val="000000"/>
          <w:sz w:val="28"/>
        </w:rPr>
        <w:t xml:space="preserve">
      8) электрондық өтініш – электрондық цифрлық қолтаңбамен расталған ұсынысты, өтінішті, шағымды, сұранысты немесе пікірді электрондық құжат формасында лауазымды тұлғаға жеке немесе ұжымдық немесе өтінішті қарайтын субъектіге жолданған өтініш;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бұл электрондық цифрлық қолтаңбаның құралдарымен құрылған және электрондық құжаттың нақтылығын, оның тиесілілігін және мазмұнының өзгермегендігін растайтын электрондық символдардың жиынтығы;</w:t>
      </w:r>
      <w:r>
        <w:br/>
      </w:r>
      <w:r>
        <w:rPr>
          <w:rFonts w:ascii="Times New Roman"/>
          <w:b w:val="false"/>
          <w:i w:val="false"/>
          <w:color w:val="000000"/>
          <w:sz w:val="28"/>
        </w:rPr>
        <w:t>
</w:t>
      </w:r>
      <w:r>
        <w:rPr>
          <w:rFonts w:ascii="Times New Roman"/>
          <w:b w:val="false"/>
          <w:i w:val="false"/>
          <w:color w:val="000000"/>
          <w:sz w:val="28"/>
        </w:rPr>
        <w:t>
      10) "электрондық үкімет" веб-порталы (бұдан әрі – Портал) – электрондық мемлекеттік қызметтерге және нормативтік құқықтық базаны қоса алғанда барлық біріктірілген үкіметтік ақпаратқа қолжетімділіктің бірыңғай терезесін өзімен бірге ұсынатын ақпараттық жүйе;</w:t>
      </w:r>
    </w:p>
    <w:bookmarkEnd w:id="4"/>
    <w:bookmarkStart w:name="z26" w:id="5"/>
    <w:p>
      <w:pPr>
        <w:spacing w:after="0"/>
        <w:ind w:left="0"/>
        <w:jc w:val="left"/>
      </w:pPr>
      <w:r>
        <w:rPr>
          <w:rFonts w:ascii="Times New Roman"/>
          <w:b/>
          <w:i w:val="false"/>
          <w:color w:val="000000"/>
        </w:rPr>
        <w:t xml:space="preserve"> 
2. Жеке және заңды тұлғалармен</w:t>
      </w:r>
      <w:r>
        <w:br/>
      </w:r>
      <w:r>
        <w:rPr>
          <w:rFonts w:ascii="Times New Roman"/>
          <w:b/>
          <w:i w:val="false"/>
          <w:color w:val="000000"/>
        </w:rPr>
        <w:t>
электрондық өтініштерді қалыптастыру</w:t>
      </w:r>
    </w:p>
    <w:bookmarkEnd w:id="5"/>
    <w:bookmarkStart w:name="z27" w:id="6"/>
    <w:p>
      <w:pPr>
        <w:spacing w:after="0"/>
        <w:ind w:left="0"/>
        <w:jc w:val="both"/>
      </w:pPr>
      <w:r>
        <w:rPr>
          <w:rFonts w:ascii="Times New Roman"/>
          <w:b w:val="false"/>
          <w:i w:val="false"/>
          <w:color w:val="000000"/>
          <w:sz w:val="28"/>
        </w:rPr>
        <w:t>
      6. Жеке немесе заңды тұлғалармен электрондық өтініштерді қалыптастыру үшін қажет:</w:t>
      </w:r>
      <w:r>
        <w:br/>
      </w:r>
      <w:r>
        <w:rPr>
          <w:rFonts w:ascii="Times New Roman"/>
          <w:b w:val="false"/>
          <w:i w:val="false"/>
          <w:color w:val="000000"/>
          <w:sz w:val="28"/>
        </w:rPr>
        <w:t>
</w:t>
      </w:r>
      <w:r>
        <w:rPr>
          <w:rFonts w:ascii="Times New Roman"/>
          <w:b w:val="false"/>
          <w:i w:val="false"/>
          <w:color w:val="000000"/>
          <w:sz w:val="28"/>
        </w:rPr>
        <w:t>
      1) интернет желілеріне қосылған компьютерге қолжетімділігі бар;</w:t>
      </w:r>
      <w:r>
        <w:br/>
      </w:r>
      <w:r>
        <w:rPr>
          <w:rFonts w:ascii="Times New Roman"/>
          <w:b w:val="false"/>
          <w:i w:val="false"/>
          <w:color w:val="000000"/>
          <w:sz w:val="28"/>
        </w:rPr>
        <w:t>
</w:t>
      </w:r>
      <w:r>
        <w:rPr>
          <w:rFonts w:ascii="Times New Roman"/>
          <w:b w:val="false"/>
          <w:i w:val="false"/>
          <w:color w:val="000000"/>
          <w:sz w:val="28"/>
        </w:rPr>
        <w:t>
      2) ЭЦҚ тіркеу куәлігінің жабық кілтін пайдаланумен құрылған ҚР ҰКО ЭЦҚ тіркеу куәлігін тіркеу орталығында алу;</w:t>
      </w:r>
      <w:r>
        <w:br/>
      </w:r>
      <w:r>
        <w:rPr>
          <w:rFonts w:ascii="Times New Roman"/>
          <w:b w:val="false"/>
          <w:i w:val="false"/>
          <w:color w:val="000000"/>
          <w:sz w:val="28"/>
        </w:rPr>
        <w:t>
</w:t>
      </w:r>
      <w:r>
        <w:rPr>
          <w:rFonts w:ascii="Times New Roman"/>
          <w:b w:val="false"/>
          <w:i w:val="false"/>
          <w:color w:val="000000"/>
          <w:sz w:val="28"/>
        </w:rPr>
        <w:t>
      3) Порталмен жұмыс жасау үшін берілген бағдарламалық құралдарын орнату;</w:t>
      </w:r>
      <w:r>
        <w:br/>
      </w:r>
      <w:r>
        <w:rPr>
          <w:rFonts w:ascii="Times New Roman"/>
          <w:b w:val="false"/>
          <w:i w:val="false"/>
          <w:color w:val="000000"/>
          <w:sz w:val="28"/>
        </w:rPr>
        <w:t>
</w:t>
      </w:r>
      <w:r>
        <w:rPr>
          <w:rFonts w:ascii="Times New Roman"/>
          <w:b w:val="false"/>
          <w:i w:val="false"/>
          <w:color w:val="000000"/>
          <w:sz w:val="28"/>
        </w:rPr>
        <w:t>
      4) Порталда тіркелу;</w:t>
      </w:r>
      <w:r>
        <w:br/>
      </w:r>
      <w:r>
        <w:rPr>
          <w:rFonts w:ascii="Times New Roman"/>
          <w:b w:val="false"/>
          <w:i w:val="false"/>
          <w:color w:val="000000"/>
          <w:sz w:val="28"/>
        </w:rPr>
        <w:t>
</w:t>
      </w:r>
      <w:r>
        <w:rPr>
          <w:rFonts w:ascii="Times New Roman"/>
          <w:b w:val="false"/>
          <w:i w:val="false"/>
          <w:color w:val="000000"/>
          <w:sz w:val="28"/>
        </w:rPr>
        <w:t>
      5) Порталда аутентификацияны өту;</w:t>
      </w:r>
      <w:r>
        <w:br/>
      </w:r>
      <w:r>
        <w:rPr>
          <w:rFonts w:ascii="Times New Roman"/>
          <w:b w:val="false"/>
          <w:i w:val="false"/>
          <w:color w:val="000000"/>
          <w:sz w:val="28"/>
        </w:rPr>
        <w:t>
</w:t>
      </w:r>
      <w:r>
        <w:rPr>
          <w:rFonts w:ascii="Times New Roman"/>
          <w:b w:val="false"/>
          <w:i w:val="false"/>
          <w:color w:val="000000"/>
          <w:sz w:val="28"/>
        </w:rPr>
        <w:t>
      6) хабарламаны жөнелтудің алдында ЭЦҚ электрондық құжатына қол қою.</w:t>
      </w:r>
      <w:r>
        <w:br/>
      </w:r>
      <w:r>
        <w:rPr>
          <w:rFonts w:ascii="Times New Roman"/>
          <w:b w:val="false"/>
          <w:i w:val="false"/>
          <w:color w:val="000000"/>
          <w:sz w:val="28"/>
        </w:rPr>
        <w:t>
</w:t>
      </w:r>
      <w:r>
        <w:rPr>
          <w:rFonts w:ascii="Times New Roman"/>
          <w:b w:val="false"/>
          <w:i w:val="false"/>
          <w:color w:val="000000"/>
          <w:sz w:val="28"/>
        </w:rPr>
        <w:t>
      7. Жеке немесе заңды тұлғалармен электрондық өтініштерді қалыптастырудың қабылдаудың және өңдеудің тәртібі үш кезеңнен тұрады:</w:t>
      </w:r>
      <w:r>
        <w:br/>
      </w:r>
      <w:r>
        <w:rPr>
          <w:rFonts w:ascii="Times New Roman"/>
          <w:b w:val="false"/>
          <w:i w:val="false"/>
          <w:color w:val="000000"/>
          <w:sz w:val="28"/>
        </w:rPr>
        <w:t>
</w:t>
      </w:r>
      <w:r>
        <w:rPr>
          <w:rFonts w:ascii="Times New Roman"/>
          <w:b w:val="false"/>
          <w:i w:val="false"/>
          <w:color w:val="000000"/>
          <w:sz w:val="28"/>
        </w:rPr>
        <w:t>
      1) Порталда электрондық өтініштерді жеке және заңды тұлғамен қалыптастыру және мемлекеттік органға электрондық өтінішті жөнелту;</w:t>
      </w:r>
      <w:r>
        <w:br/>
      </w:r>
      <w:r>
        <w:rPr>
          <w:rFonts w:ascii="Times New Roman"/>
          <w:b w:val="false"/>
          <w:i w:val="false"/>
          <w:color w:val="000000"/>
          <w:sz w:val="28"/>
        </w:rPr>
        <w:t>
</w:t>
      </w:r>
      <w:r>
        <w:rPr>
          <w:rFonts w:ascii="Times New Roman"/>
          <w:b w:val="false"/>
          <w:i w:val="false"/>
          <w:color w:val="000000"/>
          <w:sz w:val="28"/>
        </w:rPr>
        <w:t>
      2) ЭҚАБЖ арқылы алынған электрондық өтініштерді мемлекеттік органдармен қабылдау және өңдеу;</w:t>
      </w:r>
      <w:r>
        <w:br/>
      </w:r>
      <w:r>
        <w:rPr>
          <w:rFonts w:ascii="Times New Roman"/>
          <w:b w:val="false"/>
          <w:i w:val="false"/>
          <w:color w:val="000000"/>
          <w:sz w:val="28"/>
        </w:rPr>
        <w:t>
</w:t>
      </w:r>
      <w:r>
        <w:rPr>
          <w:rFonts w:ascii="Times New Roman"/>
          <w:b w:val="false"/>
          <w:i w:val="false"/>
          <w:color w:val="000000"/>
          <w:sz w:val="28"/>
        </w:rPr>
        <w:t>
      3) жеке және заңды тұлғамен мемлекеттік органнан Портал арқылы өтінішке жауапты алу.</w:t>
      </w:r>
      <w:r>
        <w:br/>
      </w:r>
      <w:r>
        <w:rPr>
          <w:rFonts w:ascii="Times New Roman"/>
          <w:b w:val="false"/>
          <w:i w:val="false"/>
          <w:color w:val="000000"/>
          <w:sz w:val="28"/>
        </w:rPr>
        <w:t>
</w:t>
      </w:r>
      <w:r>
        <w:rPr>
          <w:rFonts w:ascii="Times New Roman"/>
          <w:b w:val="false"/>
          <w:i w:val="false"/>
          <w:color w:val="000000"/>
          <w:sz w:val="28"/>
        </w:rPr>
        <w:t>
      8. Жеке немесе заңды тұлғалар өтініштер білдірген кезде осы Нұсқаулықтың 1 және 2 қосымшаларына сәйкес нысан бойынша жеке немесе заңды тұлғалар карточкасына өздерінің деректемелерін толтырады.</w:t>
      </w:r>
      <w:r>
        <w:br/>
      </w:r>
      <w:r>
        <w:rPr>
          <w:rFonts w:ascii="Times New Roman"/>
          <w:b w:val="false"/>
          <w:i w:val="false"/>
          <w:color w:val="000000"/>
          <w:sz w:val="28"/>
        </w:rPr>
        <w:t>
      Порталда электрондық өтініштерді жеке немесе заңды тұлғамен қалыптастыру және мемлекеттік органға электрондық өтінішті жөнелту:</w:t>
      </w:r>
      <w:r>
        <w:br/>
      </w:r>
      <w:r>
        <w:rPr>
          <w:rFonts w:ascii="Times New Roman"/>
          <w:b w:val="false"/>
          <w:i w:val="false"/>
          <w:color w:val="000000"/>
          <w:sz w:val="28"/>
        </w:rPr>
        <w:t>
</w:t>
      </w:r>
      <w:r>
        <w:rPr>
          <w:rFonts w:ascii="Times New Roman"/>
          <w:b w:val="false"/>
          <w:i w:val="false"/>
          <w:color w:val="000000"/>
          <w:sz w:val="28"/>
        </w:rPr>
        <w:t>
      1) Порталда жеке немесе заңды тұлғаның өтініштер карточкасының нысандарын толтыру, сақтау, оған жеке немесе заңды тұлғаның ЭЦҚ, сондай-ақ жеке немесе заңды тұлғамен даярланған электрондық құжатқа (қажетінше салымға) қол қою;</w:t>
      </w:r>
      <w:r>
        <w:br/>
      </w:r>
      <w:r>
        <w:rPr>
          <w:rFonts w:ascii="Times New Roman"/>
          <w:b w:val="false"/>
          <w:i w:val="false"/>
          <w:color w:val="000000"/>
          <w:sz w:val="28"/>
        </w:rPr>
        <w:t>
</w:t>
      </w:r>
      <w:r>
        <w:rPr>
          <w:rFonts w:ascii="Times New Roman"/>
          <w:b w:val="false"/>
          <w:i w:val="false"/>
          <w:color w:val="000000"/>
          <w:sz w:val="28"/>
        </w:rPr>
        <w:t>
      2) мемлекеттік органға электрондық өтініштерді жөнелту.</w:t>
      </w:r>
      <w:r>
        <w:br/>
      </w:r>
      <w:r>
        <w:rPr>
          <w:rFonts w:ascii="Times New Roman"/>
          <w:b w:val="false"/>
          <w:i w:val="false"/>
          <w:color w:val="000000"/>
          <w:sz w:val="28"/>
        </w:rPr>
        <w:t>
</w:t>
      </w:r>
      <w:r>
        <w:rPr>
          <w:rFonts w:ascii="Times New Roman"/>
          <w:b w:val="false"/>
          <w:i w:val="false"/>
          <w:color w:val="000000"/>
          <w:sz w:val="28"/>
        </w:rPr>
        <w:t>
      9. ЭҚАБЖ арқылы алынған электрондық өтініштерді мемлекеттік органдармен қабылдау және өңдеу, өзіне қосады:</w:t>
      </w:r>
      <w:r>
        <w:br/>
      </w:r>
      <w:r>
        <w:rPr>
          <w:rFonts w:ascii="Times New Roman"/>
          <w:b w:val="false"/>
          <w:i w:val="false"/>
          <w:color w:val="000000"/>
          <w:sz w:val="28"/>
        </w:rPr>
        <w:t>
</w:t>
      </w:r>
      <w:r>
        <w:rPr>
          <w:rFonts w:ascii="Times New Roman"/>
          <w:b w:val="false"/>
          <w:i w:val="false"/>
          <w:color w:val="000000"/>
          <w:sz w:val="28"/>
        </w:rPr>
        <w:t>
      1) электрондық өтініштерді алу;</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министрінің 2009 жылғы 25 қыркүйектегі № 128 бұйрығымен бекітілген мемлекеттік органдарда және мемлекеттік емес ұйымдарда құжаттандырудың және құжаттаманы басқарудың </w:t>
      </w:r>
      <w:r>
        <w:rPr>
          <w:rFonts w:ascii="Times New Roman"/>
          <w:b w:val="false"/>
          <w:i w:val="false"/>
          <w:color w:val="000000"/>
          <w:sz w:val="28"/>
        </w:rPr>
        <w:t>Үлгілік ережелеріне</w:t>
      </w:r>
      <w:r>
        <w:rPr>
          <w:rFonts w:ascii="Times New Roman"/>
          <w:b w:val="false"/>
          <w:i w:val="false"/>
          <w:color w:val="000000"/>
          <w:sz w:val="28"/>
        </w:rPr>
        <w:t xml:space="preserve"> (№ 5834 нормативтік құқықтық актілер тізілімінде тіркелген, "Юридическая газета" 19.11.2009 ж. № 177 (1774) жарияланған) (бұдан әрі – Үлгілік ереже) және ЭЦҚ тексеруді және жеке және заңды тұлғаның – өтініші авторының ЭЦҚ тексерудің жағымды нәтижесінің расталуын алуды қоса алғанда Қазақстан Республикасы Үкіметінің қаулысымен 2001 жылғы 31 қаңтардағы № 168 бекітілген жеке және заңды тұлғалардың өтініштерін қараудың тәртібі және оларды орындалуына бақылау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сәйкестікке өтініштерді тексеру;</w:t>
      </w:r>
      <w:r>
        <w:br/>
      </w:r>
      <w:r>
        <w:rPr>
          <w:rFonts w:ascii="Times New Roman"/>
          <w:b w:val="false"/>
          <w:i w:val="false"/>
          <w:color w:val="000000"/>
          <w:sz w:val="28"/>
        </w:rPr>
        <w:t>
</w:t>
      </w:r>
      <w:r>
        <w:rPr>
          <w:rFonts w:ascii="Times New Roman"/>
          <w:b w:val="false"/>
          <w:i w:val="false"/>
          <w:color w:val="000000"/>
          <w:sz w:val="28"/>
        </w:rPr>
        <w:t>
      3) жеке және заңды тұлғалардың өтініштерін қарау саласында заңнамалықпен, </w:t>
      </w:r>
      <w:r>
        <w:rPr>
          <w:rFonts w:ascii="Times New Roman"/>
          <w:b w:val="false"/>
          <w:i w:val="false"/>
          <w:color w:val="000000"/>
          <w:sz w:val="28"/>
        </w:rPr>
        <w:t>Үлгiлік ережелермен</w:t>
      </w:r>
      <w:r>
        <w:rPr>
          <w:rFonts w:ascii="Times New Roman"/>
          <w:b w:val="false"/>
          <w:i w:val="false"/>
          <w:color w:val="000000"/>
          <w:sz w:val="28"/>
        </w:rPr>
        <w:t xml:space="preserve"> және </w:t>
      </w:r>
      <w:r>
        <w:rPr>
          <w:rFonts w:ascii="Times New Roman"/>
          <w:b w:val="false"/>
          <w:i w:val="false"/>
          <w:color w:val="000000"/>
          <w:sz w:val="28"/>
        </w:rPr>
        <w:t>Нұсқаулықпен</w:t>
      </w:r>
      <w:r>
        <w:rPr>
          <w:rFonts w:ascii="Times New Roman"/>
          <w:b w:val="false"/>
          <w:i w:val="false"/>
          <w:color w:val="000000"/>
          <w:sz w:val="28"/>
        </w:rPr>
        <w:t xml:space="preserve"> сәйкес өтініштерді </w:t>
      </w:r>
      <w:r>
        <w:rPr>
          <w:rFonts w:ascii="Times New Roman"/>
          <w:b w:val="false"/>
          <w:i w:val="false"/>
          <w:color w:val="000000"/>
          <w:sz w:val="28"/>
        </w:rPr>
        <w:t>тіркеу</w:t>
      </w:r>
      <w:r>
        <w:rPr>
          <w:rFonts w:ascii="Times New Roman"/>
          <w:b w:val="false"/>
          <w:i w:val="false"/>
          <w:color w:val="000000"/>
          <w:sz w:val="28"/>
        </w:rPr>
        <w:t xml:space="preserve"> және </w:t>
      </w:r>
      <w:r>
        <w:rPr>
          <w:rFonts w:ascii="Times New Roman"/>
          <w:b w:val="false"/>
          <w:i w:val="false"/>
          <w:color w:val="000000"/>
          <w:sz w:val="28"/>
        </w:rPr>
        <w:t>қарау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олардың құзыреттілігімен сәйкес басқадай мемлекеттік органдарға қарауға өтініштерді жолдау туралы жеке немесе заңды тұлғаға хабарламаны жөнелту;</w:t>
      </w:r>
      <w:r>
        <w:br/>
      </w:r>
      <w:r>
        <w:rPr>
          <w:rFonts w:ascii="Times New Roman"/>
          <w:b w:val="false"/>
          <w:i w:val="false"/>
          <w:color w:val="000000"/>
          <w:sz w:val="28"/>
        </w:rPr>
        <w:t>
</w:t>
      </w:r>
      <w:r>
        <w:rPr>
          <w:rFonts w:ascii="Times New Roman"/>
          <w:b w:val="false"/>
          <w:i w:val="false"/>
          <w:color w:val="000000"/>
          <w:sz w:val="28"/>
        </w:rPr>
        <w:t>
      5) құжаттамалық қамтамасыз ету қызметі қызметкерінің және мемлекеттік орган басшысының ЭЦҚ-мен қол қойылған электрондық құжаттың форматында қабылданған шараларды және өтініштерді қарау нәтижесі туралы жеке немесе заңды тұлғаның өтінішіне Портал арқылы жауапты жөнелту.</w:t>
      </w:r>
      <w:r>
        <w:br/>
      </w:r>
      <w:r>
        <w:rPr>
          <w:rFonts w:ascii="Times New Roman"/>
          <w:b w:val="false"/>
          <w:i w:val="false"/>
          <w:color w:val="000000"/>
          <w:sz w:val="28"/>
        </w:rPr>
        <w:t>
</w:t>
      </w:r>
      <w:r>
        <w:rPr>
          <w:rFonts w:ascii="Times New Roman"/>
          <w:b w:val="false"/>
          <w:i w:val="false"/>
          <w:color w:val="000000"/>
          <w:sz w:val="28"/>
        </w:rPr>
        <w:t>
      10. Мемлекеттік органға электрондық өтінішті жөнелткеннен кейін жеке немесе заңды тұлға келесі хабарламаларды немесе ақпаратты алады:</w:t>
      </w:r>
      <w:r>
        <w:br/>
      </w:r>
      <w:r>
        <w:rPr>
          <w:rFonts w:ascii="Times New Roman"/>
          <w:b w:val="false"/>
          <w:i w:val="false"/>
          <w:color w:val="000000"/>
          <w:sz w:val="28"/>
        </w:rPr>
        <w:t>
</w:t>
      </w:r>
      <w:r>
        <w:rPr>
          <w:rFonts w:ascii="Times New Roman"/>
          <w:b w:val="false"/>
          <w:i w:val="false"/>
          <w:color w:val="000000"/>
          <w:sz w:val="28"/>
        </w:rPr>
        <w:t>
      1) мемлекеттік органға электрондық өтініштерді ойдағыдай жөнелтуді және алуды растау болып табылатын мемлекеттік органға (электрондық құжат форматындағы түбіртектер) жеткізу туралы хабарлама;</w:t>
      </w:r>
      <w:r>
        <w:br/>
      </w:r>
      <w:r>
        <w:rPr>
          <w:rFonts w:ascii="Times New Roman"/>
          <w:b w:val="false"/>
          <w:i w:val="false"/>
          <w:color w:val="000000"/>
          <w:sz w:val="28"/>
        </w:rPr>
        <w:t>
</w:t>
      </w:r>
      <w:r>
        <w:rPr>
          <w:rFonts w:ascii="Times New Roman"/>
          <w:b w:val="false"/>
          <w:i w:val="false"/>
          <w:color w:val="000000"/>
          <w:sz w:val="28"/>
        </w:rPr>
        <w:t>
      2) себептерін көрсетумен, өтініштерді тіркеуден бас тарту туралы хабарлама: ЭЦҚ жүйесімен қабылдамаған жағдайда ЭЦҚ тексерудің теріс нәтижесі;</w:t>
      </w:r>
      <w:r>
        <w:br/>
      </w:r>
      <w:r>
        <w:rPr>
          <w:rFonts w:ascii="Times New Roman"/>
          <w:b w:val="false"/>
          <w:i w:val="false"/>
          <w:color w:val="000000"/>
          <w:sz w:val="28"/>
        </w:rPr>
        <w:t>
</w:t>
      </w:r>
      <w:r>
        <w:rPr>
          <w:rFonts w:ascii="Times New Roman"/>
          <w:b w:val="false"/>
          <w:i w:val="false"/>
          <w:color w:val="000000"/>
          <w:sz w:val="28"/>
        </w:rPr>
        <w:t>
      3) мемлекеттік органда берілген тіркеу нөмірін көрсетумен өтініштерді тіркеу туралы хабарлама;</w:t>
      </w:r>
      <w:r>
        <w:br/>
      </w:r>
      <w:r>
        <w:rPr>
          <w:rFonts w:ascii="Times New Roman"/>
          <w:b w:val="false"/>
          <w:i w:val="false"/>
          <w:color w:val="000000"/>
          <w:sz w:val="28"/>
        </w:rPr>
        <w:t>
</w:t>
      </w:r>
      <w:r>
        <w:rPr>
          <w:rFonts w:ascii="Times New Roman"/>
          <w:b w:val="false"/>
          <w:i w:val="false"/>
          <w:color w:val="000000"/>
          <w:sz w:val="28"/>
        </w:rPr>
        <w:t>
      4) орындауға жөнелту туралы хабарлама;</w:t>
      </w:r>
      <w:r>
        <w:br/>
      </w:r>
      <w:r>
        <w:rPr>
          <w:rFonts w:ascii="Times New Roman"/>
          <w:b w:val="false"/>
          <w:i w:val="false"/>
          <w:color w:val="000000"/>
          <w:sz w:val="28"/>
        </w:rPr>
        <w:t>
</w:t>
      </w:r>
      <w:r>
        <w:rPr>
          <w:rFonts w:ascii="Times New Roman"/>
          <w:b w:val="false"/>
          <w:i w:val="false"/>
          <w:color w:val="000000"/>
          <w:sz w:val="28"/>
        </w:rPr>
        <w:t>
      5) орындалу күнін көрсетумен өтініштерді қарау нәтижелері туралы ақпаратты, орындаушы және өтініштерді қарау нәтижелері туралы деректерді, немесе мемлекеттік органның құзыретімен сәйкес орталық немесе жергілікті атқарушы органдардың атына мемлекеттік органмен өтініштерді беру туралы ақпарат.</w:t>
      </w:r>
      <w:r>
        <w:br/>
      </w:r>
      <w:r>
        <w:rPr>
          <w:rFonts w:ascii="Times New Roman"/>
          <w:b w:val="false"/>
          <w:i w:val="false"/>
          <w:color w:val="000000"/>
          <w:sz w:val="28"/>
        </w:rPr>
        <w:t>
</w:t>
      </w:r>
      <w:r>
        <w:rPr>
          <w:rFonts w:ascii="Times New Roman"/>
          <w:b w:val="false"/>
          <w:i w:val="false"/>
          <w:color w:val="000000"/>
          <w:sz w:val="28"/>
        </w:rPr>
        <w:t>
      11. Порталда электрондық өтініштерді қалыптастыру және оны мемлекеттік органға жөнелту үшін жеке немесе заңды тұлға:</w:t>
      </w:r>
      <w:r>
        <w:br/>
      </w:r>
      <w:r>
        <w:rPr>
          <w:rFonts w:ascii="Times New Roman"/>
          <w:b w:val="false"/>
          <w:i w:val="false"/>
          <w:color w:val="000000"/>
          <w:sz w:val="28"/>
        </w:rPr>
        <w:t>
</w:t>
      </w:r>
      <w:r>
        <w:rPr>
          <w:rFonts w:ascii="Times New Roman"/>
          <w:b w:val="false"/>
          <w:i w:val="false"/>
          <w:color w:val="000000"/>
          <w:sz w:val="28"/>
        </w:rPr>
        <w:t>
      1) Порталда қажетінше қоса берумен мәселенің мәні мазмұндалған өтінішті қалыптастыру және қойылған мәселелерді шешуі құзыретіне кіретін мемлекеттік органға электрондық өтініш жөнелту;</w:t>
      </w:r>
      <w:r>
        <w:br/>
      </w:r>
      <w:r>
        <w:rPr>
          <w:rFonts w:ascii="Times New Roman"/>
          <w:b w:val="false"/>
          <w:i w:val="false"/>
          <w:color w:val="000000"/>
          <w:sz w:val="28"/>
        </w:rPr>
        <w:t>
</w:t>
      </w:r>
      <w:r>
        <w:rPr>
          <w:rFonts w:ascii="Times New Roman"/>
          <w:b w:val="false"/>
          <w:i w:val="false"/>
          <w:color w:val="000000"/>
          <w:sz w:val="28"/>
        </w:rPr>
        <w:t>
      2) құжаттың өтуі туралы салымды және хабарламаны сақтаусыз өзекті емес өтініштерден "Виртуалдық қабылдау" ақпараттық ресурсын пайдалунышымен босату кіреді.</w:t>
      </w:r>
      <w:r>
        <w:br/>
      </w:r>
      <w:r>
        <w:rPr>
          <w:rFonts w:ascii="Times New Roman"/>
          <w:b w:val="false"/>
          <w:i w:val="false"/>
          <w:color w:val="000000"/>
          <w:sz w:val="28"/>
        </w:rPr>
        <w:t>
</w:t>
      </w:r>
      <w:r>
        <w:rPr>
          <w:rFonts w:ascii="Times New Roman"/>
          <w:b w:val="false"/>
          <w:i w:val="false"/>
          <w:color w:val="000000"/>
          <w:sz w:val="28"/>
        </w:rPr>
        <w:t>
      12. Жеке немесе заңды тұлғаның электрондық өтініштерін қабылдауды және өңдеуді беру жөніндегі жұмыстарды ұйымдастыру үшін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 Порталдың, ҚР ҰКО-ның және МО КО-ның бағдарламалық қамтамасыз етуін телекоммуникациялық, аппараттық және лицензиялық жабдықтау жөніндегі жұмыстарды үйлестіруді;</w:t>
      </w:r>
      <w:r>
        <w:br/>
      </w:r>
      <w:r>
        <w:rPr>
          <w:rFonts w:ascii="Times New Roman"/>
          <w:b w:val="false"/>
          <w:i w:val="false"/>
          <w:color w:val="000000"/>
          <w:sz w:val="28"/>
        </w:rPr>
        <w:t>
</w:t>
      </w:r>
      <w:r>
        <w:rPr>
          <w:rFonts w:ascii="Times New Roman"/>
          <w:b w:val="false"/>
          <w:i w:val="false"/>
          <w:color w:val="000000"/>
          <w:sz w:val="28"/>
        </w:rPr>
        <w:t>
      2) ақпараттық қауіпсіздікті қамтамасыз ету жөніндегі бірлескен жұмыстарды орындауға шартпен сәйкес ақпараттандыру саласындағы уәкiлеттi ұйыммен орындалатын ақпараттық жүйелердiң ақпараттық қауiпсiздiгiнiң техникалық қамтамасыз етуi жөніндегі жұмыстарды бақылауды;</w:t>
      </w:r>
      <w:r>
        <w:br/>
      </w:r>
      <w:r>
        <w:rPr>
          <w:rFonts w:ascii="Times New Roman"/>
          <w:b w:val="false"/>
          <w:i w:val="false"/>
          <w:color w:val="000000"/>
          <w:sz w:val="28"/>
        </w:rPr>
        <w:t>
</w:t>
      </w:r>
      <w:r>
        <w:rPr>
          <w:rFonts w:ascii="Times New Roman"/>
          <w:b w:val="false"/>
          <w:i w:val="false"/>
          <w:color w:val="000000"/>
          <w:sz w:val="28"/>
        </w:rPr>
        <w:t>
      3) жеке және заңды тұлғалардың электрондық өтініштерін қабылдау және өңдеу жөніндегі жұмыстарды ұйымдастыру үшін талаптарды мемлекеттік органдармен орындау үшін әзірлеме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13. Мемлекеттік органдар жеке және заңды тұлғалардың электрондық өтініштерін қабылдау мен өңдеуді жүзеге асырған кезде:</w:t>
      </w:r>
      <w:r>
        <w:br/>
      </w:r>
      <w:r>
        <w:rPr>
          <w:rFonts w:ascii="Times New Roman"/>
          <w:b w:val="false"/>
          <w:i w:val="false"/>
          <w:color w:val="000000"/>
          <w:sz w:val="28"/>
        </w:rPr>
        <w:t>
</w:t>
      </w:r>
      <w:r>
        <w:rPr>
          <w:rFonts w:ascii="Times New Roman"/>
          <w:b w:val="false"/>
          <w:i w:val="false"/>
          <w:color w:val="000000"/>
          <w:sz w:val="28"/>
        </w:rPr>
        <w:t>
      1) жеке және заңды тұлғалардың өтініштерін қарау саласында </w:t>
      </w:r>
      <w:r>
        <w:rPr>
          <w:rFonts w:ascii="Times New Roman"/>
          <w:b w:val="false"/>
          <w:i w:val="false"/>
          <w:color w:val="000000"/>
          <w:sz w:val="28"/>
        </w:rPr>
        <w:t>заңнамамен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мерзімдерімен және рәсімдерімен сәйкес жеке және заңды тұлғалардың электрондық өтініштерін ЭҚАБЖ арқылы тіркеудің мерзімділігін, толықтылығын қамтамасыз етуді;</w:t>
      </w:r>
      <w:r>
        <w:br/>
      </w:r>
      <w:r>
        <w:rPr>
          <w:rFonts w:ascii="Times New Roman"/>
          <w:b w:val="false"/>
          <w:i w:val="false"/>
          <w:color w:val="000000"/>
          <w:sz w:val="28"/>
        </w:rPr>
        <w:t>
</w:t>
      </w:r>
      <w:r>
        <w:rPr>
          <w:rFonts w:ascii="Times New Roman"/>
          <w:b w:val="false"/>
          <w:i w:val="false"/>
          <w:color w:val="000000"/>
          <w:sz w:val="28"/>
        </w:rPr>
        <w:t>
      2) қағаз тасығышта бірдей маңызды өтініштерге тәртібінде және мерзімінде жеке және заңды тұлғалардың электрондық өтініштерін мемлекеттік органның лауазымды тұлғаларымен уақытылы қаралуын қамтамасыз етуді;</w:t>
      </w:r>
      <w:r>
        <w:br/>
      </w:r>
      <w:r>
        <w:rPr>
          <w:rFonts w:ascii="Times New Roman"/>
          <w:b w:val="false"/>
          <w:i w:val="false"/>
          <w:color w:val="000000"/>
          <w:sz w:val="28"/>
        </w:rPr>
        <w:t>
</w:t>
      </w:r>
      <w:r>
        <w:rPr>
          <w:rFonts w:ascii="Times New Roman"/>
          <w:b w:val="false"/>
          <w:i w:val="false"/>
          <w:color w:val="000000"/>
          <w:sz w:val="28"/>
        </w:rPr>
        <w:t>
      3) "Жеке және заңды тұлғалар өтініштерін есепке алу Ережесін "Жеке және заңды тұлғалар өтініштерін қарау туралы" № 1-ОЛ нысанды статистикалық есептін және оның құрылуы бойынша Нұсқаулықтың бекітілуі туралы" Қазақстан Республикасы Бас прокурорының 2007 жылғы 30 мамырдағы № 20 </w:t>
      </w:r>
      <w:r>
        <w:rPr>
          <w:rFonts w:ascii="Times New Roman"/>
          <w:b w:val="false"/>
          <w:i w:val="false"/>
          <w:color w:val="000000"/>
          <w:sz w:val="28"/>
        </w:rPr>
        <w:t>бұйрығына</w:t>
      </w:r>
      <w:r>
        <w:rPr>
          <w:rFonts w:ascii="Times New Roman"/>
          <w:b w:val="false"/>
          <w:i w:val="false"/>
          <w:color w:val="000000"/>
          <w:sz w:val="28"/>
        </w:rPr>
        <w:t xml:space="preserve"> сәйкес (№ 4699 нормативтік құқықтық актілер тізілімінде тіркелген, "Юридическая газета" 19.11.2009 ж. № 177 (1774) жарияланған) Қазақстан Республикасы Бас прокуратурасының Құқықтық статистика және арнаулы есеп комитетіне тапсыру үшін қалыптастырылған жеке және заңды тұлғалардың өтініштері жөніндегі статистикалық есептерді құруды;</w:t>
      </w:r>
      <w:r>
        <w:br/>
      </w:r>
      <w:r>
        <w:rPr>
          <w:rFonts w:ascii="Times New Roman"/>
          <w:b w:val="false"/>
          <w:i w:val="false"/>
          <w:color w:val="000000"/>
          <w:sz w:val="28"/>
        </w:rPr>
        <w:t>
</w:t>
      </w:r>
      <w:r>
        <w:rPr>
          <w:rFonts w:ascii="Times New Roman"/>
          <w:b w:val="false"/>
          <w:i w:val="false"/>
          <w:color w:val="000000"/>
          <w:sz w:val="28"/>
        </w:rPr>
        <w:t>
      4) себептерін көрсетумен электрондық өтініштерді қабылдамау туралы өтініш авторына хабарламаны - электрондық құжатты жөнелтуді;</w:t>
      </w:r>
      <w:r>
        <w:br/>
      </w:r>
      <w:r>
        <w:rPr>
          <w:rFonts w:ascii="Times New Roman"/>
          <w:b w:val="false"/>
          <w:i w:val="false"/>
          <w:color w:val="000000"/>
          <w:sz w:val="28"/>
        </w:rPr>
        <w:t>
</w:t>
      </w:r>
      <w:r>
        <w:rPr>
          <w:rFonts w:ascii="Times New Roman"/>
          <w:b w:val="false"/>
          <w:i w:val="false"/>
          <w:color w:val="000000"/>
          <w:sz w:val="28"/>
        </w:rPr>
        <w:t>
      5) Мемлекеттік органдардың бірыңғай көліктік ортасына қосуды және ЭҚАБЖ жұмыс істеуінің техникалық шарттарын қамтамасыз етуді;</w:t>
      </w:r>
      <w:r>
        <w:br/>
      </w:r>
      <w:r>
        <w:rPr>
          <w:rFonts w:ascii="Times New Roman"/>
          <w:b w:val="false"/>
          <w:i w:val="false"/>
          <w:color w:val="000000"/>
          <w:sz w:val="28"/>
        </w:rPr>
        <w:t>
</w:t>
      </w:r>
      <w:r>
        <w:rPr>
          <w:rFonts w:ascii="Times New Roman"/>
          <w:b w:val="false"/>
          <w:i w:val="false"/>
          <w:color w:val="000000"/>
          <w:sz w:val="28"/>
        </w:rPr>
        <w:t>
      6) МО КО-на және ҚР ҰКО-на мемлекеттік органның жергілікті есептеу желісіне қосуды жүзеге асырады.</w:t>
      </w:r>
      <w:r>
        <w:br/>
      </w:r>
      <w:r>
        <w:rPr>
          <w:rFonts w:ascii="Times New Roman"/>
          <w:b w:val="false"/>
          <w:i w:val="false"/>
          <w:color w:val="000000"/>
          <w:sz w:val="28"/>
        </w:rPr>
        <w:t>
</w:t>
      </w:r>
      <w:r>
        <w:rPr>
          <w:rFonts w:ascii="Times New Roman"/>
          <w:b w:val="false"/>
          <w:i w:val="false"/>
          <w:color w:val="000000"/>
          <w:sz w:val="28"/>
        </w:rPr>
        <w:t>
      14. Мемлекеттік орган құжаттамалық қамтамасыз ету бөлімшесінің қызметкері ЭҚАБЖ арқылы келесі операцияларды:</w:t>
      </w:r>
      <w:r>
        <w:br/>
      </w:r>
      <w:r>
        <w:rPr>
          <w:rFonts w:ascii="Times New Roman"/>
          <w:b w:val="false"/>
          <w:i w:val="false"/>
          <w:color w:val="000000"/>
          <w:sz w:val="28"/>
        </w:rPr>
        <w:t>
</w:t>
      </w:r>
      <w:r>
        <w:rPr>
          <w:rFonts w:ascii="Times New Roman"/>
          <w:b w:val="false"/>
          <w:i w:val="false"/>
          <w:color w:val="000000"/>
          <w:sz w:val="28"/>
        </w:rPr>
        <w:t>
      1) ЭЦҚ-ны тексеру және "Түскендер" ұсынылымындағы "Тұлғалардың өтініштері" деректер қорында жеке және заңды тұлғаның ЭЦҚ тексерудің жағымды нәтижесін алуды;</w:t>
      </w:r>
      <w:r>
        <w:br/>
      </w:r>
      <w:r>
        <w:rPr>
          <w:rFonts w:ascii="Times New Roman"/>
          <w:b w:val="false"/>
          <w:i w:val="false"/>
          <w:color w:val="000000"/>
          <w:sz w:val="28"/>
        </w:rPr>
        <w:t>
</w:t>
      </w:r>
      <w:r>
        <w:rPr>
          <w:rFonts w:ascii="Times New Roman"/>
          <w:b w:val="false"/>
          <w:i w:val="false"/>
          <w:color w:val="000000"/>
          <w:sz w:val="28"/>
        </w:rPr>
        <w:t>
      2) келіп түскен өтінішті тіркеу және қарауға жөнелтуді;</w:t>
      </w:r>
      <w:r>
        <w:br/>
      </w:r>
      <w:r>
        <w:rPr>
          <w:rFonts w:ascii="Times New Roman"/>
          <w:b w:val="false"/>
          <w:i w:val="false"/>
          <w:color w:val="000000"/>
          <w:sz w:val="28"/>
        </w:rPr>
        <w:t>
</w:t>
      </w:r>
      <w:r>
        <w:rPr>
          <w:rFonts w:ascii="Times New Roman"/>
          <w:b w:val="false"/>
          <w:i w:val="false"/>
          <w:color w:val="000000"/>
          <w:sz w:val="28"/>
        </w:rPr>
        <w:t>
      3) себептерін көрсетумен өтінішті тіркеу туралы, немесе өтінішті тіркеуден бас тарту туралы (ЭЦҚ-ны тексерудің теріс нәтижесі, ЭЦҚ-ны жүйе қабылдамаған жағдайда) автордың Порталына хабарламаны - электрондық құжаттарды жөнелтуді;</w:t>
      </w:r>
      <w:r>
        <w:br/>
      </w:r>
      <w:r>
        <w:rPr>
          <w:rFonts w:ascii="Times New Roman"/>
          <w:b w:val="false"/>
          <w:i w:val="false"/>
          <w:color w:val="000000"/>
          <w:sz w:val="28"/>
        </w:rPr>
        <w:t>
</w:t>
      </w:r>
      <w:r>
        <w:rPr>
          <w:rFonts w:ascii="Times New Roman"/>
          <w:b w:val="false"/>
          <w:i w:val="false"/>
          <w:color w:val="000000"/>
          <w:sz w:val="28"/>
        </w:rPr>
        <w:t>
      4) өтініш авторының жауабын тіркеу және ЭЦҚ-мен өтініш авторының жауабына қол қою;</w:t>
      </w:r>
      <w:r>
        <w:br/>
      </w:r>
      <w:r>
        <w:rPr>
          <w:rFonts w:ascii="Times New Roman"/>
          <w:b w:val="false"/>
          <w:i w:val="false"/>
          <w:color w:val="000000"/>
          <w:sz w:val="28"/>
        </w:rPr>
        <w:t>
</w:t>
      </w:r>
      <w:r>
        <w:rPr>
          <w:rFonts w:ascii="Times New Roman"/>
          <w:b w:val="false"/>
          <w:i w:val="false"/>
          <w:color w:val="000000"/>
          <w:sz w:val="28"/>
        </w:rPr>
        <w:t>
      5) Портал арқылы өтініш авторына жауабын жөнелту;</w:t>
      </w:r>
      <w:r>
        <w:br/>
      </w:r>
      <w:r>
        <w:rPr>
          <w:rFonts w:ascii="Times New Roman"/>
          <w:b w:val="false"/>
          <w:i w:val="false"/>
          <w:color w:val="000000"/>
          <w:sz w:val="28"/>
        </w:rPr>
        <w:t>
</w:t>
      </w:r>
      <w:r>
        <w:rPr>
          <w:rFonts w:ascii="Times New Roman"/>
          <w:b w:val="false"/>
          <w:i w:val="false"/>
          <w:color w:val="000000"/>
          <w:sz w:val="28"/>
        </w:rPr>
        <w:t>
      6) жеке және заңды тұлғалардың өтініштері бойынша есептік деректерді қалыптастыру.</w:t>
      </w:r>
      <w:r>
        <w:br/>
      </w:r>
      <w:r>
        <w:rPr>
          <w:rFonts w:ascii="Times New Roman"/>
          <w:b w:val="false"/>
          <w:i w:val="false"/>
          <w:color w:val="000000"/>
          <w:sz w:val="28"/>
        </w:rPr>
        <w:t>
</w:t>
      </w:r>
      <w:r>
        <w:rPr>
          <w:rFonts w:ascii="Times New Roman"/>
          <w:b w:val="false"/>
          <w:i w:val="false"/>
          <w:color w:val="000000"/>
          <w:sz w:val="28"/>
        </w:rPr>
        <w:t>
      15. Мемлекеттік органның атқарушысы ЭҚАБЖ арқылы келесі операцияларды орындайды;</w:t>
      </w:r>
      <w:r>
        <w:br/>
      </w:r>
      <w:r>
        <w:rPr>
          <w:rFonts w:ascii="Times New Roman"/>
          <w:b w:val="false"/>
          <w:i w:val="false"/>
          <w:color w:val="000000"/>
          <w:sz w:val="28"/>
        </w:rPr>
        <w:t>
</w:t>
      </w:r>
      <w:r>
        <w:rPr>
          <w:rFonts w:ascii="Times New Roman"/>
          <w:b w:val="false"/>
          <w:i w:val="false"/>
          <w:color w:val="000000"/>
          <w:sz w:val="28"/>
        </w:rPr>
        <w:t>
      1) өтініштің орындалу барысы туралы орындалу карточкасын қарауды және толтыруды;</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саласында </w:t>
      </w:r>
      <w:r>
        <w:rPr>
          <w:rFonts w:ascii="Times New Roman"/>
          <w:b w:val="false"/>
          <w:i w:val="false"/>
          <w:color w:val="000000"/>
          <w:sz w:val="28"/>
        </w:rPr>
        <w:t>заңнамамен</w:t>
      </w:r>
      <w:r>
        <w:rPr>
          <w:rFonts w:ascii="Times New Roman"/>
          <w:b w:val="false"/>
          <w:i w:val="false"/>
          <w:color w:val="000000"/>
          <w:sz w:val="28"/>
        </w:rPr>
        <w:t xml:space="preserve"> сәйкес тиісті субъектіге өтінішті қарауды немесе қайта бағыттауды;</w:t>
      </w:r>
      <w:r>
        <w:br/>
      </w:r>
      <w:r>
        <w:rPr>
          <w:rFonts w:ascii="Times New Roman"/>
          <w:b w:val="false"/>
          <w:i w:val="false"/>
          <w:color w:val="000000"/>
          <w:sz w:val="28"/>
        </w:rPr>
        <w:t>
</w:t>
      </w:r>
      <w:r>
        <w:rPr>
          <w:rFonts w:ascii="Times New Roman"/>
          <w:b w:val="false"/>
          <w:i w:val="false"/>
          <w:color w:val="000000"/>
          <w:sz w:val="28"/>
        </w:rPr>
        <w:t>
      3) өтініш авторының жауабын және мемлекеттік орган басшысының ЭЦҚ оған қол қоюды даярлауды;</w:t>
      </w:r>
      <w:r>
        <w:br/>
      </w:r>
      <w:r>
        <w:rPr>
          <w:rFonts w:ascii="Times New Roman"/>
          <w:b w:val="false"/>
          <w:i w:val="false"/>
          <w:color w:val="000000"/>
          <w:sz w:val="28"/>
        </w:rPr>
        <w:t>
</w:t>
      </w:r>
      <w:r>
        <w:rPr>
          <w:rFonts w:ascii="Times New Roman"/>
          <w:b w:val="false"/>
          <w:i w:val="false"/>
          <w:color w:val="000000"/>
          <w:sz w:val="28"/>
        </w:rPr>
        <w:t>
      4) жеке және заңды тұлғалардың өтініштерін даярлауды және мемлекеттік органның ведомстволық мұрағатына тапсыруды орындайды.</w:t>
      </w:r>
      <w:r>
        <w:br/>
      </w:r>
      <w:r>
        <w:rPr>
          <w:rFonts w:ascii="Times New Roman"/>
          <w:b w:val="false"/>
          <w:i w:val="false"/>
          <w:color w:val="000000"/>
          <w:sz w:val="28"/>
        </w:rPr>
        <w:t>
</w:t>
      </w:r>
      <w:r>
        <w:rPr>
          <w:rFonts w:ascii="Times New Roman"/>
          <w:b w:val="false"/>
          <w:i w:val="false"/>
          <w:color w:val="000000"/>
          <w:sz w:val="28"/>
        </w:rPr>
        <w:t>
      17. Жеке және заңды тұлғалардың электрондық өтініштерін қалыптастыруды, қабылдауды және өңдеуді жүзеге асыруды шеңберінде Ұлттық оператор мынадай ақпараттық жүйелердің жұмыс істеуін қамтамасыз етеді (қаржылық ақпараттық жүйелермен ресурстардан басқа):</w:t>
      </w:r>
      <w:r>
        <w:br/>
      </w:r>
      <w:r>
        <w:rPr>
          <w:rFonts w:ascii="Times New Roman"/>
          <w:b w:val="false"/>
          <w:i w:val="false"/>
          <w:color w:val="000000"/>
          <w:sz w:val="28"/>
        </w:rPr>
        <w:t>
</w:t>
      </w:r>
      <w:r>
        <w:rPr>
          <w:rFonts w:ascii="Times New Roman"/>
          <w:b w:val="false"/>
          <w:i w:val="false"/>
          <w:color w:val="000000"/>
          <w:sz w:val="28"/>
        </w:rPr>
        <w:t>
      1) тәулігіне жиырма төрт сағат, аптасына жеті күн, жылына үш жүз алпыс бес күн режиміндегі порталды;</w:t>
      </w:r>
      <w:r>
        <w:br/>
      </w:r>
      <w:r>
        <w:rPr>
          <w:rFonts w:ascii="Times New Roman"/>
          <w:b w:val="false"/>
          <w:i w:val="false"/>
          <w:color w:val="000000"/>
          <w:sz w:val="28"/>
        </w:rPr>
        <w:t>
</w:t>
      </w:r>
      <w:r>
        <w:rPr>
          <w:rFonts w:ascii="Times New Roman"/>
          <w:b w:val="false"/>
          <w:i w:val="false"/>
          <w:color w:val="000000"/>
          <w:sz w:val="28"/>
        </w:rPr>
        <w:t>
      2) ЭҚАБЖ Орталығының тәулігіне жиырма төрт сағат, аптасына жеті күн, жылына үш жүз алпыс бес күн режимінде;</w:t>
      </w:r>
      <w:r>
        <w:br/>
      </w:r>
      <w:r>
        <w:rPr>
          <w:rFonts w:ascii="Times New Roman"/>
          <w:b w:val="false"/>
          <w:i w:val="false"/>
          <w:color w:val="000000"/>
          <w:sz w:val="28"/>
        </w:rPr>
        <w:t>
</w:t>
      </w:r>
      <w:r>
        <w:rPr>
          <w:rFonts w:ascii="Times New Roman"/>
          <w:b w:val="false"/>
          <w:i w:val="false"/>
          <w:color w:val="000000"/>
          <w:sz w:val="28"/>
        </w:rPr>
        <w:t>
      3) МО КО жұмыс күндеріндегі тәртібі 9:00-ден 18:30 сағатқа дейін, сенбі күні Астана уақытымен 10:00-ден 13:00 сағатқа дейін;</w:t>
      </w:r>
      <w:r>
        <w:br/>
      </w:r>
      <w:r>
        <w:rPr>
          <w:rFonts w:ascii="Times New Roman"/>
          <w:b w:val="false"/>
          <w:i w:val="false"/>
          <w:color w:val="000000"/>
          <w:sz w:val="28"/>
        </w:rPr>
        <w:t>
</w:t>
      </w:r>
      <w:r>
        <w:rPr>
          <w:rFonts w:ascii="Times New Roman"/>
          <w:b w:val="false"/>
          <w:i w:val="false"/>
          <w:color w:val="000000"/>
          <w:sz w:val="28"/>
        </w:rPr>
        <w:t>
      4) ҚР ҰКО тәулігіне жиырма төрт сағат, аптасына жеті күн, жылына үш жүз алпыс бес күн тәртібінде қамтамасыз етеді.</w:t>
      </w:r>
      <w:r>
        <w:br/>
      </w:r>
      <w:r>
        <w:rPr>
          <w:rFonts w:ascii="Times New Roman"/>
          <w:b w:val="false"/>
          <w:i w:val="false"/>
          <w:color w:val="000000"/>
          <w:sz w:val="28"/>
        </w:rPr>
        <w:t>
</w:t>
      </w:r>
      <w:r>
        <w:rPr>
          <w:rFonts w:ascii="Times New Roman"/>
          <w:b w:val="false"/>
          <w:i w:val="false"/>
          <w:color w:val="000000"/>
          <w:sz w:val="28"/>
        </w:rPr>
        <w:t>
      18. Ұлттық оператор Портал арқылы осы ақпараттық жүйені пайдаланумен байланысты барлық операциялардың іске асырылуына пайдаланушыларға мүмкіндік береді;</w:t>
      </w:r>
      <w:r>
        <w:br/>
      </w:r>
      <w:r>
        <w:rPr>
          <w:rFonts w:ascii="Times New Roman"/>
          <w:b w:val="false"/>
          <w:i w:val="false"/>
          <w:color w:val="000000"/>
          <w:sz w:val="28"/>
        </w:rPr>
        <w:t>
</w:t>
      </w:r>
      <w:r>
        <w:rPr>
          <w:rFonts w:ascii="Times New Roman"/>
          <w:b w:val="false"/>
          <w:i w:val="false"/>
          <w:color w:val="000000"/>
          <w:sz w:val="28"/>
        </w:rPr>
        <w:t>
      1) пайдаланушының ЭЦҚ-сымен қол қойылған электрондық өтінішінің жөнелтілуін қамтамасыз етеді. ЭЦҚ-сы жоқ болған жағдайда ЭЦҚ-сыз пайдаланушы үшін өтінішті жөнелтудің мүмкін еместігі туралы ескерту хабарлама шығарылады.</w:t>
      </w:r>
      <w:r>
        <w:br/>
      </w:r>
      <w:r>
        <w:rPr>
          <w:rFonts w:ascii="Times New Roman"/>
          <w:b w:val="false"/>
          <w:i w:val="false"/>
          <w:color w:val="000000"/>
          <w:sz w:val="28"/>
        </w:rPr>
        <w:t>
</w:t>
      </w:r>
      <w:r>
        <w:rPr>
          <w:rFonts w:ascii="Times New Roman"/>
          <w:b w:val="false"/>
          <w:i w:val="false"/>
          <w:color w:val="000000"/>
          <w:sz w:val="28"/>
        </w:rPr>
        <w:t>
      2) Порталдағы кеңістіктің шектелімі асқанға дейін пайдаланушының барлық өтініштерінің сақталуын қамтамасыз етеді. Шектелімнен асқан жағдайда, Порталдағы кеңістікті босату мақсатында өзекті емес өтініштерден "Виртуалдық қабылдау" ақпараттық ресурсын пайдаланушымен босатқанша дейін жұмыс қызметпен оқшауланады. Өтініштерді жою өтініштің авторымен тікелей жүргізіледі.</w:t>
      </w:r>
      <w:r>
        <w:br/>
      </w:r>
      <w:r>
        <w:rPr>
          <w:rFonts w:ascii="Times New Roman"/>
          <w:b w:val="false"/>
          <w:i w:val="false"/>
          <w:color w:val="000000"/>
          <w:sz w:val="28"/>
        </w:rPr>
        <w:t>
      Порталдың жұмысқа жарамсыздық жағдайында Порталдың техникалық қолдау қызметтері www.e.gov.kz сайтында хабарландыруды орналастыру жолымен ол туралы пайдаланушыларға хабарлайды.</w:t>
      </w:r>
      <w:r>
        <w:br/>
      </w:r>
      <w:r>
        <w:rPr>
          <w:rFonts w:ascii="Times New Roman"/>
          <w:b w:val="false"/>
          <w:i w:val="false"/>
          <w:color w:val="000000"/>
          <w:sz w:val="28"/>
        </w:rPr>
        <w:t>
</w:t>
      </w:r>
      <w:r>
        <w:rPr>
          <w:rFonts w:ascii="Times New Roman"/>
          <w:b w:val="false"/>
          <w:i w:val="false"/>
          <w:color w:val="000000"/>
          <w:sz w:val="28"/>
        </w:rPr>
        <w:t>
      19. Ұлттық оператор жеке және заңды тұлғалардың электрондық өтініштерін қабылдауы және өңдеуі жұмыс істеген кезде ҚР ҰКО арқылы:</w:t>
      </w:r>
      <w:r>
        <w:br/>
      </w:r>
      <w:r>
        <w:rPr>
          <w:rFonts w:ascii="Times New Roman"/>
          <w:b w:val="false"/>
          <w:i w:val="false"/>
          <w:color w:val="000000"/>
          <w:sz w:val="28"/>
        </w:rPr>
        <w:t>
</w:t>
      </w:r>
      <w:r>
        <w:rPr>
          <w:rFonts w:ascii="Times New Roman"/>
          <w:b w:val="false"/>
          <w:i w:val="false"/>
          <w:color w:val="000000"/>
          <w:sz w:val="28"/>
        </w:rPr>
        <w:t>
      1) жабық кілтті және ҚР ҰКО тиісті </w:t>
      </w:r>
      <w:r>
        <w:rPr>
          <w:rFonts w:ascii="Times New Roman"/>
          <w:b w:val="false"/>
          <w:i w:val="false"/>
          <w:color w:val="000000"/>
          <w:sz w:val="28"/>
        </w:rPr>
        <w:t>тіркеу куәлігін</w:t>
      </w:r>
      <w:r>
        <w:rPr>
          <w:rFonts w:ascii="Times New Roman"/>
          <w:b w:val="false"/>
          <w:i w:val="false"/>
          <w:color w:val="000000"/>
          <w:sz w:val="28"/>
        </w:rPr>
        <w:t xml:space="preserve"> шығару және кері шақырып алуды;</w:t>
      </w:r>
      <w:r>
        <w:br/>
      </w:r>
      <w:r>
        <w:rPr>
          <w:rFonts w:ascii="Times New Roman"/>
          <w:b w:val="false"/>
          <w:i w:val="false"/>
          <w:color w:val="000000"/>
          <w:sz w:val="28"/>
        </w:rPr>
        <w:t>
</w:t>
      </w:r>
      <w:r>
        <w:rPr>
          <w:rFonts w:ascii="Times New Roman"/>
          <w:b w:val="false"/>
          <w:i w:val="false"/>
          <w:color w:val="000000"/>
          <w:sz w:val="28"/>
        </w:rPr>
        <w:t>
      2) жеке және заңды тұлғалардың электрондық өтініштерінде қамтылатын ақпараттың тұтастығын қамтамасыз етуді;</w:t>
      </w:r>
      <w:r>
        <w:br/>
      </w:r>
      <w:r>
        <w:rPr>
          <w:rFonts w:ascii="Times New Roman"/>
          <w:b w:val="false"/>
          <w:i w:val="false"/>
          <w:color w:val="000000"/>
          <w:sz w:val="28"/>
        </w:rPr>
        <w:t>
</w:t>
      </w:r>
      <w:r>
        <w:rPr>
          <w:rFonts w:ascii="Times New Roman"/>
          <w:b w:val="false"/>
          <w:i w:val="false"/>
          <w:color w:val="000000"/>
          <w:sz w:val="28"/>
        </w:rPr>
        <w:t>
      3) www.pki.gov.kz ақпараттық сайтына ҚР ҰКО жабық кілтті және сәйкес тіркеу куәлігінін күйге келтіру және бағдарламалық қамтамасыз етуді орнату жөніндегі нормативтік-құқықтық құжаттаманы уақытылы өзектілеу және беруді жүзеге асырады.</w:t>
      </w:r>
      <w:r>
        <w:br/>
      </w:r>
      <w:r>
        <w:rPr>
          <w:rFonts w:ascii="Times New Roman"/>
          <w:b w:val="false"/>
          <w:i w:val="false"/>
          <w:color w:val="000000"/>
          <w:sz w:val="28"/>
        </w:rPr>
        <w:t>
</w:t>
      </w:r>
      <w:r>
        <w:rPr>
          <w:rFonts w:ascii="Times New Roman"/>
          <w:b w:val="false"/>
          <w:i w:val="false"/>
          <w:color w:val="000000"/>
          <w:sz w:val="28"/>
        </w:rPr>
        <w:t>
      20. Ұлттық оператор МО КО арқылы келесілерді:</w:t>
      </w:r>
      <w:r>
        <w:br/>
      </w:r>
      <w:r>
        <w:rPr>
          <w:rFonts w:ascii="Times New Roman"/>
          <w:b w:val="false"/>
          <w:i w:val="false"/>
          <w:color w:val="000000"/>
          <w:sz w:val="28"/>
        </w:rPr>
        <w:t>
      1) белгіленген үлгідегі формамен сәйкес ЭҚАБЖ-не қатысушысының тіркеу куәліктерін тіркеуді, шығаруды, кері шақырып алуды (күшін жоюды);</w:t>
      </w:r>
      <w:r>
        <w:br/>
      </w:r>
      <w:r>
        <w:rPr>
          <w:rFonts w:ascii="Times New Roman"/>
          <w:b w:val="false"/>
          <w:i w:val="false"/>
          <w:color w:val="000000"/>
          <w:sz w:val="28"/>
        </w:rPr>
        <w:t>
</w:t>
      </w:r>
      <w:r>
        <w:rPr>
          <w:rFonts w:ascii="Times New Roman"/>
          <w:b w:val="false"/>
          <w:i w:val="false"/>
          <w:color w:val="000000"/>
          <w:sz w:val="28"/>
        </w:rPr>
        <w:t>
      2) тіркеу куәліктерінің тіркелімінде МО ЭҚАБЖ - не қатысушысының тіркеу куәліктерін сақтауды, тіркеу куәліктерінің тіркелімін жүргізуді;</w:t>
      </w:r>
      <w:r>
        <w:br/>
      </w:r>
      <w:r>
        <w:rPr>
          <w:rFonts w:ascii="Times New Roman"/>
          <w:b w:val="false"/>
          <w:i w:val="false"/>
          <w:color w:val="000000"/>
          <w:sz w:val="28"/>
        </w:rPr>
        <w:t>
</w:t>
      </w:r>
      <w:r>
        <w:rPr>
          <w:rFonts w:ascii="Times New Roman"/>
          <w:b w:val="false"/>
          <w:i w:val="false"/>
          <w:color w:val="000000"/>
          <w:sz w:val="28"/>
        </w:rPr>
        <w:t>
      3) куәландырушы орталықтарының жұмыс істеу саласындағы нормативтік-құқықтық құжаттарға сәйкес электрондық құжат айналымының жүйесіне қатысушыларының өтініштері бойынша ЭЦҚ ашық және жабық кілттерін құруды;</w:t>
      </w:r>
      <w:r>
        <w:br/>
      </w:r>
      <w:r>
        <w:rPr>
          <w:rFonts w:ascii="Times New Roman"/>
          <w:b w:val="false"/>
          <w:i w:val="false"/>
          <w:color w:val="000000"/>
          <w:sz w:val="28"/>
        </w:rPr>
        <w:t>
</w:t>
      </w:r>
      <w:r>
        <w:rPr>
          <w:rFonts w:ascii="Times New Roman"/>
          <w:b w:val="false"/>
          <w:i w:val="false"/>
          <w:color w:val="000000"/>
          <w:sz w:val="28"/>
        </w:rPr>
        <w:t>
      4) қолданыстағы және кері шақырылған (күші жойылған) тіркеу куәліктерінің есебін жүргізуді;</w:t>
      </w:r>
      <w:r>
        <w:br/>
      </w:r>
      <w:r>
        <w:rPr>
          <w:rFonts w:ascii="Times New Roman"/>
          <w:b w:val="false"/>
          <w:i w:val="false"/>
          <w:color w:val="000000"/>
          <w:sz w:val="28"/>
        </w:rPr>
        <w:t>
</w:t>
      </w:r>
      <w:r>
        <w:rPr>
          <w:rFonts w:ascii="Times New Roman"/>
          <w:b w:val="false"/>
          <w:i w:val="false"/>
          <w:color w:val="000000"/>
          <w:sz w:val="28"/>
        </w:rPr>
        <w:t>
      5) ЭЦҚ ашық кілтінің тиістілігін, түпнұсқалылығын және нақтылығын растауды.</w:t>
      </w:r>
    </w:p>
    <w:bookmarkEnd w:id="6"/>
    <w:bookmarkStart w:name="z96" w:id="7"/>
    <w:p>
      <w:pPr>
        <w:spacing w:after="0"/>
        <w:ind w:left="0"/>
        <w:jc w:val="both"/>
      </w:pP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электрондық құжат       </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жүйесіне "электрондық үкімет" </w:t>
      </w:r>
      <w:r>
        <w:br/>
      </w:r>
      <w:r>
        <w:rPr>
          <w:rFonts w:ascii="Times New Roman"/>
          <w:b w:val="false"/>
          <w:i w:val="false"/>
          <w:color w:val="000000"/>
          <w:sz w:val="28"/>
        </w:rPr>
        <w:t xml:space="preserve">
веб-порталын пайдалануымен   </w:t>
      </w:r>
      <w:r>
        <w:br/>
      </w:r>
      <w:r>
        <w:rPr>
          <w:rFonts w:ascii="Times New Roman"/>
          <w:b w:val="false"/>
          <w:i w:val="false"/>
          <w:color w:val="000000"/>
          <w:sz w:val="28"/>
        </w:rPr>
        <w:t xml:space="preserve">
жолданған жеке және заңды   </w:t>
      </w:r>
      <w:r>
        <w:br/>
      </w:r>
      <w:r>
        <w:rPr>
          <w:rFonts w:ascii="Times New Roman"/>
          <w:b w:val="false"/>
          <w:i w:val="false"/>
          <w:color w:val="000000"/>
          <w:sz w:val="28"/>
        </w:rPr>
        <w:t xml:space="preserve">
тұлғалардың электрондық   </w:t>
      </w:r>
      <w:r>
        <w:br/>
      </w:r>
      <w:r>
        <w:rPr>
          <w:rFonts w:ascii="Times New Roman"/>
          <w:b w:val="false"/>
          <w:i w:val="false"/>
          <w:color w:val="000000"/>
          <w:sz w:val="28"/>
        </w:rPr>
        <w:t xml:space="preserve">
өтініштерін қалыптастыру,  </w:t>
      </w:r>
      <w:r>
        <w:br/>
      </w:r>
      <w:r>
        <w:rPr>
          <w:rFonts w:ascii="Times New Roman"/>
          <w:b w:val="false"/>
          <w:i w:val="false"/>
          <w:color w:val="000000"/>
          <w:sz w:val="28"/>
        </w:rPr>
        <w:t xml:space="preserve">
қабылдау және өңдеу"     </w:t>
      </w:r>
      <w:r>
        <w:br/>
      </w:r>
      <w:r>
        <w:rPr>
          <w:rFonts w:ascii="Times New Roman"/>
          <w:b w:val="false"/>
          <w:i w:val="false"/>
          <w:color w:val="000000"/>
          <w:sz w:val="28"/>
        </w:rPr>
        <w:t xml:space="preserve">
Нұсқаулығына 1 қосымша    </w:t>
      </w:r>
    </w:p>
    <w:bookmarkEnd w:id="7"/>
    <w:p>
      <w:pPr>
        <w:spacing w:after="0"/>
        <w:ind w:left="0"/>
        <w:jc w:val="both"/>
      </w:pPr>
      <w:r>
        <w:rPr>
          <w:rFonts w:ascii="Times New Roman"/>
          <w:b w:val="false"/>
          <w:i w:val="false"/>
          <w:color w:val="000000"/>
          <w:sz w:val="28"/>
        </w:rPr>
        <w:t>Нысан</w:t>
      </w:r>
    </w:p>
    <w:bookmarkStart w:name="z97" w:id="8"/>
    <w:p>
      <w:pPr>
        <w:spacing w:after="0"/>
        <w:ind w:left="0"/>
        <w:jc w:val="left"/>
      </w:pPr>
      <w:r>
        <w:rPr>
          <w:rFonts w:ascii="Times New Roman"/>
          <w:b/>
          <w:i w:val="false"/>
          <w:color w:val="000000"/>
        </w:rPr>
        <w:t xml:space="preserve"> 
Порталда жеке тұлғаның өтініш карточкасы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4884"/>
        <w:gridCol w:w="3192"/>
        <w:gridCol w:w="4204"/>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 (алаң)</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міндеттілігі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Жүйемен толтырылады (редакциялау үшін жабық)</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Жүйемен толтырылады (редакциялау үшін жабық)</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болған кезде</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Жүйемен толтырылады (редакциялау үшін жабық)</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 пайдаланушының есептік жазбасынан жүйемен толтырылады, себебі порталда тіркеген кезде пошталық электрондық адресін көрсету қажет (редакциялаудың мүмкіндігі бар)</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адрес</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пошталық адресі көрсетіледі.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жолданатын болатын мемлекеттік органды көрсету қажет.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 255 символдан аса алмайды. Егер символдардың саны асып кеткен жағдайда, "Символдардың саны асса, салымда өтінішті рәсімдеңіз" диалогтық терезесі ашылады.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Файл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9"/>
    <w:p>
      <w:pPr>
        <w:spacing w:after="0"/>
        <w:ind w:left="0"/>
        <w:jc w:val="both"/>
      </w:pP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электрондық құжат       </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жүйесіне "электрондық үкімет" </w:t>
      </w:r>
      <w:r>
        <w:br/>
      </w:r>
      <w:r>
        <w:rPr>
          <w:rFonts w:ascii="Times New Roman"/>
          <w:b w:val="false"/>
          <w:i w:val="false"/>
          <w:color w:val="000000"/>
          <w:sz w:val="28"/>
        </w:rPr>
        <w:t xml:space="preserve">
веб-порталын пайдалануымен   </w:t>
      </w:r>
      <w:r>
        <w:br/>
      </w:r>
      <w:r>
        <w:rPr>
          <w:rFonts w:ascii="Times New Roman"/>
          <w:b w:val="false"/>
          <w:i w:val="false"/>
          <w:color w:val="000000"/>
          <w:sz w:val="28"/>
        </w:rPr>
        <w:t xml:space="preserve">
жолданған жеке және заңды   </w:t>
      </w:r>
      <w:r>
        <w:br/>
      </w:r>
      <w:r>
        <w:rPr>
          <w:rFonts w:ascii="Times New Roman"/>
          <w:b w:val="false"/>
          <w:i w:val="false"/>
          <w:color w:val="000000"/>
          <w:sz w:val="28"/>
        </w:rPr>
        <w:t xml:space="preserve">
тұлғалардың электрондық   </w:t>
      </w:r>
      <w:r>
        <w:br/>
      </w:r>
      <w:r>
        <w:rPr>
          <w:rFonts w:ascii="Times New Roman"/>
          <w:b w:val="false"/>
          <w:i w:val="false"/>
          <w:color w:val="000000"/>
          <w:sz w:val="28"/>
        </w:rPr>
        <w:t xml:space="preserve">
өтініштерін қалыптастыру,  </w:t>
      </w:r>
      <w:r>
        <w:br/>
      </w:r>
      <w:r>
        <w:rPr>
          <w:rFonts w:ascii="Times New Roman"/>
          <w:b w:val="false"/>
          <w:i w:val="false"/>
          <w:color w:val="000000"/>
          <w:sz w:val="28"/>
        </w:rPr>
        <w:t xml:space="preserve">
қабылдау және өңдеу"     </w:t>
      </w:r>
      <w:r>
        <w:br/>
      </w:r>
      <w:r>
        <w:rPr>
          <w:rFonts w:ascii="Times New Roman"/>
          <w:b w:val="false"/>
          <w:i w:val="false"/>
          <w:color w:val="000000"/>
          <w:sz w:val="28"/>
        </w:rPr>
        <w:t xml:space="preserve">
Нұсқаулығына 2 қосымша    </w:t>
      </w:r>
    </w:p>
    <w:bookmarkEnd w:id="9"/>
    <w:p>
      <w:pPr>
        <w:spacing w:after="0"/>
        <w:ind w:left="0"/>
        <w:jc w:val="both"/>
      </w:pPr>
      <w:r>
        <w:rPr>
          <w:rFonts w:ascii="Times New Roman"/>
          <w:b w:val="false"/>
          <w:i w:val="false"/>
          <w:color w:val="000000"/>
          <w:sz w:val="28"/>
        </w:rPr>
        <w:t>Нысан</w:t>
      </w:r>
    </w:p>
    <w:bookmarkStart w:name="z99" w:id="10"/>
    <w:p>
      <w:pPr>
        <w:spacing w:after="0"/>
        <w:ind w:left="0"/>
        <w:jc w:val="left"/>
      </w:pPr>
      <w:r>
        <w:rPr>
          <w:rFonts w:ascii="Times New Roman"/>
          <w:b/>
          <w:i w:val="false"/>
          <w:color w:val="000000"/>
        </w:rPr>
        <w:t xml:space="preserve"> 
Порталда заңды тұлғаның өтініш карточкасы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4991"/>
        <w:gridCol w:w="3256"/>
        <w:gridCol w:w="4207"/>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 (алаң)</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міндеттілігі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Жүйемен толтырылады (редакциялау үшін жабық)</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қоюшының тегі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қоюшының 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жөнелту кезіндегі маңызды атрибут</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жөнелту кезіндегі маңызды атрибут</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 (үнсіз келісім бойынша ағымдағы күні көрсетілген, редакциялаудың мүмкіндігі бар)</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 пайдаланушының есептік жазбасынан жүйемен толтырылады, себебі порталда тіркеген кезде пошталық электрондық адресті көрсету қажет (редакциялаудың мүмкіндігі бар)</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адрес</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жолданатын болатын мемлекеттік органды көрсету қажет.</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қысқаша мазмұны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 255 символдан аса алмайды. Егер символдардың саны асып кеткен жағдайда, "Символдардың саны асса, салымда өтінішті рәсімдеңіз" диалогтық терезесі ашылады.</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Файл</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