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a1ac" w14:textId="b48a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шынықтыру және спорт сабақтарын, спорт жарыстары мен бұқаралық спорт шараларын өткізу кезінде қауіпсіздік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м.а. 2011 жылғы 8 қыркүйектегі № 02-02-18/175 Бұйрығы. Қазақстан Республикасы Әділет министрлігінде 2011 жылы 19 қазанда № 7269 тіркелді. Күші жойылды - Қазақстан Республикасы Мәдениет және спорт министрінің 2014 жылғы 3 қарашадағы № 68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Мәдениет және спорт министрінің 2014.11.03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«Дене шынықтыру және спорт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Дене шынықтыру және спорт сабақтарын, спорт жарыстары мен бұқаралық спорт шараларын өткізу кезінде қауіпсіздік, азаматтардың денсаулығын қорғау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Стратегиялық даму департаменті (Д.Ү.Қамзебаева) заңнамамен белгіленген тәртіпте осы бұйрықты мемлекеттік тіркеуге Қазақстан Республикасы Әділет министрлігіне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Әкімшілік жұмыс департаменті (Ғ.Т. Әбілова) осы бұйрықты Қазақстан Республикасы Әділет министрлігінде мемлекеттік тіркеуден өткеннен кейін бұқаралық ақпарат құралдарында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Мәдениет, ақпарат және спорт министрлігінің 2005 жылғы 5 қарашадағы № 297 «Бұқаралық-спорттық іс-шаралар өткізу кезінде қоғамдық тәртіпті және қауіпсіздікті, сондай-ақ қатысушылар мен көрермендерді эвакуациялау және хабарлауды қамтамасыз ету жөніндегі ережені бекіту туралы» (Нормативтік құқықтық актілерді мемлекеттік тіркеу тізілімінде № 4010 болып тіркелген, 2005 жылдың 17 қаңтарында № 5 (811) «Заң газеті» газетінде жария етілген)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Спорт комитеті (Е.Б. Қанағатов) осы бұйрықты ведомстволық ұйымдар мен жергілікті атқарушы органдардың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бұйрықтың орындалуын бақылау вице-министр М.Е.Омаровқа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Туризм және спорт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 Ә. Пірметов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 6 қазанда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2011 жыл "___"___________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Төтенше жағдайлар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2011 жыл 10 қазанда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 және халықты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2011 жыл "___"____________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Туризм және спорт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02-02-18/175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бекітілді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Дене шынықтыру және спорт сабақтарын, спорт жарыстары</w:t>
      </w:r>
      <w:r>
        <w:br/>
      </w:r>
      <w:r>
        <w:rPr>
          <w:rFonts w:ascii="Times New Roman"/>
          <w:b/>
          <w:i w:val="false"/>
          <w:color w:val="000000"/>
        </w:rPr>
        <w:t>
мен бұқаралық спорт шараларын өткізу кезіндегі</w:t>
      </w:r>
      <w:r>
        <w:br/>
      </w:r>
      <w:r>
        <w:rPr>
          <w:rFonts w:ascii="Times New Roman"/>
          <w:b/>
          <w:i w:val="false"/>
          <w:color w:val="000000"/>
        </w:rPr>
        <w:t>
қауіпсіздік қағидалары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Қағидалар дене шынықтыру және спорт сабақтарын, спорттық жарыстар және спорттық-бұқаралық іс-шаралар өткізу кезіндегі қауіпсіздік қағидалары (бұдан әрі - Қағида) «Дене шынықтыру және спорт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дене шынықтыру және спорт сабақтарын, спорттық жарыстар және спорттық-бұқаралық іс-шаралар өткізу кезінде Қазақстан Республикасы аумағында орындалуға міндетті қатысушылар мен көрермендердің қауіпсіздігін қамтамасыз етудің негізгі шараларын көздейді.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Қағида Қазақстан Республикасы аумағында спорттық жарыстар және спорттық-бұқаралық іс-шаралар өткізуді дайындауға және өткізуге тікелей қатысатын мына мемлекеттік органдар мен ұйымдар үшін міндетті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ішкі істер, денсаулық сақтау және мемлекеттік өрт қауіпсіздігі органдары;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жоспар бойынша спорттық жарыстар және спорттық-бұқаралық іс-шараларды өткізетін жергілікті атқару органдары;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дене шынықтыру және спорт сабақтары (бұдан әрі - сабақтар), спорттық жарыстар және спорттық-бұқаралық іс-шаралар өтетін спорт ғимараттарының ұйымдары (бұдан әрі - ұйым).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Жүйелі түрде, бапкердің (нұсқаушының) басшылығымен өтетін дене шынықтыру және спорт сабақтары тек ғана дәрігердің карауы мен дене шынықтыру және спорт сабақтары, спорттық жарыстар және спорттық-бұқаралық іс-шараларға қатысуға рұқсатынан кейін ғана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Жарыстың бас дәрігері, ғимараттың медициналық қызметі, команда дәрігері спортшыларға, жаттықтырушы-оқытушылар құрамына және қызметкерлердің денсаулығы мен өміріне қауіп төнген барлық жағдайда жарыстарды және спорттық бұқаралық іс-шараларды өткізуді болдырмайды.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Дене шынықтыру және спорт сабақтарын өткізу кезінде</w:t>
      </w:r>
      <w:r>
        <w:br/>
      </w:r>
      <w:r>
        <w:rPr>
          <w:rFonts w:ascii="Times New Roman"/>
          <w:b/>
          <w:i w:val="false"/>
          <w:color w:val="000000"/>
        </w:rPr>
        <w:t>
қауіпсіздікті қамтамасыз ету тәртібі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Дене шынықтыру және спорт сабақтары адамның физикалық және интелектуалды дамуына бағытталған іс-шаралар мен жаттығулар кешені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Жаттығулар: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комиссияның актісіне сәйкес пайдалануға қабылдап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алынған спорт объектілерінде;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оқу-жаттығу сабақтары өтетін орындар санитарлық нормаларға сәйкес болса;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спортшылардың өмірі мен денсаулығына қауіп туғызбайтын ауа-райы жағдайында;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санитарлық және өртке қарсы қызметтің рұқсаты болғанда уақытша және соған бейімделген спорт ғимараттарында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Сабақтарды өткізу кезінде қауіпсіздікті қамтамасыз ету мақсатында дене шынықтыру және спорт қызметкерлері: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сабақтар өтетін орындарды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спорт түрлерінен қабылданған техника қауіпсіздігі нормаларына сәйкестігін қадағалай отырып, жабдықтар мен мүкәммалдардың дұрыстығын тексереді.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Спорт ғимаратында техника қауіпсіздігі талаптарын сақтауға қажетті жабдықтар, мүкәммалдар немесе жағдайлар болмаса оқу-жаттығу сабақтарын өткізетін ұйымға бұл жайында меншігінде спорт ғимараттары бар заңды және жеке тұлғалар дене шынықтыру және спорт сабақтары өткізу алдында бір ай ішінде ескертілуі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Спорт ғимаратында кез келген электр аппаратураларын және электрондық жабдықтарды орнату, қолдану ұйым тағайындаған электрик маманның қатысуымен атқарылады.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Ұйым: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іс-шараларды өткізу қауіпсіздігін қамтамасыз ету жөнінде шараларды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дене шынықтыру және спорт қызметкерлеріне тиісінше нұсқау береді.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Спорттық жарыстарды және спорттық-бұқаралық іс-шараларды</w:t>
      </w:r>
      <w:r>
        <w:br/>
      </w:r>
      <w:r>
        <w:rPr>
          <w:rFonts w:ascii="Times New Roman"/>
          <w:b/>
          <w:i w:val="false"/>
          <w:color w:val="000000"/>
        </w:rPr>
        <w:t>
өткізу кезінде қауіпсіздікті қамтамасыз ету тәртібі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Спорттық жарыстарға спортшылар спорттық жетістіктерге қолжеткізу үшін, жарыстарды өткізу регламентіне сәйкес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Спорттық-бұқаралық іс-шараларда дене шынықтыру және спортпен шұғылданатын тұлғалар, салауатты өмір салтын насихаттау мақсатында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Спорттық жарыстарды және спорттық-бұқаралық іс-шараларды өткізу регламентін ұйымдастырушы (ұйымдастырушылары) Қазақстан Республикасы Туризм және спорт министрінің м.а. 2010 жылғы 18 қазандағы № 01-01-07/146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 Нормативтік құқықтық актілерді мемлекеттік тіркеудің тізіліміне № 6617 тіркелген Спорт түрлерінен жарыстардың ережесіне сәйкес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Спорттық жарыстар және спорттық-бұқаралық іс-шараларды өткізу кезінде азаматтардың қауіпсіздігін қамтамасыз ету үшін тиісті әкімшілік құрылымдық бірліктің әкімі орынбасарының төрағалық етуімен спорттық жарыстар және бұқаралық-спорттық іс-шараларды дайындау және өткізу жөніндегі ұйымдастыру комитеті (бұдан әрі - ұйымдастыру комитеті) құрылады. Бұл ұйымдастыру комитетінің құрамына мемлекеттік органдар мен басқа да мүдделі ұйымдардың өкілдері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Қағиданың 2-тармағында көрсетілген мемлекеттік органдар мен ұйымдар спорттық жарыстар және бұқаралық-спорттық іс-шараларды өткізу кезінде қатысушылар мен көрермендердің қауіпсіздігін қамтамасыз етуге байланысты мәселелер жөніндегі ұсыныстарды комиссияның қарауына енгізеді.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Ұйымдастыру комитетінің мүшелері спорттық-бұқаралық іс-шараларға қатысушылардың және көрермендер қауіпсіздігін қамтамасыз етуге әсер ететін, спорттық жарысты және спорттық бұқаралық іс-шараны өткізуге кемінде 4 сағат қалғанда объектіні оперативтік-техникалық қадағалауды жүзеге асырады, қажет болған жағдайда анықталған кемшіліктерді жою шараларын қабылдайды. Спорттық жарыстар және спорттық-бұқаралық іс-шараларды өткізуді, қоғамдық тәртіп пен көрермендер мен қатысушылар қауіпсіздігін қамтамасыз етуді қиындататын жағдай анықталған кезде, ұйымдастыру комитеті аталған спорттық жарысты және спорттық-бұқаралық іс-шараны өткізуге тыйым салу немесе оны көрермендерсіз өткізу туралы ұсыныс енгізеді.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Спорттық жарыстар немесе спорттық-бұқаралық іс-шараларды өткізу мен оған дайындық кезінде барлық қатысушы ұйымдардың қызмет көрсетуші адамдары мен техникалық құралдарының қажетті саны іске қосылады.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Спорттық жарыстар немесе спорттық-бұқаралық іс-шараларды өткізу кезінде спорттық ғимараттарда алкогольді ішімдіктер және шыны ыдыстардағы сусындар сатуға тыйым салынады.</w:t>
      </w:r>
    </w:p>
    <w:bookmarkEnd w:id="8"/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Спорттық-бұқаралық іс-шараларды дайындауға және оны</w:t>
      </w:r>
      <w:r>
        <w:br/>
      </w:r>
      <w:r>
        <w:rPr>
          <w:rFonts w:ascii="Times New Roman"/>
          <w:b/>
          <w:i w:val="false"/>
          <w:color w:val="000000"/>
        </w:rPr>
        <w:t>
өткізуге тікелей қатысатын ұйымдарға қойылатын талаптар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Спорттық-бұқаралық іс-шараларды ұйымдастырушылар: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Қағиданың 2-тармағында көрсетілген мемлекеттік органдарға, ұйымдарға, кешенді спорттық іс-шараларға қатысушылар мен көрермендердің қауіпсіздігін қамтамасыз ету жөніндегі шараларды әзірлеу үшін спорттық-техникалық талаптарды, бағдарламаны, регламентті, басқа да арнайы талаптарды көрсете отырып, спорт түрлерінен жарыстар қағидасын, кешенді бұқаралық-спорттық іс-шараларды - 3 ай; облыстық, қалалық және аудандық жарыстарды - жарыстың басталуынан 1 ай бұрын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спорттық-бұқаралық іс-шараларға қатысушыларды, төрешілерді, көмекші қызметкерлерді (олардың ғимаратта техника қауіпсіздігі және ішкі тәртіп ережелерін білуі және сақтауы) дайындауды;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спорт түрлері бойынша жарыстарды өткізу қағидаларын орындауды, көмекші қызметкерлердің өз функционалдық міндеттерін атқаруын;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спорттық-бұқаралық іс-шараларға қатысушылардың уақытылы келуін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Спорттық-бұқаралық іс-шаралар өткізілетін спорттық ғимараттардың ұйымдары: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объектілердегі инженерлік жүйелер мен хабарлау жүйелерінің, ішкі және сыртқы өртке қарсы су құбырларының тоқтаусыз жұмысын, мекемелер мен ғимараттар құрылысының сенімділігін, бұқаралық-спорттық іс-шараны өткізу кезінде ілінбелі құлыпты қолданбауды, жеңіл ашылып шығу-кіруді (есіктерді, қақпаларды) қамтамасыз ете отырып, трибуналардың, эвакуациялау жолдарының дайындығын, қызмет көрсетуші адамдардың болуын, олардың қызметтік нұсқаулықтарына сәйкес іс-қимылын бақылауды;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спорттық-бұқаралық іс-шараларға қатысушыларды орналастыру үшін орындарды, қоғамдық тәртіпті сақтау қызметін, қызметшілерді, көпшілік қолданатын орындарды, үй-жайлардың арена мен аумақтың санитарлық-гигиеналық тәртібін, өрт сөндіру құралдарының дайындығын;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өрт техникасының спорттық ғимараттарға еркін кіруін және жақындауын;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спорт ғимараттарында (көрнекі жерлерде) қауіпсіздік белгілерін, көрсеткіштерді, көрермендер тәртібі ережелері мен плакаттар, өрт қауіпсіздігі шаралары туралы нұсқаулықтар мен эвакуация жоспарларын ілуді;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спорттық-техникалық құрал-жабдықтардың жарысты өткізу ережелеріне сәйкес келуін, олардың функционалдық және табельдік белгісінің жарамдылығын;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көрермендер мен қатысушыларды іс-шаралар жарнамасымен, ақпараттармен, спорт ғимаратынан эвакуациялау тәртібін функционалдық және табельдік белгісімен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бұқаралық-спорттық іс-шараларға билеттер таратуды;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бақылау-өткізу тәртібімен қатысушылар және көрермендерді ареналар мен трибуналарға билеттер мен рұқсат қағаздарына сәйкес орналастыру;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қоғамдық тамақтану, медициналық қызмет көрсету орындарымен бірлесе отырып, сондай-ақ көлік қозғалысы мен тұрақты, киім шешу, сақтау бөлмелерімен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Орны, трибуналары және секторлары көрсетілмеген кіру билеттерін сатуға және өту қағаздарын беруге, сонымен бірге билеттерді көрсетілген нормадан асырып таратуға рұқсат 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Ішкі істер органдары: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спорттық-бұқаралық іс-шараларын өткізу кезінде қоғамдық тәртіп пен қауіпсіздікті сақтауды қамтамасыз ететін техникалық құралдар мен қажетті күштердің болуын, бұқаралық-спорттық іс-шараларын өткізу күні көрермендердің болжамалы саны мен нақты жағдайы туралы ақпараттан кейін қауіпсіздікпен қамтамасыз ету жөніндегі қосымша шараларды қабылдауды;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билеттерді сату кезінде касса маңында және спорттық ғимараттар аумағында қоғамдық тәртіпті сақтауды;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спорттық-бұқаралық іс-шаралар ойындары өтетін орындарға, трибуналарға көрермендер мен қатысушылардың белгіленген тәртіпке сай (бұқаралық-спорттық іс-шаралар ойындарын ұйымдастырушысы мен спорт құрылымы әкімшілігімен келісе отырып) қауіпсіз өтуін;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спорт орындарына мас адамдарды жібермеу, сондай-ақ спирттік ішімдіктерді, шыны ыдыстардағы сусындарды, жарылғыш заттар мен қаруды салуға мүмкін болатын қапшықтарды, портфельдер мен басқа да заттарды спорт ғимараттарында өткізбеуге әкімшіліктің ықпал етуін;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көрермендердің ұйымдасқан түрде ішке енуін және трибуналар мен басқа да жайғасатын жерлерге орналасуын іске асыруда спорт ғимараттарының бақылау-тәртіп қызметі мен әкімшілігіне жәрдем көрсетуді;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спорт ғимараттарының трибуналарында және оған жақын жерлерде қоғамдық тәртіптің, көрермендердің тәртіп ережелерін сақтауын;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көрермендерді трибуналардан және соның аумағынан шығару, сонымен бірге қоғамдық көліктерге отырғызу процестерін басқаруды спорттық ғимараттың тиісті қызметімен бірге жүргізуді;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эвакуациялау жолдарының және өрт қауіпсіздігінің жай-күйін бақылауды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Мемлекеттік өрт қауіпсіздігі органдары: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бұқаралық-спорттық іс-шараны өткізу кезінде өрт бөлімдеріне (есеппен) өрт техникасымен кезекшілік атқаруды;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бұқаралық-спорттық іс-шараны өткізу кезінде қажетті күш пен техниканың болуы, бұқаралық-спорттық іс-шараны өткізетін күні көрермендердің болжамды саны мен нақты жағдай туралы ақпаратты ескере отырып, өрт қауіпсіздігімен қамтамасыз ету бойынша басқа да қосымша шаралар қабылдауды;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спорттық ғимараттарының тиісті қызметтерімен спорттық ғимараттан, сондай-ақ оған қатысты аумақтан қатысушылар мен көрермендерді эвакуациялау процесін бірге басқаруды қамтамасыз етеді. Қызметтер мен оның сандық құрамын спорт ғимаратының әкімшілігі айқындайды.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