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b3b20" w14:textId="dcb3b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"Амбулаториялық деңгейде тегін медициналық көмектің кепілдік берілген көлемі шеңберінде халыққа тегін және жеңілдікпен қамтамасыз етуге арналған дәрілік заттар және медициналық мақсаттағы бұйымдардың тізбесін бекіту туралы" Қазақстан Республикасы Денсаулық сақтау министрінің 2009 жылғы 4 қыркүйектегі № 446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2011 жылғы 12 тамыздағы № 532 Бұйрығы. Қазақстан Республикасының Әділет министрлігінде 2011 жылы 12 қыркүйекте № 7185 тіркелді. Күші жойылды - Қазақстан Республикасы Денсаулық сақтау министрінің м.а. 2011 жылғы 4 қарашадағы № 786 Бұйрығымен.</w:t>
      </w:r>
    </w:p>
    <w:p>
      <w:pPr>
        <w:spacing w:after="0"/>
        <w:ind w:left="0"/>
        <w:jc w:val="both"/>
      </w:pPr>
      <w:r>
        <w:rPr>
          <w:rFonts w:ascii="Times New Roman"/>
          <w:b w:val="false"/>
          <w:i w:val="false"/>
          <w:color w:val="ff0000"/>
          <w:sz w:val="28"/>
        </w:rPr>
        <w:t xml:space="preserve">      Ескерту. 2012.01.01 бастап күші жойылды - ҚР Денсаулық сақтау министрінің м.а. 2011.11.04 </w:t>
      </w:r>
      <w:r>
        <w:rPr>
          <w:rFonts w:ascii="Times New Roman"/>
          <w:b w:val="false"/>
          <w:i w:val="false"/>
          <w:color w:val="ff0000"/>
          <w:sz w:val="28"/>
        </w:rPr>
        <w:t>№ 786</w:t>
      </w:r>
      <w:r>
        <w:rPr>
          <w:rFonts w:ascii="Times New Roman"/>
          <w:b w:val="false"/>
          <w:i w:val="false"/>
          <w:color w:val="ff0000"/>
          <w:sz w:val="28"/>
        </w:rPr>
        <w:t xml:space="preserve"> (</w:t>
      </w:r>
      <w:r>
        <w:rPr>
          <w:rFonts w:ascii="Times New Roman"/>
          <w:b w:val="false"/>
          <w:i w:val="false"/>
          <w:color w:val="ff0000"/>
          <w:sz w:val="28"/>
        </w:rPr>
        <w:t>6-тармақты</w:t>
      </w:r>
      <w:r>
        <w:rPr>
          <w:rFonts w:ascii="Times New Roman"/>
          <w:b w:val="false"/>
          <w:i w:val="false"/>
          <w:color w:val="ff0000"/>
          <w:sz w:val="28"/>
        </w:rPr>
        <w:t xml:space="preserve"> қараңыз)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88-бабының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Үкіметінің 2010 жылғы 13 желтоқсандағы № 1350 қаулысына өзгерістер мен толықтырулар енгізу туралы» Қазақстан Республикасы Үкіметінің 2011 жылғы 2 наурыздағы № 214 </w:t>
      </w:r>
      <w:r>
        <w:rPr>
          <w:rFonts w:ascii="Times New Roman"/>
          <w:b w:val="false"/>
          <w:i w:val="false"/>
          <w:color w:val="000000"/>
          <w:sz w:val="28"/>
        </w:rPr>
        <w:t>қаулысын</w:t>
      </w:r>
      <w:r>
        <w:rPr>
          <w:rFonts w:ascii="Times New Roman"/>
          <w:b w:val="false"/>
          <w:i w:val="false"/>
          <w:color w:val="000000"/>
          <w:sz w:val="28"/>
        </w:rPr>
        <w:t xml:space="preserve"> іске асыру және тегін медициналық көмектің кепілдік берілген көлемі шеңберінде халықты дәрілік қамтамасыз ету жүйесін жетілдіру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«Амбулаториялық деңгейде тегін медициналық көмектің кепілдік берілген көлемі шеңберінде халыққа тегін және жеңілдікпен қамтамасыз етуге арналған дәрілік заттар және медициналық мақсаттағы бұйымдардың тізбесін бекіту туралы» Қазақстан Республикасы Денсаулық сақтау министрінің 2009 жылғы 4 қыркүйектегі № 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тіркеу тізілімінде № 5799 тіркелген, 2009 жылғы 16 қазандағы № 158 (1581) «Заң газеті»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Медициналық және фармацевтикалық қызметті бақылау комитеті (Бейсен Н.Е.) осы бұйрықты Қазақстан Республикасы Әділет министрлігінде заңнамада белгілеген тәртіппен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Заң департаменті (Бесбалаев Қ.Б.) осы бұйрықты мемлекеттік тіркегеннен кейін оның заңнамада белгілеген тәртіппен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Денсаулық сақтау вице-министрі Е.Ә.Байжүнісовке жүктелсін.</w:t>
      </w:r>
      <w:r>
        <w:br/>
      </w:r>
      <w:r>
        <w:rPr>
          <w:rFonts w:ascii="Times New Roman"/>
          <w:b w:val="false"/>
          <w:i w:val="false"/>
          <w:color w:val="000000"/>
          <w:sz w:val="28"/>
        </w:rPr>
        <w:t>
</w:t>
      </w:r>
      <w:r>
        <w:rPr>
          <w:rFonts w:ascii="Times New Roman"/>
          <w:b w:val="false"/>
          <w:i w:val="false"/>
          <w:color w:val="000000"/>
          <w:sz w:val="28"/>
        </w:rPr>
        <w:t>
      5. Осы бұйрық оны алғаш ресми жариялаған күнінен кейін күнтізбектік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xml:space="preserve">      Денсаулық сақтау министрінің </w:t>
      </w:r>
      <w:r>
        <w:br/>
      </w:r>
      <w:r>
        <w:rPr>
          <w:rFonts w:ascii="Times New Roman"/>
          <w:b w:val="false"/>
          <w:i w:val="false"/>
          <w:color w:val="000000"/>
          <w:sz w:val="28"/>
        </w:rPr>
        <w:t>
</w:t>
      </w:r>
      <w:r>
        <w:rPr>
          <w:rFonts w:ascii="Times New Roman"/>
          <w:b w:val="false"/>
          <w:i/>
          <w:color w:val="000000"/>
          <w:sz w:val="28"/>
        </w:rPr>
        <w:t>      міндетін атқарушы                               С. Мусинов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2009 жылғы 12 тамыздағы     </w:t>
      </w:r>
      <w:r>
        <w:br/>
      </w:r>
      <w:r>
        <w:rPr>
          <w:rFonts w:ascii="Times New Roman"/>
          <w:b w:val="false"/>
          <w:i w:val="false"/>
          <w:color w:val="000000"/>
          <w:sz w:val="28"/>
        </w:rPr>
        <w:t xml:space="preserve">
№ 532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2009 жылғы 4 қыркүйектегі   </w:t>
      </w:r>
      <w:r>
        <w:br/>
      </w:r>
      <w:r>
        <w:rPr>
          <w:rFonts w:ascii="Times New Roman"/>
          <w:b w:val="false"/>
          <w:i w:val="false"/>
          <w:color w:val="000000"/>
          <w:sz w:val="28"/>
        </w:rPr>
        <w:t xml:space="preserve">
№ 446 бұйрығына      </w:t>
      </w:r>
      <w:r>
        <w:br/>
      </w:r>
      <w:r>
        <w:rPr>
          <w:rFonts w:ascii="Times New Roman"/>
          <w:b w:val="false"/>
          <w:i w:val="false"/>
          <w:color w:val="000000"/>
          <w:sz w:val="28"/>
        </w:rPr>
        <w:t xml:space="preserve">
1-қосымша         </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1,0 өтеу коэффициентімен, белгілі бір аурулары</w:t>
      </w:r>
      <w:r>
        <w:br/>
      </w:r>
      <w:r>
        <w:rPr>
          <w:rFonts w:ascii="Times New Roman"/>
          <w:b/>
          <w:i w:val="false"/>
          <w:color w:val="000000"/>
        </w:rPr>
        <w:t>
(жай-күйлері) және мамандандырылған емдік өнімдерімен</w:t>
      </w:r>
      <w:r>
        <w:br/>
      </w:r>
      <w:r>
        <w:rPr>
          <w:rFonts w:ascii="Times New Roman"/>
          <w:b/>
          <w:i w:val="false"/>
          <w:color w:val="000000"/>
        </w:rPr>
        <w:t>
амбулаториялық деңгейде тегін медициналық көмектің</w:t>
      </w:r>
      <w:r>
        <w:br/>
      </w:r>
      <w:r>
        <w:rPr>
          <w:rFonts w:ascii="Times New Roman"/>
          <w:b/>
          <w:i w:val="false"/>
          <w:color w:val="000000"/>
        </w:rPr>
        <w:t>
кепілді көлемі шеңберінде халыққа тегін және жеңілдікпен</w:t>
      </w:r>
      <w:r>
        <w:br/>
      </w:r>
      <w:r>
        <w:rPr>
          <w:rFonts w:ascii="Times New Roman"/>
          <w:b/>
          <w:i w:val="false"/>
          <w:color w:val="000000"/>
        </w:rPr>
        <w:t>
қамтамасыз етуге арналған дәрілік заттар және медициналық</w:t>
      </w:r>
      <w:r>
        <w:br/>
      </w:r>
      <w:r>
        <w:rPr>
          <w:rFonts w:ascii="Times New Roman"/>
          <w:b/>
          <w:i w:val="false"/>
          <w:color w:val="000000"/>
        </w:rPr>
        <w:t>
мақсаттағы бұйымдар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1"/>
        <w:gridCol w:w="3365"/>
        <w:gridCol w:w="7251"/>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Жергілікті бюджет қаражаты есебінен:</w:t>
            </w:r>
          </w:p>
        </w:tc>
      </w:tr>
      <w:tr>
        <w:trPr>
          <w:trHeight w:val="285"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санаты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Аурулардың түрлері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заттардың атауы </w:t>
            </w:r>
          </w:p>
        </w:tc>
      </w:tr>
      <w:tr>
        <w:trPr>
          <w:trHeight w:val="285"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 2 айға дейін</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туу кезеңдегі аурулар (алдын-алу мен емдеу)*</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балаға арналған дәрі-дәрмек қобдишасы</w:t>
            </w:r>
          </w:p>
        </w:tc>
      </w:tr>
      <w:tr>
        <w:trPr>
          <w:trHeight w:val="285" w:hRule="atLeast"/>
        </w:trPr>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дейінгі балалар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көрсетімдер бойынша ерте жастан жасанды немесе қоспалармен қоректендіру**,***</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Емшек сүтіне бейімделген қоспалар</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Қабыну</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Амоксициллин, пероралды суспензия 250 мг/5 мл;</w:t>
            </w:r>
            <w:r>
              <w:br/>
            </w:r>
            <w:r>
              <w:rPr>
                <w:rFonts w:ascii="Times New Roman"/>
                <w:b w:val="false"/>
                <w:i w:val="false"/>
                <w:color w:val="000000"/>
                <w:sz w:val="20"/>
              </w:rPr>
              <w:t>
</w:t>
            </w:r>
            <w:r>
              <w:rPr>
                <w:rFonts w:ascii="Times New Roman"/>
                <w:b w:val="false"/>
                <w:i w:val="false"/>
                <w:color w:val="000000"/>
                <w:sz w:val="20"/>
              </w:rPr>
              <w:t>Амоксициллин+клавулан қышқылы, ішетін суспензияны дайындауға арналған ұнтақ 156,25 мг/5 мл, 228,5 мг/5 мл, 312 мг/5 мл,;</w:t>
            </w:r>
            <w:r>
              <w:br/>
            </w:r>
            <w:r>
              <w:rPr>
                <w:rFonts w:ascii="Times New Roman"/>
                <w:b w:val="false"/>
                <w:i w:val="false"/>
                <w:color w:val="000000"/>
                <w:sz w:val="20"/>
              </w:rPr>
              <w:t>
</w:t>
            </w:r>
            <w:r>
              <w:rPr>
                <w:rFonts w:ascii="Times New Roman"/>
                <w:b w:val="false"/>
                <w:i w:val="false"/>
                <w:color w:val="000000"/>
                <w:sz w:val="20"/>
              </w:rPr>
              <w:t>Цефуроксим, ішілетін суспензия дайындау үшін гранулдар 125 мг/5 мл, 250 мг/5 мл;</w:t>
            </w:r>
            <w:r>
              <w:br/>
            </w:r>
            <w:r>
              <w:rPr>
                <w:rFonts w:ascii="Times New Roman"/>
                <w:b w:val="false"/>
                <w:i w:val="false"/>
                <w:color w:val="000000"/>
                <w:sz w:val="20"/>
              </w:rPr>
              <w:t>
</w:t>
            </w:r>
            <w:r>
              <w:rPr>
                <w:rFonts w:ascii="Times New Roman"/>
                <w:b w:val="false"/>
                <w:i w:val="false"/>
                <w:color w:val="000000"/>
                <w:sz w:val="20"/>
              </w:rPr>
              <w:t>Амброксол, сироп 15 мг/5 мл, 30 мг/5 мл, ертінді 7,5 мг/1 мл;</w:t>
            </w:r>
            <w:r>
              <w:br/>
            </w:r>
            <w:r>
              <w:rPr>
                <w:rFonts w:ascii="Times New Roman"/>
                <w:b w:val="false"/>
                <w:i w:val="false"/>
                <w:color w:val="000000"/>
                <w:sz w:val="20"/>
              </w:rPr>
              <w:t>
</w:t>
            </w:r>
            <w:r>
              <w:rPr>
                <w:rFonts w:ascii="Times New Roman"/>
                <w:b w:val="false"/>
                <w:i w:val="false"/>
                <w:color w:val="000000"/>
                <w:sz w:val="20"/>
              </w:rPr>
              <w:t>Парацетамол, ерітінді, ішілетін ұнтақ, суспензия, ембалауызы 80 мг;</w:t>
            </w:r>
            <w:r>
              <w:br/>
            </w:r>
            <w:r>
              <w:rPr>
                <w:rFonts w:ascii="Times New Roman"/>
                <w:b w:val="false"/>
                <w:i w:val="false"/>
                <w:color w:val="000000"/>
                <w:sz w:val="20"/>
              </w:rPr>
              <w:t>
</w:t>
            </w:r>
            <w:r>
              <w:rPr>
                <w:rFonts w:ascii="Times New Roman"/>
                <w:b w:val="false"/>
                <w:i w:val="false"/>
                <w:color w:val="000000"/>
                <w:sz w:val="20"/>
              </w:rPr>
              <w:t>Ішектік микрофлораның алмасуына зарарсыз концентрат өнімдері, ішке қолдануға арналған тамшылар;</w:t>
            </w:r>
            <w:r>
              <w:br/>
            </w:r>
            <w:r>
              <w:rPr>
                <w:rFonts w:ascii="Times New Roman"/>
                <w:b w:val="false"/>
                <w:i w:val="false"/>
                <w:color w:val="000000"/>
                <w:sz w:val="20"/>
              </w:rPr>
              <w:t>
</w:t>
            </w:r>
            <w:r>
              <w:rPr>
                <w:rFonts w:ascii="Times New Roman"/>
                <w:b w:val="false"/>
                <w:i w:val="false"/>
                <w:color w:val="000000"/>
                <w:sz w:val="20"/>
              </w:rPr>
              <w:t>Азитромицин, ішке қолдану үшін суспензияларды дайындауға арналған ұнтақ 100 мг/5 мл, 200 мг/5 мл, ішетін суспензияларды дайындауға арналған ұнтақ 100 мг/5 мл (6 айдан бастап);</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Обструктивті бронхит</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Сальбутамол, 100 мкг/дозалы аэрозоль, 4 мг, капсула небулайзерге арналған ерітінді;</w:t>
            </w:r>
            <w:r>
              <w:br/>
            </w:r>
            <w:r>
              <w:rPr>
                <w:rFonts w:ascii="Times New Roman"/>
                <w:b w:val="false"/>
                <w:i w:val="false"/>
                <w:color w:val="000000"/>
                <w:sz w:val="20"/>
              </w:rPr>
              <w:t>
</w:t>
            </w:r>
            <w:r>
              <w:rPr>
                <w:rFonts w:ascii="Times New Roman"/>
                <w:b w:val="false"/>
                <w:i w:val="false"/>
                <w:color w:val="000000"/>
                <w:sz w:val="20"/>
              </w:rPr>
              <w:t>Амброксол, 15 мг/5 мл, 30 мг/5 мл сироп, 7,5 мг/1 мл ерітінді;</w:t>
            </w:r>
            <w:r>
              <w:br/>
            </w:r>
            <w:r>
              <w:rPr>
                <w:rFonts w:ascii="Times New Roman"/>
                <w:b w:val="false"/>
                <w:i w:val="false"/>
                <w:color w:val="000000"/>
                <w:sz w:val="20"/>
              </w:rPr>
              <w:t>
</w:t>
            </w:r>
            <w:r>
              <w:rPr>
                <w:rFonts w:ascii="Times New Roman"/>
                <w:b w:val="false"/>
                <w:i w:val="false"/>
                <w:color w:val="000000"/>
                <w:sz w:val="20"/>
              </w:rPr>
              <w:t>Парацетамол, ерітінді, ішілетін ұнтақ, суспензия, ембалауызы 80 мг;</w:t>
            </w:r>
            <w:r>
              <w:br/>
            </w:r>
            <w:r>
              <w:rPr>
                <w:rFonts w:ascii="Times New Roman"/>
                <w:b w:val="false"/>
                <w:i w:val="false"/>
                <w:color w:val="000000"/>
                <w:sz w:val="20"/>
              </w:rPr>
              <w:t>
</w:t>
            </w:r>
            <w:r>
              <w:rPr>
                <w:rFonts w:ascii="Times New Roman"/>
                <w:b w:val="false"/>
                <w:i w:val="false"/>
                <w:color w:val="000000"/>
                <w:sz w:val="20"/>
              </w:rPr>
              <w:t>Амоксициллин + клавулон қышқылы, ішетін суспензияны дайындауға арналған ұнтақ 156,25 мг/5 мл, 228,5 мг/5 мл, 312 мг/5 мл;</w:t>
            </w:r>
            <w:r>
              <w:br/>
            </w:r>
            <w:r>
              <w:rPr>
                <w:rFonts w:ascii="Times New Roman"/>
                <w:b w:val="false"/>
                <w:i w:val="false"/>
                <w:color w:val="000000"/>
                <w:sz w:val="20"/>
              </w:rPr>
              <w:t>
</w:t>
            </w:r>
            <w:r>
              <w:rPr>
                <w:rFonts w:ascii="Times New Roman"/>
                <w:b w:val="false"/>
                <w:i w:val="false"/>
                <w:color w:val="000000"/>
                <w:sz w:val="20"/>
              </w:rPr>
              <w:t>Ацетилцистеин, ішке қолдану үшін дайындауға арналған түйіршіктер 100 мг, 200 мг;</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респираторлы аурулар, Жіті бронхит</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Парацетамол, суспензия, ерітінді, ішілетін ұнтақ, 80 мг ембалауызы;</w:t>
            </w:r>
            <w:r>
              <w:br/>
            </w:r>
            <w:r>
              <w:rPr>
                <w:rFonts w:ascii="Times New Roman"/>
                <w:b w:val="false"/>
                <w:i w:val="false"/>
                <w:color w:val="000000"/>
                <w:sz w:val="20"/>
              </w:rPr>
              <w:t>
</w:t>
            </w:r>
            <w:r>
              <w:rPr>
                <w:rFonts w:ascii="Times New Roman"/>
                <w:b w:val="false"/>
                <w:i w:val="false"/>
                <w:color w:val="000000"/>
                <w:sz w:val="20"/>
              </w:rPr>
              <w:t>Амброксол, 15 мг/5 мл, 30 мг/5 мл сироп, 7,5 мг/мл ерітінді;</w:t>
            </w:r>
            <w:r>
              <w:br/>
            </w:r>
            <w:r>
              <w:rPr>
                <w:rFonts w:ascii="Times New Roman"/>
                <w:b w:val="false"/>
                <w:i w:val="false"/>
                <w:color w:val="000000"/>
                <w:sz w:val="20"/>
              </w:rPr>
              <w:t>
</w:t>
            </w:r>
            <w:r>
              <w:rPr>
                <w:rFonts w:ascii="Times New Roman"/>
                <w:b w:val="false"/>
                <w:i w:val="false"/>
                <w:color w:val="000000"/>
                <w:sz w:val="20"/>
              </w:rPr>
              <w:t>Оксолин майы, 0,25%</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фарингит/тонзиллит</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Амоксициллин, 250 мг/5 мл ішілетін суспензия;</w:t>
            </w:r>
            <w:r>
              <w:br/>
            </w:r>
            <w:r>
              <w:rPr>
                <w:rFonts w:ascii="Times New Roman"/>
                <w:b w:val="false"/>
                <w:i w:val="false"/>
                <w:color w:val="000000"/>
                <w:sz w:val="20"/>
              </w:rPr>
              <w:t>
</w:t>
            </w:r>
            <w:r>
              <w:rPr>
                <w:rFonts w:ascii="Times New Roman"/>
                <w:b w:val="false"/>
                <w:i w:val="false"/>
                <w:color w:val="000000"/>
                <w:sz w:val="20"/>
              </w:rPr>
              <w:t>Амоксициллин+клавулан қышқылы, 156,25 мг/5 мл, 228,5 мг/5 мл, 312 мг/5 мл ішілетін суспензия дайындау үшін ұнтақ;</w:t>
            </w:r>
            <w:r>
              <w:br/>
            </w:r>
            <w:r>
              <w:rPr>
                <w:rFonts w:ascii="Times New Roman"/>
                <w:b w:val="false"/>
                <w:i w:val="false"/>
                <w:color w:val="000000"/>
                <w:sz w:val="20"/>
              </w:rPr>
              <w:t>
</w:t>
            </w:r>
            <w:r>
              <w:rPr>
                <w:rFonts w:ascii="Times New Roman"/>
                <w:b w:val="false"/>
                <w:i w:val="false"/>
                <w:color w:val="000000"/>
                <w:sz w:val="20"/>
              </w:rPr>
              <w:t>Цефалексин, 125 мг, 250 мг/5 мл ішілетін суспензия дайындау үшін гранулдар;</w:t>
            </w:r>
            <w:r>
              <w:br/>
            </w:r>
            <w:r>
              <w:rPr>
                <w:rFonts w:ascii="Times New Roman"/>
                <w:b w:val="false"/>
                <w:i w:val="false"/>
                <w:color w:val="000000"/>
                <w:sz w:val="20"/>
              </w:rPr>
              <w:t>
</w:t>
            </w:r>
            <w:r>
              <w:rPr>
                <w:rFonts w:ascii="Times New Roman"/>
                <w:b w:val="false"/>
                <w:i w:val="false"/>
                <w:color w:val="000000"/>
                <w:sz w:val="20"/>
              </w:rPr>
              <w:t>Парацетамол, суспензия, ерітінді, ішілетін ұнтақ, 80 мг ембалауызы;</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ішек жұқпалары (іш өту)</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Пероралды-электролитті ертінді дайындау үшін тұздар, ұнтақ;</w:t>
            </w:r>
            <w:r>
              <w:br/>
            </w:r>
            <w:r>
              <w:rPr>
                <w:rFonts w:ascii="Times New Roman"/>
                <w:b w:val="false"/>
                <w:i w:val="false"/>
                <w:color w:val="000000"/>
                <w:sz w:val="20"/>
              </w:rPr>
              <w:t>
</w:t>
            </w:r>
            <w:r>
              <w:rPr>
                <w:rFonts w:ascii="Times New Roman"/>
                <w:b w:val="false"/>
                <w:i w:val="false"/>
                <w:color w:val="000000"/>
                <w:sz w:val="20"/>
              </w:rPr>
              <w:t>Смектит, ұнтақ;</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Мешел (алдын алу және емдеу)</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Эргокальциферол, майлы ерітінді;</w:t>
            </w:r>
            <w:r>
              <w:br/>
            </w:r>
            <w:r>
              <w:rPr>
                <w:rFonts w:ascii="Times New Roman"/>
                <w:b w:val="false"/>
                <w:i w:val="false"/>
                <w:color w:val="000000"/>
                <w:sz w:val="20"/>
              </w:rPr>
              <w:t>
</w:t>
            </w:r>
            <w:r>
              <w:rPr>
                <w:rFonts w:ascii="Times New Roman"/>
                <w:b w:val="false"/>
                <w:i w:val="false"/>
                <w:color w:val="000000"/>
                <w:sz w:val="20"/>
              </w:rPr>
              <w:t>Колекальциферол, сулы ертінді;</w:t>
            </w:r>
          </w:p>
        </w:tc>
      </w:tr>
      <w:tr>
        <w:trPr>
          <w:trHeight w:val="285" w:hRule="atLeast"/>
        </w:trPr>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5 жасқа дейінгі балалар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Қабыну</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Амоксициллин+клавулан қышқылы, 375 мг таблетка; 156,25 мг/5 мл, 228,5 мг/5 мл, 312 мг/5 мл, 457 мг/5 мл ішілетін суспензия дайындауға арналған ұнтақ;</w:t>
            </w:r>
            <w:r>
              <w:br/>
            </w:r>
            <w:r>
              <w:rPr>
                <w:rFonts w:ascii="Times New Roman"/>
                <w:b w:val="false"/>
                <w:i w:val="false"/>
                <w:color w:val="000000"/>
                <w:sz w:val="20"/>
              </w:rPr>
              <w:t>
</w:t>
            </w:r>
            <w:r>
              <w:rPr>
                <w:rFonts w:ascii="Times New Roman"/>
                <w:b w:val="false"/>
                <w:i w:val="false"/>
                <w:color w:val="000000"/>
                <w:sz w:val="20"/>
              </w:rPr>
              <w:t>Цефуроксим, 250 мг, 500 мг таблетка; 125 мг/5 мл, 250 мг/5 мл ішілетін суспензия дайындауға арналған гранулдар;</w:t>
            </w:r>
            <w:r>
              <w:br/>
            </w:r>
            <w:r>
              <w:rPr>
                <w:rFonts w:ascii="Times New Roman"/>
                <w:b w:val="false"/>
                <w:i w:val="false"/>
                <w:color w:val="000000"/>
                <w:sz w:val="20"/>
              </w:rPr>
              <w:t>
</w:t>
            </w:r>
            <w:r>
              <w:rPr>
                <w:rFonts w:ascii="Times New Roman"/>
                <w:b w:val="false"/>
                <w:i w:val="false"/>
                <w:color w:val="000000"/>
                <w:sz w:val="20"/>
              </w:rPr>
              <w:t>Амброксол, 30 мг таблетка; 75 мг капсула, 15 мг/5 мл, 30 мг/5 мл сироп, 7,5 мг/1 мл ерітінді;</w:t>
            </w:r>
            <w:r>
              <w:br/>
            </w:r>
            <w:r>
              <w:rPr>
                <w:rFonts w:ascii="Times New Roman"/>
                <w:b w:val="false"/>
                <w:i w:val="false"/>
                <w:color w:val="000000"/>
                <w:sz w:val="20"/>
              </w:rPr>
              <w:t>
</w:t>
            </w:r>
            <w:r>
              <w:rPr>
                <w:rFonts w:ascii="Times New Roman"/>
                <w:b w:val="false"/>
                <w:i w:val="false"/>
                <w:color w:val="000000"/>
                <w:sz w:val="20"/>
              </w:rPr>
              <w:t>Парацетамол, 200 мг, 500 мг таблетка, ерітінді, ішуге арналған ұнтақ, суспензия 100 мг, 150 мг, 250 мг ембалауыз;</w:t>
            </w:r>
            <w:r>
              <w:br/>
            </w:r>
            <w:r>
              <w:rPr>
                <w:rFonts w:ascii="Times New Roman"/>
                <w:b w:val="false"/>
                <w:i w:val="false"/>
                <w:color w:val="000000"/>
                <w:sz w:val="20"/>
              </w:rPr>
              <w:t>
</w:t>
            </w:r>
            <w:r>
              <w:rPr>
                <w:rFonts w:ascii="Times New Roman"/>
                <w:b w:val="false"/>
                <w:i w:val="false"/>
                <w:color w:val="000000"/>
                <w:sz w:val="20"/>
              </w:rPr>
              <w:t>Амоксицилин 125 мг, 250 мг, 500 мг таблетка;</w:t>
            </w:r>
            <w:r>
              <w:br/>
            </w:r>
            <w:r>
              <w:rPr>
                <w:rFonts w:ascii="Times New Roman"/>
                <w:b w:val="false"/>
                <w:i w:val="false"/>
                <w:color w:val="000000"/>
                <w:sz w:val="20"/>
              </w:rPr>
              <w:t>
</w:t>
            </w:r>
            <w:r>
              <w:rPr>
                <w:rFonts w:ascii="Times New Roman"/>
                <w:b w:val="false"/>
                <w:i w:val="false"/>
                <w:color w:val="000000"/>
                <w:sz w:val="20"/>
              </w:rPr>
              <w:t>Азитромицин таблетка 125 мг, 250 мг, ішуге арналған ұнтақ, суспензия 100 мг/5 мл, 200 мг/5 мл;</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Обструктивті бронхит</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Сальбутамол, 100 мкг/дозалы аэрозоль, 2 мг, 4 мг капсула, 20 мл небулайзерге арналған ерітінді;</w:t>
            </w:r>
            <w:r>
              <w:br/>
            </w:r>
            <w:r>
              <w:rPr>
                <w:rFonts w:ascii="Times New Roman"/>
                <w:b w:val="false"/>
                <w:i w:val="false"/>
                <w:color w:val="000000"/>
                <w:sz w:val="20"/>
              </w:rPr>
              <w:t>
</w:t>
            </w:r>
            <w:r>
              <w:rPr>
                <w:rFonts w:ascii="Times New Roman"/>
                <w:b w:val="false"/>
                <w:i w:val="false"/>
                <w:color w:val="000000"/>
                <w:sz w:val="20"/>
              </w:rPr>
              <w:t>Амброксол, 30 мг таблетка, 75 мг капсула, 15 мг/5 мл, 30 мг/5 мл сироп, 7,5 мг/мл ерітінді</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респираторлық аурулар</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Парацетамол, 200 мг, 500 мг таблетка, ерітінді, ішуге арналған ұнтақ, суспензия 100 мг, 150 мг, 250 мг ембалауыз;</w:t>
            </w:r>
            <w:r>
              <w:br/>
            </w:r>
            <w:r>
              <w:rPr>
                <w:rFonts w:ascii="Times New Roman"/>
                <w:b w:val="false"/>
                <w:i w:val="false"/>
                <w:color w:val="000000"/>
                <w:sz w:val="20"/>
              </w:rPr>
              <w:t>
</w:t>
            </w:r>
            <w:r>
              <w:rPr>
                <w:rFonts w:ascii="Times New Roman"/>
                <w:b w:val="false"/>
                <w:i w:val="false"/>
                <w:color w:val="000000"/>
                <w:sz w:val="20"/>
              </w:rPr>
              <w:t>Амброксол, 30 мг таблетка, 75 мг капсула, 15 мг/5 мл; 30 мг/5 мл сироп; 7,5 мг/мл ерітінді;</w:t>
            </w:r>
            <w:r>
              <w:br/>
            </w:r>
            <w:r>
              <w:rPr>
                <w:rFonts w:ascii="Times New Roman"/>
                <w:b w:val="false"/>
                <w:i w:val="false"/>
                <w:color w:val="000000"/>
                <w:sz w:val="20"/>
              </w:rPr>
              <w:t>
</w:t>
            </w:r>
            <w:r>
              <w:rPr>
                <w:rFonts w:ascii="Times New Roman"/>
                <w:b w:val="false"/>
                <w:i w:val="false"/>
                <w:color w:val="000000"/>
                <w:sz w:val="20"/>
              </w:rPr>
              <w:t>Оксолин майы, 0,25%;</w:t>
            </w:r>
          </w:p>
        </w:tc>
      </w:tr>
      <w:tr>
        <w:trPr>
          <w:trHeight w:val="285" w:hRule="atLeast"/>
        </w:trPr>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фарингит/тонзиллит</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Бензатин бензилпенициллин, 600 000 ӘБ инъекцияға арналған суспензияны дайындау үшін ұнтақ</w:t>
            </w:r>
            <w:r>
              <w:br/>
            </w:r>
            <w:r>
              <w:rPr>
                <w:rFonts w:ascii="Times New Roman"/>
                <w:b w:val="false"/>
                <w:i w:val="false"/>
                <w:color w:val="000000"/>
                <w:sz w:val="20"/>
              </w:rPr>
              <w:t>
</w:t>
            </w:r>
            <w:r>
              <w:rPr>
                <w:rFonts w:ascii="Times New Roman"/>
                <w:b w:val="false"/>
                <w:i w:val="false"/>
                <w:color w:val="000000"/>
                <w:sz w:val="20"/>
              </w:rPr>
              <w:t>Амоксициллин+клавулан қышқылы, 375 мг, 625 мг таблетка; 156,25 мг/5 мл, 228,5 мг/5 мл, 312 мг/5 мл, 457 мг/5 мл ішілетін суспензия дайындауға арналған ұнтақ, 125 мг, 250 мг, 500 мг, 1000 мг диспергирлеуші таблетка;</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ішек жұқпалары (іш өту)</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Глюкозді-электролитті ерітінді дайындауға арналған тұздар, ұнтақ;</w:t>
            </w:r>
            <w:r>
              <w:br/>
            </w:r>
            <w:r>
              <w:rPr>
                <w:rFonts w:ascii="Times New Roman"/>
                <w:b w:val="false"/>
                <w:i w:val="false"/>
                <w:color w:val="000000"/>
                <w:sz w:val="20"/>
              </w:rPr>
              <w:t>
</w:t>
            </w:r>
            <w:r>
              <w:rPr>
                <w:rFonts w:ascii="Times New Roman"/>
                <w:b w:val="false"/>
                <w:i w:val="false"/>
                <w:color w:val="000000"/>
                <w:sz w:val="20"/>
              </w:rPr>
              <w:t>Смектит ұнтақ;</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Энтеробиоз</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Мебендазол, 100 мг шайнайтын таблетка</w:t>
            </w:r>
          </w:p>
        </w:tc>
      </w:tr>
      <w:tr>
        <w:trPr>
          <w:trHeight w:val="285"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әйелдер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 тапшылығы және темір тапшылығы анемиясы (алдын алу және емдеу)</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компонентті және құрамдастырылған құрамында кем дегенде 30 мг темірі бар темір препараттары таблеткалар, капсулалар, дражелер</w:t>
            </w:r>
            <w:r>
              <w:br/>
            </w:r>
            <w:r>
              <w:rPr>
                <w:rFonts w:ascii="Times New Roman"/>
                <w:b w:val="false"/>
                <w:i w:val="false"/>
                <w:color w:val="000000"/>
                <w:sz w:val="20"/>
              </w:rPr>
              <w:t>
</w:t>
            </w:r>
            <w:r>
              <w:rPr>
                <w:rFonts w:ascii="Times New Roman"/>
                <w:b w:val="false"/>
                <w:i w:val="false"/>
                <w:color w:val="000000"/>
                <w:sz w:val="20"/>
              </w:rPr>
              <w:t>Аскорбин қышқылы, 50 мг, 100 мг, 500 мг драже, таблетка</w:t>
            </w:r>
            <w:r>
              <w:br/>
            </w:r>
            <w:r>
              <w:rPr>
                <w:rFonts w:ascii="Times New Roman"/>
                <w:b w:val="false"/>
                <w:i w:val="false"/>
                <w:color w:val="000000"/>
                <w:sz w:val="20"/>
              </w:rPr>
              <w:t>
</w:t>
            </w:r>
            <w:r>
              <w:rPr>
                <w:rFonts w:ascii="Times New Roman"/>
                <w:b w:val="false"/>
                <w:i w:val="false"/>
                <w:color w:val="000000"/>
                <w:sz w:val="20"/>
              </w:rPr>
              <w:t>Фолий қышқылы, 1 мг таблетка;</w:t>
            </w:r>
            <w:r>
              <w:br/>
            </w:r>
            <w:r>
              <w:rPr>
                <w:rFonts w:ascii="Times New Roman"/>
                <w:b w:val="false"/>
                <w:i w:val="false"/>
                <w:color w:val="000000"/>
                <w:sz w:val="20"/>
              </w:rPr>
              <w:t>
</w:t>
            </w:r>
            <w:r>
              <w:rPr>
                <w:rFonts w:ascii="Times New Roman"/>
                <w:b w:val="false"/>
                <w:i w:val="false"/>
                <w:color w:val="000000"/>
                <w:sz w:val="20"/>
              </w:rPr>
              <w:t>Калий йодиді, 100 мкг, 200 мкг таблетка;</w:t>
            </w:r>
          </w:p>
        </w:tc>
      </w:tr>
      <w:tr>
        <w:trPr>
          <w:trHeight w:val="285" w:hRule="atLeast"/>
        </w:trPr>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Диспансерлік есепте тұратын балалар мен жасөспірімдердің аурулары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тапшылығы анемиясы</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компонентті және құрамдастырылған құрамында 20 мг/мл аса темірі бар темір препараттары таблеткалар, капсулалар, дражелер</w:t>
            </w:r>
            <w:r>
              <w:br/>
            </w:r>
            <w:r>
              <w:rPr>
                <w:rFonts w:ascii="Times New Roman"/>
                <w:b w:val="false"/>
                <w:i w:val="false"/>
                <w:color w:val="000000"/>
                <w:sz w:val="20"/>
              </w:rPr>
              <w:t>
</w:t>
            </w:r>
            <w:r>
              <w:rPr>
                <w:rFonts w:ascii="Times New Roman"/>
                <w:b w:val="false"/>
                <w:i w:val="false"/>
                <w:color w:val="000000"/>
                <w:sz w:val="20"/>
              </w:rPr>
              <w:t>Аскорбин қышқылы, 50 мг, 100 мг, 500 мг драже, таблетка, ішке қабылдайтын тамшылар 100 мг/мл;</w:t>
            </w:r>
            <w:r>
              <w:br/>
            </w:r>
            <w:r>
              <w:rPr>
                <w:rFonts w:ascii="Times New Roman"/>
                <w:b w:val="false"/>
                <w:i w:val="false"/>
                <w:color w:val="000000"/>
                <w:sz w:val="20"/>
              </w:rPr>
              <w:t>
</w:t>
            </w:r>
            <w:r>
              <w:rPr>
                <w:rFonts w:ascii="Times New Roman"/>
                <w:b w:val="false"/>
                <w:i w:val="false"/>
                <w:color w:val="000000"/>
                <w:sz w:val="20"/>
              </w:rPr>
              <w:t>Фолий қышқылы, 1 мг таблетка;</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Асқазан-ішек трактісі аурулары (асқазан және ұлтабар ойық жарасы, гастрит, дуоденит)</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Омепразол, 20 мг капсула;</w:t>
            </w:r>
            <w:r>
              <w:br/>
            </w:r>
            <w:r>
              <w:rPr>
                <w:rFonts w:ascii="Times New Roman"/>
                <w:b w:val="false"/>
                <w:i w:val="false"/>
                <w:color w:val="000000"/>
                <w:sz w:val="20"/>
              </w:rPr>
              <w:t>
</w:t>
            </w:r>
            <w:r>
              <w:rPr>
                <w:rFonts w:ascii="Times New Roman"/>
                <w:b w:val="false"/>
                <w:i w:val="false"/>
                <w:color w:val="000000"/>
                <w:sz w:val="20"/>
              </w:rPr>
              <w:t>Эзомепразол, таблетка 20 мг;</w:t>
            </w:r>
            <w:r>
              <w:br/>
            </w:r>
            <w:r>
              <w:rPr>
                <w:rFonts w:ascii="Times New Roman"/>
                <w:b w:val="false"/>
                <w:i w:val="false"/>
                <w:color w:val="000000"/>
                <w:sz w:val="20"/>
              </w:rPr>
              <w:t>
</w:t>
            </w:r>
            <w:r>
              <w:rPr>
                <w:rFonts w:ascii="Times New Roman"/>
                <w:b w:val="false"/>
                <w:i w:val="false"/>
                <w:color w:val="000000"/>
                <w:sz w:val="20"/>
              </w:rPr>
              <w:t>Панкреатин, құрамында липазасы кем дегенде 4 500 ӘБ бар таблетка, капсула</w:t>
            </w:r>
            <w:r>
              <w:br/>
            </w:r>
            <w:r>
              <w:rPr>
                <w:rFonts w:ascii="Times New Roman"/>
                <w:b w:val="false"/>
                <w:i w:val="false"/>
                <w:color w:val="000000"/>
                <w:sz w:val="20"/>
              </w:rPr>
              <w:t>
</w:t>
            </w:r>
            <w:r>
              <w:rPr>
                <w:rFonts w:ascii="Times New Roman"/>
                <w:b w:val="false"/>
                <w:i w:val="false"/>
                <w:color w:val="000000"/>
                <w:sz w:val="20"/>
              </w:rPr>
              <w:t>Амоксициллин, 125 мг, 250 мг, 500 мг, 1000 мг таблетка, капсула 250 мг, 500 мг, 250 мг/5 мл ішілетін суспензия;</w:t>
            </w:r>
            <w:r>
              <w:br/>
            </w:r>
            <w:r>
              <w:rPr>
                <w:rFonts w:ascii="Times New Roman"/>
                <w:b w:val="false"/>
                <w:i w:val="false"/>
                <w:color w:val="000000"/>
                <w:sz w:val="20"/>
              </w:rPr>
              <w:t>
</w:t>
            </w:r>
            <w:r>
              <w:rPr>
                <w:rFonts w:ascii="Times New Roman"/>
                <w:b w:val="false"/>
                <w:i w:val="false"/>
                <w:color w:val="000000"/>
                <w:sz w:val="20"/>
              </w:rPr>
              <w:t>Висмута трикалий дицитраты, 120 мг қабықшамен қапталған таблетка</w:t>
            </w:r>
            <w:r>
              <w:br/>
            </w:r>
            <w:r>
              <w:rPr>
                <w:rFonts w:ascii="Times New Roman"/>
                <w:b w:val="false"/>
                <w:i w:val="false"/>
                <w:color w:val="000000"/>
                <w:sz w:val="20"/>
              </w:rPr>
              <w:t>
</w:t>
            </w:r>
            <w:r>
              <w:rPr>
                <w:rFonts w:ascii="Times New Roman"/>
                <w:b w:val="false"/>
                <w:i w:val="false"/>
                <w:color w:val="000000"/>
                <w:sz w:val="20"/>
              </w:rPr>
              <w:t>Метронидазол, 250 мг таблетка</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Қабыну</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Амоксициллин+клавулон қышқылы, 25 мг, 250 мг, 375 мг, 500 мг, 625 мг, 1000 мг таблетка; 156,25/ 5 мл; 228,5 мг/5 мл; 312,5 мг/5 мл; 457 мг/5 мл ішетін суспензия дайындау үшін ұнтақ;</w:t>
            </w:r>
            <w:r>
              <w:br/>
            </w:r>
            <w:r>
              <w:rPr>
                <w:rFonts w:ascii="Times New Roman"/>
                <w:b w:val="false"/>
                <w:i w:val="false"/>
                <w:color w:val="000000"/>
                <w:sz w:val="20"/>
              </w:rPr>
              <w:t>
</w:t>
            </w:r>
            <w:r>
              <w:rPr>
                <w:rFonts w:ascii="Times New Roman"/>
                <w:b w:val="false"/>
                <w:i w:val="false"/>
                <w:color w:val="000000"/>
                <w:sz w:val="20"/>
              </w:rPr>
              <w:t>Амоксицилин, 125 мг, 250 мг, 500 мг, 1000 мг дисперлеуші таблеткалар;</w:t>
            </w:r>
            <w:r>
              <w:br/>
            </w:r>
            <w:r>
              <w:rPr>
                <w:rFonts w:ascii="Times New Roman"/>
                <w:b w:val="false"/>
                <w:i w:val="false"/>
                <w:color w:val="000000"/>
                <w:sz w:val="20"/>
              </w:rPr>
              <w:t>
</w:t>
            </w:r>
            <w:r>
              <w:rPr>
                <w:rFonts w:ascii="Times New Roman"/>
                <w:b w:val="false"/>
                <w:i w:val="false"/>
                <w:color w:val="000000"/>
                <w:sz w:val="20"/>
              </w:rPr>
              <w:t>Цефуроксим, 250 мг, 500 мг таблетка, 125 мг/5 мл, 250 мг/5 мл ішілетін суспензия дайындау үшін гранулдар;</w:t>
            </w:r>
            <w:r>
              <w:br/>
            </w:r>
            <w:r>
              <w:rPr>
                <w:rFonts w:ascii="Times New Roman"/>
                <w:b w:val="false"/>
                <w:i w:val="false"/>
                <w:color w:val="000000"/>
                <w:sz w:val="20"/>
              </w:rPr>
              <w:t>
</w:t>
            </w:r>
            <w:r>
              <w:rPr>
                <w:rFonts w:ascii="Times New Roman"/>
                <w:b w:val="false"/>
                <w:i w:val="false"/>
                <w:color w:val="000000"/>
                <w:sz w:val="20"/>
              </w:rPr>
              <w:t>Азитромицин, 125 мг таблетка, 250 мг, 500 мг, 100 мг/5 мл, 200 мг/5 мл ішуге арналған суспензия дайындау үшін ұнтақ;</w:t>
            </w:r>
            <w:r>
              <w:br/>
            </w:r>
            <w:r>
              <w:rPr>
                <w:rFonts w:ascii="Times New Roman"/>
                <w:b w:val="false"/>
                <w:i w:val="false"/>
                <w:color w:val="000000"/>
                <w:sz w:val="20"/>
              </w:rPr>
              <w:t>
</w:t>
            </w:r>
            <w:r>
              <w:rPr>
                <w:rFonts w:ascii="Times New Roman"/>
                <w:b w:val="false"/>
                <w:i w:val="false"/>
                <w:color w:val="000000"/>
                <w:sz w:val="20"/>
              </w:rPr>
              <w:t>Ацетилцистеин, 100 мг, 200 мг ішуге арналған ерітінді дайындау үшін гранулдар, 600 мг көпіршік таблеткалар;</w:t>
            </w:r>
            <w:r>
              <w:br/>
            </w:r>
            <w:r>
              <w:rPr>
                <w:rFonts w:ascii="Times New Roman"/>
                <w:b w:val="false"/>
                <w:i w:val="false"/>
                <w:color w:val="000000"/>
                <w:sz w:val="20"/>
              </w:rPr>
              <w:t>
</w:t>
            </w:r>
            <w:r>
              <w:rPr>
                <w:rFonts w:ascii="Times New Roman"/>
                <w:b w:val="false"/>
                <w:i w:val="false"/>
                <w:color w:val="000000"/>
                <w:sz w:val="20"/>
              </w:rPr>
              <w:t>Амброксол, 30 мг таблетка, 75 мг капсула, 15 мг/5 мл, 30 мг/5 мл сироп; ,5 мг/мл ерітінді;</w:t>
            </w:r>
            <w:r>
              <w:br/>
            </w:r>
            <w:r>
              <w:rPr>
                <w:rFonts w:ascii="Times New Roman"/>
                <w:b w:val="false"/>
                <w:i w:val="false"/>
                <w:color w:val="000000"/>
                <w:sz w:val="20"/>
              </w:rPr>
              <w:t>
</w:t>
            </w:r>
            <w:r>
              <w:rPr>
                <w:rFonts w:ascii="Times New Roman"/>
                <w:b w:val="false"/>
                <w:i w:val="false"/>
                <w:color w:val="000000"/>
                <w:sz w:val="20"/>
              </w:rPr>
              <w:t>Парацетамол, 200 мг, 500 мг таблетка, ішілетін ұнтақ, суспензия, 80 мг, 100 мг, 150 мг, 250 мг ембалауызы;</w:t>
            </w:r>
          </w:p>
        </w:tc>
      </w:tr>
      <w:tr>
        <w:trPr>
          <w:trHeight w:val="285" w:hRule="atLeast"/>
        </w:trPr>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брохит</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Амброксол, 30 мг таблетка, 75 мг капсула, 15 мг/5 мл, 30 мг/5 мл сироп, 7,5 мг/мл ерітінді;</w:t>
            </w:r>
            <w:r>
              <w:br/>
            </w:r>
            <w:r>
              <w:rPr>
                <w:rFonts w:ascii="Times New Roman"/>
                <w:b w:val="false"/>
                <w:i w:val="false"/>
                <w:color w:val="000000"/>
                <w:sz w:val="20"/>
              </w:rPr>
              <w:t>
</w:t>
            </w:r>
            <w:r>
              <w:rPr>
                <w:rFonts w:ascii="Times New Roman"/>
                <w:b w:val="false"/>
                <w:i w:val="false"/>
                <w:color w:val="000000"/>
                <w:sz w:val="20"/>
              </w:rPr>
              <w:t>Ацетилцистеин, 200 мг ішуге арналған ерітінді дайындау үшін гранулдар, 600 мг көпіршік таблеткалар;</w:t>
            </w:r>
            <w:r>
              <w:br/>
            </w:r>
            <w:r>
              <w:rPr>
                <w:rFonts w:ascii="Times New Roman"/>
                <w:b w:val="false"/>
                <w:i w:val="false"/>
                <w:color w:val="000000"/>
                <w:sz w:val="20"/>
              </w:rPr>
              <w:t>
</w:t>
            </w:r>
            <w:r>
              <w:rPr>
                <w:rFonts w:ascii="Times New Roman"/>
                <w:b w:val="false"/>
                <w:i w:val="false"/>
                <w:color w:val="000000"/>
                <w:sz w:val="20"/>
              </w:rPr>
              <w:t>Цефоруксим, 250 мг, 500 мг таблетка, 125 мг/5 мл, 250 мг/5 мл ішілетін, суспензия дайындауға арналған гранулдар;</w:t>
            </w:r>
            <w:r>
              <w:br/>
            </w:r>
            <w:r>
              <w:rPr>
                <w:rFonts w:ascii="Times New Roman"/>
                <w:b w:val="false"/>
                <w:i w:val="false"/>
                <w:color w:val="000000"/>
                <w:sz w:val="20"/>
              </w:rPr>
              <w:t>
</w:t>
            </w:r>
            <w:r>
              <w:rPr>
                <w:rFonts w:ascii="Times New Roman"/>
                <w:b w:val="false"/>
                <w:i w:val="false"/>
                <w:color w:val="000000"/>
                <w:sz w:val="20"/>
              </w:rPr>
              <w:t>Теофиллин, 100 мг, 200 мг, 300 мг таблетка, капсула; 350 мг ретард капсула, таблетка;</w:t>
            </w:r>
            <w:r>
              <w:br/>
            </w:r>
            <w:r>
              <w:rPr>
                <w:rFonts w:ascii="Times New Roman"/>
                <w:b w:val="false"/>
                <w:i w:val="false"/>
                <w:color w:val="000000"/>
                <w:sz w:val="20"/>
              </w:rPr>
              <w:t>
</w:t>
            </w:r>
            <w:r>
              <w:rPr>
                <w:rFonts w:ascii="Times New Roman"/>
                <w:b w:val="false"/>
                <w:i w:val="false"/>
                <w:color w:val="000000"/>
                <w:sz w:val="20"/>
              </w:rPr>
              <w:t>Теофиллин, таблетка, капсула 100 мг, 200 мг, 300 мг, таблетка, капсула ретард 350 мг;</w:t>
            </w:r>
            <w:r>
              <w:br/>
            </w:r>
            <w:r>
              <w:rPr>
                <w:rFonts w:ascii="Times New Roman"/>
                <w:b w:val="false"/>
                <w:i w:val="false"/>
                <w:color w:val="000000"/>
                <w:sz w:val="20"/>
              </w:rPr>
              <w:t>
</w:t>
            </w:r>
            <w:r>
              <w:rPr>
                <w:rFonts w:ascii="Times New Roman"/>
                <w:b w:val="false"/>
                <w:i w:val="false"/>
                <w:color w:val="000000"/>
                <w:sz w:val="20"/>
              </w:rPr>
              <w:t>Азитромицин, 125 мг таблетка, 100 мг/5 мл, 200 мг/5 мл, ішуге арналған суcпензия дайындау үшін ұнтақ;</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Бронх демікпесі</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Беклометазон, 100 мкг/дозалы, 250 мкг/дозалы аэрозоль;</w:t>
            </w:r>
            <w:r>
              <w:br/>
            </w:r>
            <w:r>
              <w:rPr>
                <w:rFonts w:ascii="Times New Roman"/>
                <w:b w:val="false"/>
                <w:i w:val="false"/>
                <w:color w:val="000000"/>
                <w:sz w:val="20"/>
              </w:rPr>
              <w:t>
</w:t>
            </w:r>
            <w:r>
              <w:rPr>
                <w:rFonts w:ascii="Times New Roman"/>
                <w:b w:val="false"/>
                <w:i w:val="false"/>
                <w:color w:val="000000"/>
                <w:sz w:val="20"/>
              </w:rPr>
              <w:t>Сальбутамол, 100 мкг/дозалы аэрозоль, 4 мг, 8 мг капсула; 20 мл небулайзерлерге арналған ерітінді;</w:t>
            </w:r>
            <w:r>
              <w:br/>
            </w:r>
            <w:r>
              <w:rPr>
                <w:rFonts w:ascii="Times New Roman"/>
                <w:b w:val="false"/>
                <w:i w:val="false"/>
                <w:color w:val="000000"/>
                <w:sz w:val="20"/>
              </w:rPr>
              <w:t>
</w:t>
            </w:r>
            <w:r>
              <w:rPr>
                <w:rFonts w:ascii="Times New Roman"/>
                <w:b w:val="false"/>
                <w:i w:val="false"/>
                <w:color w:val="000000"/>
                <w:sz w:val="20"/>
              </w:rPr>
              <w:t>Салметерол, 25 мкг/дозалы ингаляцияға арналған аэрозоль;</w:t>
            </w:r>
            <w:r>
              <w:br/>
            </w:r>
            <w:r>
              <w:rPr>
                <w:rFonts w:ascii="Times New Roman"/>
                <w:b w:val="false"/>
                <w:i w:val="false"/>
                <w:color w:val="000000"/>
                <w:sz w:val="20"/>
              </w:rPr>
              <w:t>
</w:t>
            </w:r>
            <w:r>
              <w:rPr>
                <w:rFonts w:ascii="Times New Roman"/>
                <w:b w:val="false"/>
                <w:i w:val="false"/>
                <w:color w:val="000000"/>
                <w:sz w:val="20"/>
              </w:rPr>
              <w:t>Флутиказон, 50 мкг/дозалы, 125 мкг/дозалы, 250 мкг/дозалы аэрозоль;</w:t>
            </w:r>
            <w:r>
              <w:br/>
            </w:r>
            <w:r>
              <w:rPr>
                <w:rFonts w:ascii="Times New Roman"/>
                <w:b w:val="false"/>
                <w:i w:val="false"/>
                <w:color w:val="000000"/>
                <w:sz w:val="20"/>
              </w:rPr>
              <w:t>
</w:t>
            </w:r>
            <w:r>
              <w:rPr>
                <w:rFonts w:ascii="Times New Roman"/>
                <w:b w:val="false"/>
                <w:i w:val="false"/>
                <w:color w:val="000000"/>
                <w:sz w:val="20"/>
              </w:rPr>
              <w:t>Салметерол + Флутиказон пропионаты, 25/50 мкг, 25/125 мкг, 25/250 мкг аэрозоль, 50 мкг/100 мкг, 50 мкг/250 мкг, 50 мкг/500 мкг ингаляцияға арналған ұнтақ;</w:t>
            </w:r>
            <w:r>
              <w:br/>
            </w:r>
            <w:r>
              <w:rPr>
                <w:rFonts w:ascii="Times New Roman"/>
                <w:b w:val="false"/>
                <w:i w:val="false"/>
                <w:color w:val="000000"/>
                <w:sz w:val="20"/>
              </w:rPr>
              <w:t>
</w:t>
            </w:r>
            <w:r>
              <w:rPr>
                <w:rFonts w:ascii="Times New Roman"/>
                <w:b w:val="false"/>
                <w:i w:val="false"/>
                <w:color w:val="000000"/>
                <w:sz w:val="20"/>
              </w:rPr>
              <w:t>Фенотерол, 100 мкг/дозалы аэрозоль;</w:t>
            </w:r>
            <w:r>
              <w:br/>
            </w:r>
            <w:r>
              <w:rPr>
                <w:rFonts w:ascii="Times New Roman"/>
                <w:b w:val="false"/>
                <w:i w:val="false"/>
                <w:color w:val="000000"/>
                <w:sz w:val="20"/>
              </w:rPr>
              <w:t>
</w:t>
            </w:r>
            <w:r>
              <w:rPr>
                <w:rFonts w:ascii="Times New Roman"/>
                <w:b w:val="false"/>
                <w:i w:val="false"/>
                <w:color w:val="000000"/>
                <w:sz w:val="20"/>
              </w:rPr>
              <w:t>Ипратропий бромиді + фенотерол гидробромиді, ингаляцияға арналған 500 мкг + 250 мкг/ мл ерітінді, 50 мкг + 21 мкг/дозалы аэрозоль</w:t>
            </w:r>
            <w:r>
              <w:br/>
            </w:r>
            <w:r>
              <w:rPr>
                <w:rFonts w:ascii="Times New Roman"/>
                <w:b w:val="false"/>
                <w:i w:val="false"/>
                <w:color w:val="000000"/>
                <w:sz w:val="20"/>
              </w:rPr>
              <w:t>
</w:t>
            </w:r>
            <w:r>
              <w:rPr>
                <w:rFonts w:ascii="Times New Roman"/>
                <w:b w:val="false"/>
                <w:i w:val="false"/>
                <w:color w:val="000000"/>
                <w:sz w:val="20"/>
              </w:rPr>
              <w:t>Теофиллин, 100 мг, 200 мг, 300 мг таблетка, капсула; 350 мг ретард капсуласы, таблеткасы;</w:t>
            </w:r>
            <w:r>
              <w:br/>
            </w:r>
            <w:r>
              <w:rPr>
                <w:rFonts w:ascii="Times New Roman"/>
                <w:b w:val="false"/>
                <w:i w:val="false"/>
                <w:color w:val="000000"/>
                <w:sz w:val="20"/>
              </w:rPr>
              <w:t>
</w:t>
            </w:r>
            <w:r>
              <w:rPr>
                <w:rFonts w:ascii="Times New Roman"/>
                <w:b w:val="false"/>
                <w:i w:val="false"/>
                <w:color w:val="000000"/>
                <w:sz w:val="20"/>
              </w:rPr>
              <w:t>Будесонид + Формотерола фумарата дигидрат, 160 мкг/4,5 мкг, 80 мкг/4,5 мкг пластикалық ингаляторда ингаляцияға арналған ұнтақ;</w:t>
            </w:r>
          </w:p>
        </w:tc>
      </w:tr>
      <w:tr>
        <w:trPr>
          <w:trHeight w:val="285"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санаттар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Органдарды ауыстырып қондырғаннан кейінгі жағдай, гемопоэтикалық діңгекті жасушалардың</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Циклоспорин, 25 мг, 50 мг, 100 мг капсула;</w:t>
            </w:r>
            <w:r>
              <w:br/>
            </w:r>
            <w:r>
              <w:rPr>
                <w:rFonts w:ascii="Times New Roman"/>
                <w:b w:val="false"/>
                <w:i w:val="false"/>
                <w:color w:val="000000"/>
                <w:sz w:val="20"/>
              </w:rPr>
              <w:t>
</w:t>
            </w:r>
            <w:r>
              <w:rPr>
                <w:rFonts w:ascii="Times New Roman"/>
                <w:b w:val="false"/>
                <w:i w:val="false"/>
                <w:color w:val="000000"/>
                <w:sz w:val="20"/>
              </w:rPr>
              <w:t>Мофетил микофенолаты, 250 мг капсула;</w:t>
            </w:r>
            <w:r>
              <w:br/>
            </w:r>
            <w:r>
              <w:rPr>
                <w:rFonts w:ascii="Times New Roman"/>
                <w:b w:val="false"/>
                <w:i w:val="false"/>
                <w:color w:val="000000"/>
                <w:sz w:val="20"/>
              </w:rPr>
              <w:t>
</w:t>
            </w:r>
            <w:r>
              <w:rPr>
                <w:rFonts w:ascii="Times New Roman"/>
                <w:b w:val="false"/>
                <w:i w:val="false"/>
                <w:color w:val="000000"/>
                <w:sz w:val="20"/>
              </w:rPr>
              <w:t>Преднизолон, 5 мг таблетка;</w:t>
            </w:r>
            <w:r>
              <w:br/>
            </w:r>
            <w:r>
              <w:rPr>
                <w:rFonts w:ascii="Times New Roman"/>
                <w:b w:val="false"/>
                <w:i w:val="false"/>
                <w:color w:val="000000"/>
                <w:sz w:val="20"/>
              </w:rPr>
              <w:t>
</w:t>
            </w:r>
            <w:r>
              <w:rPr>
                <w:rFonts w:ascii="Times New Roman"/>
                <w:b w:val="false"/>
                <w:i w:val="false"/>
                <w:color w:val="000000"/>
                <w:sz w:val="20"/>
              </w:rPr>
              <w:t>Метилпреднизолон, 250 мг/4 мл инъекцияға арналған ерітінді дайындау үшін ұнтақ;</w:t>
            </w:r>
            <w:r>
              <w:br/>
            </w:r>
            <w:r>
              <w:rPr>
                <w:rFonts w:ascii="Times New Roman"/>
                <w:b w:val="false"/>
                <w:i w:val="false"/>
                <w:color w:val="000000"/>
                <w:sz w:val="20"/>
              </w:rPr>
              <w:t>
</w:t>
            </w:r>
            <w:r>
              <w:rPr>
                <w:rFonts w:ascii="Times New Roman"/>
                <w:b w:val="false"/>
                <w:i w:val="false"/>
                <w:color w:val="000000"/>
                <w:sz w:val="20"/>
              </w:rPr>
              <w:t>Азатиоприн, 50 мг таблетка;</w:t>
            </w:r>
            <w:r>
              <w:br/>
            </w:r>
            <w:r>
              <w:rPr>
                <w:rFonts w:ascii="Times New Roman"/>
                <w:b w:val="false"/>
                <w:i w:val="false"/>
                <w:color w:val="000000"/>
                <w:sz w:val="20"/>
              </w:rPr>
              <w:t>
</w:t>
            </w:r>
            <w:r>
              <w:rPr>
                <w:rFonts w:ascii="Times New Roman"/>
                <w:b w:val="false"/>
                <w:i w:val="false"/>
                <w:color w:val="000000"/>
                <w:sz w:val="20"/>
              </w:rPr>
              <w:t>Такролимус, 0,5 мг, 1 мг, 5 мг капсулалар;</w:t>
            </w:r>
            <w:r>
              <w:br/>
            </w:r>
            <w:r>
              <w:rPr>
                <w:rFonts w:ascii="Times New Roman"/>
                <w:b w:val="false"/>
                <w:i w:val="false"/>
                <w:color w:val="000000"/>
                <w:sz w:val="20"/>
              </w:rPr>
              <w:t>
</w:t>
            </w:r>
            <w:r>
              <w:rPr>
                <w:rFonts w:ascii="Times New Roman"/>
                <w:b w:val="false"/>
                <w:i w:val="false"/>
                <w:color w:val="000000"/>
                <w:sz w:val="20"/>
              </w:rPr>
              <w:t>Иматиниб, 100 мг таблетка;</w:t>
            </w:r>
            <w:r>
              <w:br/>
            </w:r>
            <w:r>
              <w:rPr>
                <w:rFonts w:ascii="Times New Roman"/>
                <w:b w:val="false"/>
                <w:i w:val="false"/>
                <w:color w:val="000000"/>
                <w:sz w:val="20"/>
              </w:rPr>
              <w:t>
</w:t>
            </w:r>
            <w:r>
              <w:rPr>
                <w:rFonts w:ascii="Times New Roman"/>
                <w:b w:val="false"/>
                <w:i w:val="false"/>
                <w:color w:val="000000"/>
                <w:sz w:val="20"/>
              </w:rPr>
              <w:t>Валганцикловир, қабықшамен қапталған табеткалар 450мг;</w:t>
            </w:r>
          </w:p>
        </w:tc>
      </w:tr>
      <w:tr>
        <w:trPr>
          <w:trHeight w:val="285"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АҚТҚ - жұқтырған аналардан туған балалар; балалар және жүкті әйелдер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ЖҚТБ, АҚТҚ - жұқпасы</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Зидовудин, 200 мл ішілетін ерітінді, 10 мг/мл инфузияға арналған қоюлық, 100 мг капсула, таблетка;</w:t>
            </w:r>
            <w:r>
              <w:br/>
            </w:r>
            <w:r>
              <w:rPr>
                <w:rFonts w:ascii="Times New Roman"/>
                <w:b w:val="false"/>
                <w:i w:val="false"/>
                <w:color w:val="000000"/>
                <w:sz w:val="20"/>
              </w:rPr>
              <w:t>
</w:t>
            </w:r>
            <w:r>
              <w:rPr>
                <w:rFonts w:ascii="Times New Roman"/>
                <w:b w:val="false"/>
                <w:i w:val="false"/>
                <w:color w:val="000000"/>
                <w:sz w:val="20"/>
              </w:rPr>
              <w:t>Ламивудин, 100 мг таблетка, 5 мг/мл, 240 мл ішілетін ерітінді;</w:t>
            </w:r>
            <w:r>
              <w:br/>
            </w:r>
            <w:r>
              <w:rPr>
                <w:rFonts w:ascii="Times New Roman"/>
                <w:b w:val="false"/>
                <w:i w:val="false"/>
                <w:color w:val="000000"/>
                <w:sz w:val="20"/>
              </w:rPr>
              <w:t>
</w:t>
            </w:r>
            <w:r>
              <w:rPr>
                <w:rFonts w:ascii="Times New Roman"/>
                <w:b w:val="false"/>
                <w:i w:val="false"/>
                <w:color w:val="000000"/>
                <w:sz w:val="20"/>
              </w:rPr>
              <w:t>Зидовудин/ламивудин, 300 мг/150 мг, № 6х10, № 100 қабықшамен қапталған таблеткалар;</w:t>
            </w:r>
            <w:r>
              <w:br/>
            </w:r>
            <w:r>
              <w:rPr>
                <w:rFonts w:ascii="Times New Roman"/>
                <w:b w:val="false"/>
                <w:i w:val="false"/>
                <w:color w:val="000000"/>
                <w:sz w:val="20"/>
              </w:rPr>
              <w:t>
</w:t>
            </w:r>
            <w:r>
              <w:rPr>
                <w:rFonts w:ascii="Times New Roman"/>
                <w:b w:val="false"/>
                <w:i w:val="false"/>
                <w:color w:val="000000"/>
                <w:sz w:val="20"/>
              </w:rPr>
              <w:t>Невирапин, 200 мг таблетка, 50 мг/5 мл ішілетін суспензия;</w:t>
            </w:r>
            <w:r>
              <w:br/>
            </w:r>
            <w:r>
              <w:rPr>
                <w:rFonts w:ascii="Times New Roman"/>
                <w:b w:val="false"/>
                <w:i w:val="false"/>
                <w:color w:val="000000"/>
                <w:sz w:val="20"/>
              </w:rPr>
              <w:t>
</w:t>
            </w:r>
            <w:r>
              <w:rPr>
                <w:rFonts w:ascii="Times New Roman"/>
                <w:b w:val="false"/>
                <w:i w:val="false"/>
                <w:color w:val="000000"/>
                <w:sz w:val="20"/>
              </w:rPr>
              <w:t>Ставудин, 30 мг, 40 мг капсула, 1 мг/мл, 200 мл ішілетін ерітінді үшін ұнтақ;</w:t>
            </w:r>
            <w:r>
              <w:br/>
            </w:r>
            <w:r>
              <w:rPr>
                <w:rFonts w:ascii="Times New Roman"/>
                <w:b w:val="false"/>
                <w:i w:val="false"/>
                <w:color w:val="000000"/>
                <w:sz w:val="20"/>
              </w:rPr>
              <w:t>
</w:t>
            </w:r>
            <w:r>
              <w:rPr>
                <w:rFonts w:ascii="Times New Roman"/>
                <w:b w:val="false"/>
                <w:i w:val="false"/>
                <w:color w:val="000000"/>
                <w:sz w:val="20"/>
              </w:rPr>
              <w:t>Диданозин, 100 мг таблетка, 250 мг, 400 мг капсула, 2 г ұнтақ;</w:t>
            </w:r>
            <w:r>
              <w:br/>
            </w:r>
            <w:r>
              <w:rPr>
                <w:rFonts w:ascii="Times New Roman"/>
                <w:b w:val="false"/>
                <w:i w:val="false"/>
                <w:color w:val="000000"/>
                <w:sz w:val="20"/>
              </w:rPr>
              <w:t>
</w:t>
            </w:r>
            <w:r>
              <w:rPr>
                <w:rFonts w:ascii="Times New Roman"/>
                <w:b w:val="false"/>
                <w:i w:val="false"/>
                <w:color w:val="000000"/>
                <w:sz w:val="20"/>
              </w:rPr>
              <w:t>Абакавир, 300 мг таблетка, ішке қабылдайтын ерітінді 20 мг/мл;</w:t>
            </w:r>
            <w:r>
              <w:br/>
            </w:r>
            <w:r>
              <w:rPr>
                <w:rFonts w:ascii="Times New Roman"/>
                <w:b w:val="false"/>
                <w:i w:val="false"/>
                <w:color w:val="000000"/>
                <w:sz w:val="20"/>
              </w:rPr>
              <w:t>
</w:t>
            </w:r>
            <w:r>
              <w:rPr>
                <w:rFonts w:ascii="Times New Roman"/>
                <w:b w:val="false"/>
                <w:i w:val="false"/>
                <w:color w:val="000000"/>
                <w:sz w:val="20"/>
              </w:rPr>
              <w:t>Нельфинавир, 250 мг таблетка, 144 г ішілетін ерітінді дайындау үшін ұнтақ;</w:t>
            </w:r>
            <w:r>
              <w:br/>
            </w:r>
            <w:r>
              <w:rPr>
                <w:rFonts w:ascii="Times New Roman"/>
                <w:b w:val="false"/>
                <w:i w:val="false"/>
                <w:color w:val="000000"/>
                <w:sz w:val="20"/>
              </w:rPr>
              <w:t>
</w:t>
            </w:r>
            <w:r>
              <w:rPr>
                <w:rFonts w:ascii="Times New Roman"/>
                <w:b w:val="false"/>
                <w:i w:val="false"/>
                <w:color w:val="000000"/>
                <w:sz w:val="20"/>
              </w:rPr>
              <w:t>Лопиновир/ритонавир, 60 мл сауыттағы ішілетін ерітінді, капсула, таблетка 200/50 мг;</w:t>
            </w:r>
            <w:r>
              <w:br/>
            </w:r>
            <w:r>
              <w:rPr>
                <w:rFonts w:ascii="Times New Roman"/>
                <w:b w:val="false"/>
                <w:i w:val="false"/>
                <w:color w:val="000000"/>
                <w:sz w:val="20"/>
              </w:rPr>
              <w:t>
</w:t>
            </w:r>
            <w:r>
              <w:rPr>
                <w:rFonts w:ascii="Times New Roman"/>
                <w:b w:val="false"/>
                <w:i w:val="false"/>
                <w:color w:val="000000"/>
                <w:sz w:val="20"/>
              </w:rPr>
              <w:t>Дарунавир, таблетка 300 мг;</w:t>
            </w:r>
            <w:r>
              <w:br/>
            </w:r>
            <w:r>
              <w:rPr>
                <w:rFonts w:ascii="Times New Roman"/>
                <w:b w:val="false"/>
                <w:i w:val="false"/>
                <w:color w:val="000000"/>
                <w:sz w:val="20"/>
              </w:rPr>
              <w:t>
</w:t>
            </w:r>
            <w:r>
              <w:rPr>
                <w:rFonts w:ascii="Times New Roman"/>
                <w:b w:val="false"/>
                <w:i w:val="false"/>
                <w:color w:val="000000"/>
                <w:sz w:val="20"/>
              </w:rPr>
              <w:t>Эфавиренз, таблетка 600 мг;</w:t>
            </w:r>
          </w:p>
        </w:tc>
      </w:tr>
      <w:tr>
        <w:trPr>
          <w:trHeight w:val="285" w:hRule="atLeast"/>
        </w:trPr>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санаттар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Гипофизар ергежейлілігі, Шерешевский-Тернер синдромы</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Соматропин, 18 ХБ, 36 ХБ инъекцияға арналған ерітінді дайындауға лиофилденген ұнтақ, 5 мг, 10 мг инъекцияға арналған ерітінді;</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Жыныстықтың ерте дамуы</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Трипторелин, 3,75 мг инъекцияға арналған ерітінді дайындау үшін ұнтақ;</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Фенилкетонурия</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фенилаланины жоқ және аз мөлшерде арнайы өнімдер;</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Церебральды сал ауруы</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Вальпроев қышқылы, пролоногиралды әсері бар таблетка, капсулалар, пролонгиралды әсері бар гранулдар, драже 150 мг, 250 мг, 300 мг, 500 мг, сироп 100 мл 50 мг/мл (балаларға арналған);</w:t>
            </w:r>
            <w:r>
              <w:br/>
            </w:r>
            <w:r>
              <w:rPr>
                <w:rFonts w:ascii="Times New Roman"/>
                <w:b w:val="false"/>
                <w:i w:val="false"/>
                <w:color w:val="000000"/>
                <w:sz w:val="20"/>
              </w:rPr>
              <w:t>
</w:t>
            </w:r>
            <w:r>
              <w:rPr>
                <w:rFonts w:ascii="Times New Roman"/>
                <w:b w:val="false"/>
                <w:i w:val="false"/>
                <w:color w:val="000000"/>
                <w:sz w:val="20"/>
              </w:rPr>
              <w:t>Топирамат, капсулалар 25 мг, 50 мг;</w:t>
            </w:r>
          </w:p>
        </w:tc>
      </w:tr>
      <w:tr>
        <w:trPr>
          <w:trHeight w:val="285"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азаматтар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 VIII концентрат, лиофилденген ұнтақ 250 МЕ; 500 МЕ; 1000 МЕ;</w:t>
            </w:r>
            <w:r>
              <w:br/>
            </w:r>
            <w:r>
              <w:rPr>
                <w:rFonts w:ascii="Times New Roman"/>
                <w:b w:val="false"/>
                <w:i w:val="false"/>
                <w:color w:val="000000"/>
                <w:sz w:val="20"/>
              </w:rPr>
              <w:t>
</w:t>
            </w:r>
            <w:r>
              <w:rPr>
                <w:rFonts w:ascii="Times New Roman"/>
                <w:b w:val="false"/>
                <w:i w:val="false"/>
                <w:color w:val="000000"/>
                <w:sz w:val="20"/>
              </w:rPr>
              <w:t>Фактор IX концентрат, лиофилденген ұнтақ 200 МЕ, 250 МЕ, 500 МЕ, 600 МЕ, 1000 МЕ;</w:t>
            </w:r>
          </w:p>
        </w:tc>
      </w:tr>
      <w:tr>
        <w:trPr>
          <w:trHeight w:val="285" w:hRule="atLeast"/>
        </w:trPr>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Бронх демікпесі</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Бекламетазон, 100 мкг/дозалы, 250 мкг/дозалы аэрозоль;</w:t>
            </w:r>
            <w:r>
              <w:br/>
            </w:r>
            <w:r>
              <w:rPr>
                <w:rFonts w:ascii="Times New Roman"/>
                <w:b w:val="false"/>
                <w:i w:val="false"/>
                <w:color w:val="000000"/>
                <w:sz w:val="20"/>
              </w:rPr>
              <w:t>
</w:t>
            </w:r>
            <w:r>
              <w:rPr>
                <w:rFonts w:ascii="Times New Roman"/>
                <w:b w:val="false"/>
                <w:i w:val="false"/>
                <w:color w:val="000000"/>
                <w:sz w:val="20"/>
              </w:rPr>
              <w:t>Сальбутамол, 100 мкг/дозалы аэрозоль, 4 мг; 8 мг таблетка, капсула; 20 мл небулайзерге арналған ерітінді;</w:t>
            </w:r>
            <w:r>
              <w:br/>
            </w:r>
            <w:r>
              <w:rPr>
                <w:rFonts w:ascii="Times New Roman"/>
                <w:b w:val="false"/>
                <w:i w:val="false"/>
                <w:color w:val="000000"/>
                <w:sz w:val="20"/>
              </w:rPr>
              <w:t>
</w:t>
            </w:r>
            <w:r>
              <w:rPr>
                <w:rFonts w:ascii="Times New Roman"/>
                <w:b w:val="false"/>
                <w:i w:val="false"/>
                <w:color w:val="000000"/>
                <w:sz w:val="20"/>
              </w:rPr>
              <w:t>Салметерол, 25 мкг/дозалы ингаляцияға арналған аэрозоль Салметерол + Флутиказон пропионаты, 25/50 мкг, 25/125 мкг, 25/250 мкг аэрозоль; 50 мкг/100 мкг; 50 мкг/250 мкг; 50 мкг/500 мкг ингаляцияға арналған ұнтақ;</w:t>
            </w:r>
            <w:r>
              <w:br/>
            </w:r>
            <w:r>
              <w:rPr>
                <w:rFonts w:ascii="Times New Roman"/>
                <w:b w:val="false"/>
                <w:i w:val="false"/>
                <w:color w:val="000000"/>
                <w:sz w:val="20"/>
              </w:rPr>
              <w:t>
</w:t>
            </w:r>
            <w:r>
              <w:rPr>
                <w:rFonts w:ascii="Times New Roman"/>
                <w:b w:val="false"/>
                <w:i w:val="false"/>
                <w:color w:val="000000"/>
                <w:sz w:val="20"/>
              </w:rPr>
              <w:t>Фенотерол, 100 мкг/дозалы аэрозоль;</w:t>
            </w:r>
            <w:r>
              <w:br/>
            </w:r>
            <w:r>
              <w:rPr>
                <w:rFonts w:ascii="Times New Roman"/>
                <w:b w:val="false"/>
                <w:i w:val="false"/>
                <w:color w:val="000000"/>
                <w:sz w:val="20"/>
              </w:rPr>
              <w:t>
</w:t>
            </w:r>
            <w:r>
              <w:rPr>
                <w:rFonts w:ascii="Times New Roman"/>
                <w:b w:val="false"/>
                <w:i w:val="false"/>
                <w:color w:val="000000"/>
                <w:sz w:val="20"/>
              </w:rPr>
              <w:t>Ипратропий бромиді + фенотерол гидробромиді, 500 мкг + 250 мкг/мл ингаляцияға арналған ерітінді, 50 мкг + 21 мкг/дозалы аэрозоль;</w:t>
            </w:r>
            <w:r>
              <w:br/>
            </w:r>
            <w:r>
              <w:rPr>
                <w:rFonts w:ascii="Times New Roman"/>
                <w:b w:val="false"/>
                <w:i w:val="false"/>
                <w:color w:val="000000"/>
                <w:sz w:val="20"/>
              </w:rPr>
              <w:t>
</w:t>
            </w:r>
            <w:r>
              <w:rPr>
                <w:rFonts w:ascii="Times New Roman"/>
                <w:b w:val="false"/>
                <w:i w:val="false"/>
                <w:color w:val="000000"/>
                <w:sz w:val="20"/>
              </w:rPr>
              <w:t>Преднизолон, 5 мг таблетка, 30 мг/мл инъекцияға арналған ерітінді;</w:t>
            </w:r>
            <w:r>
              <w:br/>
            </w:r>
            <w:r>
              <w:rPr>
                <w:rFonts w:ascii="Times New Roman"/>
                <w:b w:val="false"/>
                <w:i w:val="false"/>
                <w:color w:val="000000"/>
                <w:sz w:val="20"/>
              </w:rPr>
              <w:t>
</w:t>
            </w:r>
            <w:r>
              <w:rPr>
                <w:rFonts w:ascii="Times New Roman"/>
                <w:b w:val="false"/>
                <w:i w:val="false"/>
                <w:color w:val="000000"/>
                <w:sz w:val="20"/>
              </w:rPr>
              <w:t>Теофиллин, 100 мг, 200 мг, 300 мг таблетка, капсула; 350 мг таблетка, капсула ретард;</w:t>
            </w:r>
            <w:r>
              <w:br/>
            </w:r>
            <w:r>
              <w:rPr>
                <w:rFonts w:ascii="Times New Roman"/>
                <w:b w:val="false"/>
                <w:i w:val="false"/>
                <w:color w:val="000000"/>
                <w:sz w:val="20"/>
              </w:rPr>
              <w:t>
</w:t>
            </w:r>
            <w:r>
              <w:rPr>
                <w:rFonts w:ascii="Times New Roman"/>
                <w:b w:val="false"/>
                <w:i w:val="false"/>
                <w:color w:val="000000"/>
                <w:sz w:val="20"/>
              </w:rPr>
              <w:t>Будесонид+Формотерола фумарата дигидрат, пластикалық ингалятордағы ингаляция үшін ұнтақ 160 мкг/4,5 мкг, 80 мкг/4,5 мкг;</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Бейспецификалы ойықжаралы колит және Крон ауруы</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Месалазин, 0,25 мг таблетка;</w:t>
            </w:r>
          </w:p>
        </w:tc>
      </w:tr>
      <w:tr>
        <w:trPr>
          <w:trHeight w:val="285"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санаттар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Гемобластоздар мен апластикалық анемияны қоса алғандағы онкологиялық аурулар</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Морфин, егуге арналған ерітінді ампулада 1%;</w:t>
            </w:r>
            <w:r>
              <w:br/>
            </w:r>
            <w:r>
              <w:rPr>
                <w:rFonts w:ascii="Times New Roman"/>
                <w:b w:val="false"/>
                <w:i w:val="false"/>
                <w:color w:val="000000"/>
                <w:sz w:val="20"/>
              </w:rPr>
              <w:t>
</w:t>
            </w:r>
            <w:r>
              <w:rPr>
                <w:rFonts w:ascii="Times New Roman"/>
                <w:b w:val="false"/>
                <w:i w:val="false"/>
                <w:color w:val="000000"/>
                <w:sz w:val="20"/>
              </w:rPr>
              <w:t>Тримепиридина гидрохлорид, егуге арналған ерітінді ампулада 1%, 2%;</w:t>
            </w:r>
            <w:r>
              <w:br/>
            </w:r>
            <w:r>
              <w:rPr>
                <w:rFonts w:ascii="Times New Roman"/>
                <w:b w:val="false"/>
                <w:i w:val="false"/>
                <w:color w:val="000000"/>
                <w:sz w:val="20"/>
              </w:rPr>
              <w:t>
</w:t>
            </w:r>
            <w:r>
              <w:rPr>
                <w:rFonts w:ascii="Times New Roman"/>
                <w:b w:val="false"/>
                <w:i w:val="false"/>
                <w:color w:val="000000"/>
                <w:sz w:val="20"/>
              </w:rPr>
              <w:t>Трамадол, капсулалар 50 мг, ерітінді ампулада 50 мг/1 мл, суппозиторилер 100 мг;</w:t>
            </w:r>
            <w:r>
              <w:br/>
            </w:r>
            <w:r>
              <w:rPr>
                <w:rFonts w:ascii="Times New Roman"/>
                <w:b w:val="false"/>
                <w:i w:val="false"/>
                <w:color w:val="000000"/>
                <w:sz w:val="20"/>
              </w:rPr>
              <w:t>
</w:t>
            </w:r>
            <w:r>
              <w:rPr>
                <w:rFonts w:ascii="Times New Roman"/>
                <w:b w:val="false"/>
                <w:i w:val="false"/>
                <w:color w:val="000000"/>
                <w:sz w:val="20"/>
              </w:rPr>
              <w:t>Фентанил, терапиялық, трансдермалдық жүйе 12,5 мкг/с, 25 мкг/ч, 50 мкг/с, 75 мкг/ч, 100 мкг/с;</w:t>
            </w:r>
            <w:r>
              <w:br/>
            </w:r>
            <w:r>
              <w:rPr>
                <w:rFonts w:ascii="Times New Roman"/>
                <w:b w:val="false"/>
                <w:i w:val="false"/>
                <w:color w:val="000000"/>
                <w:sz w:val="20"/>
              </w:rPr>
              <w:t>
</w:t>
            </w:r>
            <w:r>
              <w:rPr>
                <w:rFonts w:ascii="Times New Roman"/>
                <w:b w:val="false"/>
                <w:i w:val="false"/>
                <w:color w:val="000000"/>
                <w:sz w:val="20"/>
              </w:rPr>
              <w:t>Кетопрофен, ампула 50 мг/мл, капсулалар 50 мг, таблетка 100 мг, 150 мг, суппозиторилер 100 мг;</w:t>
            </w:r>
            <w:r>
              <w:br/>
            </w:r>
            <w:r>
              <w:rPr>
                <w:rFonts w:ascii="Times New Roman"/>
                <w:b w:val="false"/>
                <w:i w:val="false"/>
                <w:color w:val="000000"/>
                <w:sz w:val="20"/>
              </w:rPr>
              <w:t>
</w:t>
            </w:r>
            <w:r>
              <w:rPr>
                <w:rFonts w:ascii="Times New Roman"/>
                <w:b w:val="false"/>
                <w:i w:val="false"/>
                <w:color w:val="000000"/>
                <w:sz w:val="20"/>
              </w:rPr>
              <w:t>Диазепам, егуге арналған ерітінді ампулада 10 мг/2 мл, таблетка 5 мг, 10 мг;</w:t>
            </w:r>
            <w:r>
              <w:br/>
            </w:r>
            <w:r>
              <w:rPr>
                <w:rFonts w:ascii="Times New Roman"/>
                <w:b w:val="false"/>
                <w:i w:val="false"/>
                <w:color w:val="000000"/>
                <w:sz w:val="20"/>
              </w:rPr>
              <w:t>
</w:t>
            </w:r>
            <w:r>
              <w:rPr>
                <w:rFonts w:ascii="Times New Roman"/>
                <w:b w:val="false"/>
                <w:i w:val="false"/>
                <w:color w:val="000000"/>
                <w:sz w:val="20"/>
              </w:rPr>
              <w:t>Циклоспорин, капсулалар 25 мг, 50 мг, 100 мг;</w:t>
            </w:r>
            <w:r>
              <w:br/>
            </w:r>
            <w:r>
              <w:rPr>
                <w:rFonts w:ascii="Times New Roman"/>
                <w:b w:val="false"/>
                <w:i w:val="false"/>
                <w:color w:val="000000"/>
                <w:sz w:val="20"/>
              </w:rPr>
              <w:t>
</w:t>
            </w:r>
            <w:r>
              <w:rPr>
                <w:rFonts w:ascii="Times New Roman"/>
                <w:b w:val="false"/>
                <w:i w:val="false"/>
                <w:color w:val="000000"/>
                <w:sz w:val="20"/>
              </w:rPr>
              <w:t>Хаттамаға сәйкес химиотерапия:</w:t>
            </w:r>
            <w:r>
              <w:br/>
            </w:r>
            <w:r>
              <w:rPr>
                <w:rFonts w:ascii="Times New Roman"/>
                <w:b w:val="false"/>
                <w:i w:val="false"/>
                <w:color w:val="000000"/>
                <w:sz w:val="20"/>
              </w:rPr>
              <w:t>
</w:t>
            </w:r>
            <w:r>
              <w:rPr>
                <w:rFonts w:ascii="Times New Roman"/>
                <w:b w:val="false"/>
                <w:i w:val="false"/>
                <w:color w:val="000000"/>
                <w:sz w:val="20"/>
              </w:rPr>
              <w:t>Флуороурацил, егуге арналған ерітінді ампулада 5% , 5 мл-дан;</w:t>
            </w:r>
            <w:r>
              <w:br/>
            </w:r>
            <w:r>
              <w:rPr>
                <w:rFonts w:ascii="Times New Roman"/>
                <w:b w:val="false"/>
                <w:i w:val="false"/>
                <w:color w:val="000000"/>
                <w:sz w:val="20"/>
              </w:rPr>
              <w:t>
</w:t>
            </w:r>
            <w:r>
              <w:rPr>
                <w:rFonts w:ascii="Times New Roman"/>
                <w:b w:val="false"/>
                <w:i w:val="false"/>
                <w:color w:val="000000"/>
                <w:sz w:val="20"/>
              </w:rPr>
              <w:t>Кальция фолинат, капсулалар 15 мг, егуге арналған ерітінді 10 мг/мл, егуге арналған ерітіндіні дайындау үшін лиофилизирленген ұнтақ, флаконда 10 мг, 25 мг;</w:t>
            </w:r>
            <w:r>
              <w:br/>
            </w:r>
            <w:r>
              <w:rPr>
                <w:rFonts w:ascii="Times New Roman"/>
                <w:b w:val="false"/>
                <w:i w:val="false"/>
                <w:color w:val="000000"/>
                <w:sz w:val="20"/>
              </w:rPr>
              <w:t>
</w:t>
            </w:r>
            <w:r>
              <w:rPr>
                <w:rFonts w:ascii="Times New Roman"/>
                <w:b w:val="false"/>
                <w:i w:val="false"/>
                <w:color w:val="000000"/>
                <w:sz w:val="20"/>
              </w:rPr>
              <w:t>Циклофосфамид, егуге арналған ерітіндіні дайындау үшін ерітінді 200 мг, флаконда 500 мг;</w:t>
            </w:r>
            <w:r>
              <w:br/>
            </w:r>
            <w:r>
              <w:rPr>
                <w:rFonts w:ascii="Times New Roman"/>
                <w:b w:val="false"/>
                <w:i w:val="false"/>
                <w:color w:val="000000"/>
                <w:sz w:val="20"/>
              </w:rPr>
              <w:t>
</w:t>
            </w:r>
            <w:r>
              <w:rPr>
                <w:rFonts w:ascii="Times New Roman"/>
                <w:b w:val="false"/>
                <w:i w:val="false"/>
                <w:color w:val="000000"/>
                <w:sz w:val="20"/>
              </w:rPr>
              <w:t>Метотрексат, таблетка 2,5 мг, 5 мг, егуге арналған ерітіндіні дайындау үшін лиофилизирленген ұнтақ, егуге арналған ерітінді 50 мг, 500 мг;</w:t>
            </w:r>
            <w:r>
              <w:br/>
            </w:r>
            <w:r>
              <w:rPr>
                <w:rFonts w:ascii="Times New Roman"/>
                <w:b w:val="false"/>
                <w:i w:val="false"/>
                <w:color w:val="000000"/>
                <w:sz w:val="20"/>
              </w:rPr>
              <w:t>
</w:t>
            </w:r>
            <w:r>
              <w:rPr>
                <w:rFonts w:ascii="Times New Roman"/>
                <w:b w:val="false"/>
                <w:i w:val="false"/>
                <w:color w:val="000000"/>
                <w:sz w:val="20"/>
              </w:rPr>
              <w:t>Клодрон қышқылы, капсулалар 400 мг, инфузия үшін концентрат 60 мг/мл, капсулалар 400 мг;</w:t>
            </w:r>
            <w:r>
              <w:br/>
            </w:r>
            <w:r>
              <w:rPr>
                <w:rFonts w:ascii="Times New Roman"/>
                <w:b w:val="false"/>
                <w:i w:val="false"/>
                <w:color w:val="000000"/>
                <w:sz w:val="20"/>
              </w:rPr>
              <w:t>
</w:t>
            </w:r>
            <w:r>
              <w:rPr>
                <w:rFonts w:ascii="Times New Roman"/>
                <w:b w:val="false"/>
                <w:i w:val="false"/>
                <w:color w:val="000000"/>
                <w:sz w:val="20"/>
              </w:rPr>
              <w:t>Тамоксифен, таблетка 10 мг, 20 мг;</w:t>
            </w:r>
            <w:r>
              <w:br/>
            </w:r>
            <w:r>
              <w:rPr>
                <w:rFonts w:ascii="Times New Roman"/>
                <w:b w:val="false"/>
                <w:i w:val="false"/>
                <w:color w:val="000000"/>
                <w:sz w:val="20"/>
              </w:rPr>
              <w:t>
</w:t>
            </w:r>
            <w:r>
              <w:rPr>
                <w:rFonts w:ascii="Times New Roman"/>
                <w:b w:val="false"/>
                <w:i w:val="false"/>
                <w:color w:val="000000"/>
                <w:sz w:val="20"/>
              </w:rPr>
              <w:t>Летрозол, қапшықпен қапталған таблеткалар 2,5 мг;</w:t>
            </w:r>
            <w:r>
              <w:br/>
            </w:r>
            <w:r>
              <w:rPr>
                <w:rFonts w:ascii="Times New Roman"/>
                <w:b w:val="false"/>
                <w:i w:val="false"/>
                <w:color w:val="000000"/>
                <w:sz w:val="20"/>
              </w:rPr>
              <w:t>
</w:t>
            </w:r>
            <w:r>
              <w:rPr>
                <w:rFonts w:ascii="Times New Roman"/>
                <w:b w:val="false"/>
                <w:i w:val="false"/>
                <w:color w:val="000000"/>
                <w:sz w:val="20"/>
              </w:rPr>
              <w:t>Трипторелин, егуге арналған ерітінді дайындауға арналған ұнтақ 3,75 мг, 11,25 мг;</w:t>
            </w:r>
            <w:r>
              <w:br/>
            </w:r>
            <w:r>
              <w:rPr>
                <w:rFonts w:ascii="Times New Roman"/>
                <w:b w:val="false"/>
                <w:i w:val="false"/>
                <w:color w:val="000000"/>
                <w:sz w:val="20"/>
              </w:rPr>
              <w:t>
</w:t>
            </w:r>
            <w:r>
              <w:rPr>
                <w:rFonts w:ascii="Times New Roman"/>
                <w:b w:val="false"/>
                <w:i w:val="false"/>
                <w:color w:val="000000"/>
                <w:sz w:val="20"/>
              </w:rPr>
              <w:t>Ципротерон, таблетка 50 мг, егуге арналған майлы ерітінді 100 мг/мл;</w:t>
            </w:r>
            <w:r>
              <w:br/>
            </w:r>
            <w:r>
              <w:rPr>
                <w:rFonts w:ascii="Times New Roman"/>
                <w:b w:val="false"/>
                <w:i w:val="false"/>
                <w:color w:val="000000"/>
                <w:sz w:val="20"/>
              </w:rPr>
              <w:t>
</w:t>
            </w:r>
            <w:r>
              <w:rPr>
                <w:rFonts w:ascii="Times New Roman"/>
                <w:b w:val="false"/>
                <w:i w:val="false"/>
                <w:color w:val="000000"/>
                <w:sz w:val="20"/>
              </w:rPr>
              <w:t>Тиогуанин, таблетка 40 мг;</w:t>
            </w:r>
            <w:r>
              <w:br/>
            </w:r>
            <w:r>
              <w:rPr>
                <w:rFonts w:ascii="Times New Roman"/>
                <w:b w:val="false"/>
                <w:i w:val="false"/>
                <w:color w:val="000000"/>
                <w:sz w:val="20"/>
              </w:rPr>
              <w:t>
</w:t>
            </w:r>
            <w:r>
              <w:rPr>
                <w:rFonts w:ascii="Times New Roman"/>
                <w:b w:val="false"/>
                <w:i w:val="false"/>
                <w:color w:val="000000"/>
                <w:sz w:val="20"/>
              </w:rPr>
              <w:t>Меркаптопурин, таблетка 50 мг;</w:t>
            </w:r>
            <w:r>
              <w:br/>
            </w:r>
            <w:r>
              <w:rPr>
                <w:rFonts w:ascii="Times New Roman"/>
                <w:b w:val="false"/>
                <w:i w:val="false"/>
                <w:color w:val="000000"/>
                <w:sz w:val="20"/>
              </w:rPr>
              <w:t>
</w:t>
            </w:r>
            <w:r>
              <w:rPr>
                <w:rFonts w:ascii="Times New Roman"/>
                <w:b w:val="false"/>
                <w:i w:val="false"/>
                <w:color w:val="000000"/>
                <w:sz w:val="20"/>
              </w:rPr>
              <w:t>Преднизолон, таблеткалар 5 мг, егуге арналған ерітінді 30 мг/1 мл;</w:t>
            </w:r>
            <w:r>
              <w:br/>
            </w:r>
            <w:r>
              <w:rPr>
                <w:rFonts w:ascii="Times New Roman"/>
                <w:b w:val="false"/>
                <w:i w:val="false"/>
                <w:color w:val="000000"/>
                <w:sz w:val="20"/>
              </w:rPr>
              <w:t>
</w:t>
            </w:r>
            <w:r>
              <w:rPr>
                <w:rFonts w:ascii="Times New Roman"/>
                <w:b w:val="false"/>
                <w:i w:val="false"/>
                <w:color w:val="000000"/>
                <w:sz w:val="20"/>
              </w:rPr>
              <w:t>Гидроксикарбамид, капсулалар 500 мг;</w:t>
            </w:r>
            <w:r>
              <w:br/>
            </w:r>
            <w:r>
              <w:rPr>
                <w:rFonts w:ascii="Times New Roman"/>
                <w:b w:val="false"/>
                <w:i w:val="false"/>
                <w:color w:val="000000"/>
                <w:sz w:val="20"/>
              </w:rPr>
              <w:t>
</w:t>
            </w:r>
            <w:r>
              <w:rPr>
                <w:rFonts w:ascii="Times New Roman"/>
                <w:b w:val="false"/>
                <w:i w:val="false"/>
                <w:color w:val="000000"/>
                <w:sz w:val="20"/>
              </w:rPr>
              <w:t>Флударабина фосфат, егуге арналған лиофилизирленген ұнтақ 50 мг, қапталған таблетка 10 мг;</w:t>
            </w:r>
            <w:r>
              <w:br/>
            </w:r>
            <w:r>
              <w:rPr>
                <w:rFonts w:ascii="Times New Roman"/>
                <w:b w:val="false"/>
                <w:i w:val="false"/>
                <w:color w:val="000000"/>
                <w:sz w:val="20"/>
              </w:rPr>
              <w:t>
</w:t>
            </w:r>
            <w:r>
              <w:rPr>
                <w:rFonts w:ascii="Times New Roman"/>
                <w:b w:val="false"/>
                <w:i w:val="false"/>
                <w:color w:val="000000"/>
                <w:sz w:val="20"/>
              </w:rPr>
              <w:t>Винкристин, егуге арналған лиофилизирленген ұнтақ, 1 мг флаконда;</w:t>
            </w:r>
            <w:r>
              <w:br/>
            </w:r>
            <w:r>
              <w:rPr>
                <w:rFonts w:ascii="Times New Roman"/>
                <w:b w:val="false"/>
                <w:i w:val="false"/>
                <w:color w:val="000000"/>
                <w:sz w:val="20"/>
              </w:rPr>
              <w:t>
</w:t>
            </w:r>
            <w:r>
              <w:rPr>
                <w:rFonts w:ascii="Times New Roman"/>
                <w:b w:val="false"/>
                <w:i w:val="false"/>
                <w:color w:val="000000"/>
                <w:sz w:val="20"/>
              </w:rPr>
              <w:t>Винбластин, егуге ертінді дайындау үшін ұнтақ 5 мг, 10 мг флаконда;</w:t>
            </w:r>
            <w:r>
              <w:br/>
            </w:r>
            <w:r>
              <w:rPr>
                <w:rFonts w:ascii="Times New Roman"/>
                <w:b w:val="false"/>
                <w:i w:val="false"/>
                <w:color w:val="000000"/>
                <w:sz w:val="20"/>
              </w:rPr>
              <w:t>
</w:t>
            </w:r>
            <w:r>
              <w:rPr>
                <w:rFonts w:ascii="Times New Roman"/>
                <w:b w:val="false"/>
                <w:i w:val="false"/>
                <w:color w:val="000000"/>
                <w:sz w:val="20"/>
              </w:rPr>
              <w:t>Капецитабин, таблетка 150 мг, 500 мг;</w:t>
            </w:r>
            <w:r>
              <w:br/>
            </w:r>
            <w:r>
              <w:rPr>
                <w:rFonts w:ascii="Times New Roman"/>
                <w:b w:val="false"/>
                <w:i w:val="false"/>
                <w:color w:val="000000"/>
                <w:sz w:val="20"/>
              </w:rPr>
              <w:t>
</w:t>
            </w:r>
            <w:r>
              <w:rPr>
                <w:rFonts w:ascii="Times New Roman"/>
                <w:b w:val="false"/>
                <w:i w:val="false"/>
                <w:color w:val="000000"/>
                <w:sz w:val="20"/>
              </w:rPr>
              <w:t>Темозоламид, капсулалар 250 мг;</w:t>
            </w:r>
            <w:r>
              <w:br/>
            </w:r>
            <w:r>
              <w:rPr>
                <w:rFonts w:ascii="Times New Roman"/>
                <w:b w:val="false"/>
                <w:i w:val="false"/>
                <w:color w:val="000000"/>
                <w:sz w:val="20"/>
              </w:rPr>
              <w:t>
</w:t>
            </w:r>
            <w:r>
              <w:rPr>
                <w:rFonts w:ascii="Times New Roman"/>
                <w:b w:val="false"/>
                <w:i w:val="false"/>
                <w:color w:val="000000"/>
                <w:sz w:val="20"/>
              </w:rPr>
              <w:t>Бортезомиб, егуге арналған ертінді дайындау үшін лиофилизат 3,5 мг;</w:t>
            </w:r>
            <w:r>
              <w:br/>
            </w:r>
            <w:r>
              <w:rPr>
                <w:rFonts w:ascii="Times New Roman"/>
                <w:b w:val="false"/>
                <w:i w:val="false"/>
                <w:color w:val="000000"/>
                <w:sz w:val="20"/>
              </w:rPr>
              <w:t>
</w:t>
            </w:r>
            <w:r>
              <w:rPr>
                <w:rFonts w:ascii="Times New Roman"/>
                <w:b w:val="false"/>
                <w:i w:val="false"/>
                <w:color w:val="000000"/>
                <w:sz w:val="20"/>
              </w:rPr>
              <w:t>Анастрозол, қапталған таблетка 1 мг;</w:t>
            </w:r>
            <w:r>
              <w:br/>
            </w:r>
            <w:r>
              <w:rPr>
                <w:rFonts w:ascii="Times New Roman"/>
                <w:b w:val="false"/>
                <w:i w:val="false"/>
                <w:color w:val="000000"/>
                <w:sz w:val="20"/>
              </w:rPr>
              <w:t>
</w:t>
            </w:r>
            <w:r>
              <w:rPr>
                <w:rFonts w:ascii="Times New Roman"/>
                <w:b w:val="false"/>
                <w:i w:val="false"/>
                <w:color w:val="000000"/>
                <w:sz w:val="20"/>
              </w:rPr>
              <w:t>Гозерелин, қорғаныш механизмі бар шприц-аппликатордағы тері астына енгізілетін ұзақ әсерлі депо-капсулалар 3,6 мг;</w:t>
            </w:r>
            <w:r>
              <w:br/>
            </w:r>
            <w:r>
              <w:rPr>
                <w:rFonts w:ascii="Times New Roman"/>
                <w:b w:val="false"/>
                <w:i w:val="false"/>
                <w:color w:val="000000"/>
                <w:sz w:val="20"/>
              </w:rPr>
              <w:t>
</w:t>
            </w:r>
            <w:r>
              <w:rPr>
                <w:rFonts w:ascii="Times New Roman"/>
                <w:b w:val="false"/>
                <w:i w:val="false"/>
                <w:color w:val="000000"/>
                <w:sz w:val="20"/>
              </w:rPr>
              <w:t>Сорафениб, таблеткалар 200 мг;</w:t>
            </w:r>
            <w:r>
              <w:br/>
            </w:r>
            <w:r>
              <w:rPr>
                <w:rFonts w:ascii="Times New Roman"/>
                <w:b w:val="false"/>
                <w:i w:val="false"/>
                <w:color w:val="000000"/>
                <w:sz w:val="20"/>
              </w:rPr>
              <w:t>
</w:t>
            </w:r>
            <w:r>
              <w:rPr>
                <w:rFonts w:ascii="Times New Roman"/>
                <w:b w:val="false"/>
                <w:i w:val="false"/>
                <w:color w:val="000000"/>
                <w:sz w:val="20"/>
              </w:rPr>
              <w:t>Фулвестрант, бұлшық етке енгізу үшін ертінді 250 мг/5 мл, шприц-сауыт;</w:t>
            </w:r>
            <w:r>
              <w:br/>
            </w:r>
            <w:r>
              <w:rPr>
                <w:rFonts w:ascii="Times New Roman"/>
                <w:b w:val="false"/>
                <w:i w:val="false"/>
                <w:color w:val="000000"/>
                <w:sz w:val="20"/>
              </w:rPr>
              <w:t>
</w:t>
            </w:r>
            <w:r>
              <w:rPr>
                <w:rFonts w:ascii="Times New Roman"/>
                <w:b w:val="false"/>
                <w:i w:val="false"/>
                <w:color w:val="000000"/>
                <w:sz w:val="20"/>
              </w:rPr>
              <w:t>Интерферон альфа 2 b 18 млн. ЕД;</w:t>
            </w:r>
            <w:r>
              <w:br/>
            </w:r>
            <w:r>
              <w:rPr>
                <w:rFonts w:ascii="Times New Roman"/>
                <w:b w:val="false"/>
                <w:i w:val="false"/>
                <w:color w:val="000000"/>
                <w:sz w:val="20"/>
              </w:rPr>
              <w:t>
</w:t>
            </w:r>
            <w:r>
              <w:rPr>
                <w:rFonts w:ascii="Times New Roman"/>
                <w:b w:val="false"/>
                <w:i w:val="false"/>
                <w:color w:val="000000"/>
                <w:sz w:val="20"/>
              </w:rPr>
              <w:t>Третиноин, капсулалар 10 мг;</w:t>
            </w:r>
            <w:r>
              <w:br/>
            </w:r>
            <w:r>
              <w:rPr>
                <w:rFonts w:ascii="Times New Roman"/>
                <w:b w:val="false"/>
                <w:i w:val="false"/>
                <w:color w:val="000000"/>
                <w:sz w:val="20"/>
              </w:rPr>
              <w:t>
</w:t>
            </w:r>
            <w:r>
              <w:rPr>
                <w:rFonts w:ascii="Times New Roman"/>
                <w:b w:val="false"/>
                <w:i w:val="false"/>
                <w:color w:val="000000"/>
                <w:sz w:val="20"/>
              </w:rPr>
              <w:t>Эпоэтин альфа, 40 000 МЕ;</w:t>
            </w:r>
            <w:r>
              <w:br/>
            </w:r>
            <w:r>
              <w:rPr>
                <w:rFonts w:ascii="Times New Roman"/>
                <w:b w:val="false"/>
                <w:i w:val="false"/>
                <w:color w:val="000000"/>
                <w:sz w:val="20"/>
              </w:rPr>
              <w:t>
</w:t>
            </w:r>
            <w:r>
              <w:rPr>
                <w:rFonts w:ascii="Times New Roman"/>
                <w:b w:val="false"/>
                <w:i w:val="false"/>
                <w:color w:val="000000"/>
                <w:sz w:val="20"/>
              </w:rPr>
              <w:t>Тегафур, капсулалар 400 мг;</w:t>
            </w:r>
            <w:r>
              <w:br/>
            </w:r>
            <w:r>
              <w:rPr>
                <w:rFonts w:ascii="Times New Roman"/>
                <w:b w:val="false"/>
                <w:i w:val="false"/>
                <w:color w:val="000000"/>
                <w:sz w:val="20"/>
              </w:rPr>
              <w:t>
</w:t>
            </w:r>
            <w:r>
              <w:rPr>
                <w:rFonts w:ascii="Times New Roman"/>
                <w:b w:val="false"/>
                <w:i w:val="false"/>
                <w:color w:val="000000"/>
                <w:sz w:val="20"/>
              </w:rPr>
              <w:t>Бевацизумаб, сауыттағы концентрат 400 мг/16 мл;</w:t>
            </w:r>
            <w:r>
              <w:br/>
            </w:r>
            <w:r>
              <w:rPr>
                <w:rFonts w:ascii="Times New Roman"/>
                <w:b w:val="false"/>
                <w:i w:val="false"/>
                <w:color w:val="000000"/>
                <w:sz w:val="20"/>
              </w:rPr>
              <w:t>
</w:t>
            </w:r>
            <w:r>
              <w:rPr>
                <w:rFonts w:ascii="Times New Roman"/>
                <w:b w:val="false"/>
                <w:i w:val="false"/>
                <w:color w:val="000000"/>
                <w:sz w:val="20"/>
              </w:rPr>
              <w:t>Золедрон қышқылы, инфузия үшін дайындауға арналған концентрат 4 мг/5 мл;</w:t>
            </w:r>
            <w:r>
              <w:br/>
            </w:r>
            <w:r>
              <w:rPr>
                <w:rFonts w:ascii="Times New Roman"/>
                <w:b w:val="false"/>
                <w:i w:val="false"/>
                <w:color w:val="000000"/>
                <w:sz w:val="20"/>
              </w:rPr>
              <w:t>
</w:t>
            </w:r>
            <w:r>
              <w:rPr>
                <w:rFonts w:ascii="Times New Roman"/>
                <w:b w:val="false"/>
                <w:i w:val="false"/>
                <w:color w:val="000000"/>
                <w:sz w:val="20"/>
              </w:rPr>
              <w:t>Филграстим, 30 млн ЕД шприц сауыт;</w:t>
            </w:r>
            <w:r>
              <w:br/>
            </w:r>
            <w:r>
              <w:rPr>
                <w:rFonts w:ascii="Times New Roman"/>
                <w:b w:val="false"/>
                <w:i w:val="false"/>
                <w:color w:val="000000"/>
                <w:sz w:val="20"/>
              </w:rPr>
              <w:t>
</w:t>
            </w:r>
            <w:r>
              <w:rPr>
                <w:rFonts w:ascii="Times New Roman"/>
                <w:b w:val="false"/>
                <w:i w:val="false"/>
                <w:color w:val="000000"/>
                <w:sz w:val="20"/>
              </w:rPr>
              <w:t>Иматиниб, таблеткалар 100 мг;</w:t>
            </w:r>
            <w:r>
              <w:br/>
            </w:r>
            <w:r>
              <w:rPr>
                <w:rFonts w:ascii="Times New Roman"/>
                <w:b w:val="false"/>
                <w:i w:val="false"/>
                <w:color w:val="000000"/>
                <w:sz w:val="20"/>
              </w:rPr>
              <w:t>
</w:t>
            </w:r>
            <w:r>
              <w:rPr>
                <w:rFonts w:ascii="Times New Roman"/>
                <w:b w:val="false"/>
                <w:i w:val="false"/>
                <w:color w:val="000000"/>
                <w:sz w:val="20"/>
              </w:rPr>
              <w:t>Ломустин, капсулалар 40 мг;</w:t>
            </w:r>
            <w:r>
              <w:br/>
            </w:r>
            <w:r>
              <w:rPr>
                <w:rFonts w:ascii="Times New Roman"/>
                <w:b w:val="false"/>
                <w:i w:val="false"/>
                <w:color w:val="000000"/>
                <w:sz w:val="20"/>
              </w:rPr>
              <w:t>
</w:t>
            </w:r>
            <w:r>
              <w:rPr>
                <w:rFonts w:ascii="Times New Roman"/>
                <w:b w:val="false"/>
                <w:i w:val="false"/>
                <w:color w:val="000000"/>
                <w:sz w:val="20"/>
              </w:rPr>
              <w:t>Интерферон альфа 2 а 4,5 млн ЕД, шприц-сауыт;</w:t>
            </w:r>
            <w:r>
              <w:br/>
            </w:r>
            <w:r>
              <w:rPr>
                <w:rFonts w:ascii="Times New Roman"/>
                <w:b w:val="false"/>
                <w:i w:val="false"/>
                <w:color w:val="000000"/>
                <w:sz w:val="20"/>
              </w:rPr>
              <w:t>
</w:t>
            </w:r>
            <w:r>
              <w:rPr>
                <w:rFonts w:ascii="Times New Roman"/>
                <w:b w:val="false"/>
                <w:i w:val="false"/>
                <w:color w:val="000000"/>
                <w:sz w:val="20"/>
              </w:rPr>
              <w:t>Ондасетрон, таблеткалар 4 мг, 8 мг;</w:t>
            </w:r>
            <w:r>
              <w:br/>
            </w:r>
            <w:r>
              <w:rPr>
                <w:rFonts w:ascii="Times New Roman"/>
                <w:b w:val="false"/>
                <w:i w:val="false"/>
                <w:color w:val="000000"/>
                <w:sz w:val="20"/>
              </w:rPr>
              <w:t>
</w:t>
            </w:r>
            <w:r>
              <w:rPr>
                <w:rFonts w:ascii="Times New Roman"/>
                <w:b w:val="false"/>
                <w:i w:val="false"/>
                <w:color w:val="000000"/>
                <w:sz w:val="20"/>
              </w:rPr>
              <w:t>Бір компонентті дренаждалатын қорғаныш пастасы бар жинақтағы илео/колостомды нәжіс сауыттар;</w:t>
            </w:r>
          </w:p>
        </w:tc>
      </w:tr>
      <w:tr>
        <w:trPr>
          <w:trHeight w:val="285"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аурулар</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Диазепам, егуге арналған ерітінді ампулада 10 мг/2 мл, таблеткалар 5 мг, 10 мг;</w:t>
            </w:r>
            <w:r>
              <w:br/>
            </w:r>
            <w:r>
              <w:rPr>
                <w:rFonts w:ascii="Times New Roman"/>
                <w:b w:val="false"/>
                <w:i w:val="false"/>
                <w:color w:val="000000"/>
                <w:sz w:val="20"/>
              </w:rPr>
              <w:t>
</w:t>
            </w:r>
            <w:r>
              <w:rPr>
                <w:rFonts w:ascii="Times New Roman"/>
                <w:b w:val="false"/>
                <w:i w:val="false"/>
                <w:color w:val="000000"/>
                <w:sz w:val="20"/>
              </w:rPr>
              <w:t>Оланзапин, таблеткалар 5 мг, 10 мг;</w:t>
            </w:r>
            <w:r>
              <w:br/>
            </w:r>
            <w:r>
              <w:rPr>
                <w:rFonts w:ascii="Times New Roman"/>
                <w:b w:val="false"/>
                <w:i w:val="false"/>
                <w:color w:val="000000"/>
                <w:sz w:val="20"/>
              </w:rPr>
              <w:t>
</w:t>
            </w:r>
            <w:r>
              <w:rPr>
                <w:rFonts w:ascii="Times New Roman"/>
                <w:b w:val="false"/>
                <w:i w:val="false"/>
                <w:color w:val="000000"/>
                <w:sz w:val="20"/>
              </w:rPr>
              <w:t>Рисперидон, бұлшық етке енгізу үшін суспензия дайындауға арналған ұнтақ, 25 мг, 37,5 мг, 50 мг;</w:t>
            </w:r>
            <w:r>
              <w:br/>
            </w:r>
            <w:r>
              <w:rPr>
                <w:rFonts w:ascii="Times New Roman"/>
                <w:b w:val="false"/>
                <w:i w:val="false"/>
                <w:color w:val="000000"/>
                <w:sz w:val="20"/>
              </w:rPr>
              <w:t>
</w:t>
            </w:r>
            <w:r>
              <w:rPr>
                <w:rFonts w:ascii="Times New Roman"/>
                <w:b w:val="false"/>
                <w:i w:val="false"/>
                <w:color w:val="000000"/>
                <w:sz w:val="20"/>
              </w:rPr>
              <w:t>Трифлуоперазин, таблеткалар 5 мг;</w:t>
            </w:r>
            <w:r>
              <w:br/>
            </w:r>
            <w:r>
              <w:rPr>
                <w:rFonts w:ascii="Times New Roman"/>
                <w:b w:val="false"/>
                <w:i w:val="false"/>
                <w:color w:val="000000"/>
                <w:sz w:val="20"/>
              </w:rPr>
              <w:t>
</w:t>
            </w:r>
            <w:r>
              <w:rPr>
                <w:rFonts w:ascii="Times New Roman"/>
                <w:b w:val="false"/>
                <w:i w:val="false"/>
                <w:color w:val="000000"/>
                <w:sz w:val="20"/>
              </w:rPr>
              <w:t>Хлорпромазин, қабықшамен қапталған таблеткалар 25 мг, егуге арналған ертінді, 2,5%, драже 25 мг, 100 мг;</w:t>
            </w:r>
            <w:r>
              <w:br/>
            </w:r>
            <w:r>
              <w:rPr>
                <w:rFonts w:ascii="Times New Roman"/>
                <w:b w:val="false"/>
                <w:i w:val="false"/>
                <w:color w:val="000000"/>
                <w:sz w:val="20"/>
              </w:rPr>
              <w:t>
</w:t>
            </w:r>
            <w:r>
              <w:rPr>
                <w:rFonts w:ascii="Times New Roman"/>
                <w:b w:val="false"/>
                <w:i w:val="false"/>
                <w:color w:val="000000"/>
                <w:sz w:val="20"/>
              </w:rPr>
              <w:t>Галоперидол, таблеткалар 1,5 мг, 5 мг, 10 мг; егуге арналған майлы ертінді 50 мг/мл;</w:t>
            </w:r>
            <w:r>
              <w:br/>
            </w:r>
            <w:r>
              <w:rPr>
                <w:rFonts w:ascii="Times New Roman"/>
                <w:b w:val="false"/>
                <w:i w:val="false"/>
                <w:color w:val="000000"/>
                <w:sz w:val="20"/>
              </w:rPr>
              <w:t>
</w:t>
            </w:r>
            <w:r>
              <w:rPr>
                <w:rFonts w:ascii="Times New Roman"/>
                <w:b w:val="false"/>
                <w:i w:val="false"/>
                <w:color w:val="000000"/>
                <w:sz w:val="20"/>
              </w:rPr>
              <w:t>Амитриптилин, таблеткалар 25 мг, 50 мг, егуге арналған ертінді 20 мг/2 мл;</w:t>
            </w:r>
            <w:r>
              <w:br/>
            </w:r>
            <w:r>
              <w:rPr>
                <w:rFonts w:ascii="Times New Roman"/>
                <w:b w:val="false"/>
                <w:i w:val="false"/>
                <w:color w:val="000000"/>
                <w:sz w:val="20"/>
              </w:rPr>
              <w:t>
</w:t>
            </w:r>
            <w:r>
              <w:rPr>
                <w:rFonts w:ascii="Times New Roman"/>
                <w:b w:val="false"/>
                <w:i w:val="false"/>
                <w:color w:val="000000"/>
                <w:sz w:val="20"/>
              </w:rPr>
              <w:t>Клозапин, таблеткалар 25 мг;</w:t>
            </w:r>
            <w:r>
              <w:br/>
            </w:r>
            <w:r>
              <w:rPr>
                <w:rFonts w:ascii="Times New Roman"/>
                <w:b w:val="false"/>
                <w:i w:val="false"/>
                <w:color w:val="000000"/>
                <w:sz w:val="20"/>
              </w:rPr>
              <w:t>
</w:t>
            </w:r>
            <w:r>
              <w:rPr>
                <w:rFonts w:ascii="Times New Roman"/>
                <w:b w:val="false"/>
                <w:i w:val="false"/>
                <w:color w:val="000000"/>
                <w:sz w:val="20"/>
              </w:rPr>
              <w:t>Тригексифенидил, таблеткалар 2 мг;</w:t>
            </w:r>
            <w:r>
              <w:br/>
            </w:r>
            <w:r>
              <w:rPr>
                <w:rFonts w:ascii="Times New Roman"/>
                <w:b w:val="false"/>
                <w:i w:val="false"/>
                <w:color w:val="000000"/>
                <w:sz w:val="20"/>
              </w:rPr>
              <w:t>
</w:t>
            </w:r>
            <w:r>
              <w:rPr>
                <w:rFonts w:ascii="Times New Roman"/>
                <w:b w:val="false"/>
                <w:i w:val="false"/>
                <w:color w:val="000000"/>
                <w:sz w:val="20"/>
              </w:rPr>
              <w:t>Флуфеназин, егуге арналған ертінді 25 мг;</w:t>
            </w:r>
            <w:r>
              <w:br/>
            </w:r>
            <w:r>
              <w:rPr>
                <w:rFonts w:ascii="Times New Roman"/>
                <w:b w:val="false"/>
                <w:i w:val="false"/>
                <w:color w:val="000000"/>
                <w:sz w:val="20"/>
              </w:rPr>
              <w:t>
</w:t>
            </w:r>
            <w:r>
              <w:rPr>
                <w:rFonts w:ascii="Times New Roman"/>
                <w:b w:val="false"/>
                <w:i w:val="false"/>
                <w:color w:val="000000"/>
                <w:sz w:val="20"/>
              </w:rPr>
              <w:t>Милнаципрана гидрохлорид, капсулалар 25 мг, 50 мг;</w:t>
            </w:r>
            <w:r>
              <w:br/>
            </w:r>
            <w:r>
              <w:rPr>
                <w:rFonts w:ascii="Times New Roman"/>
                <w:b w:val="false"/>
                <w:i w:val="false"/>
                <w:color w:val="000000"/>
                <w:sz w:val="20"/>
              </w:rPr>
              <w:t>
</w:t>
            </w:r>
            <w:r>
              <w:rPr>
                <w:rFonts w:ascii="Times New Roman"/>
                <w:b w:val="false"/>
                <w:i w:val="false"/>
                <w:color w:val="000000"/>
                <w:sz w:val="20"/>
              </w:rPr>
              <w:t>Левомепромазин, қапшықпен қапталған таблеткалар 25 мг;</w:t>
            </w:r>
            <w:r>
              <w:br/>
            </w:r>
            <w:r>
              <w:rPr>
                <w:rFonts w:ascii="Times New Roman"/>
                <w:b w:val="false"/>
                <w:i w:val="false"/>
                <w:color w:val="000000"/>
                <w:sz w:val="20"/>
              </w:rPr>
              <w:t>
</w:t>
            </w:r>
            <w:r>
              <w:rPr>
                <w:rFonts w:ascii="Times New Roman"/>
                <w:b w:val="false"/>
                <w:i w:val="false"/>
                <w:color w:val="000000"/>
                <w:sz w:val="20"/>
              </w:rPr>
              <w:t>Венлафаксин, пролонгирленген әсері бар капсулалар 75 мг, 150 мг;</w:t>
            </w:r>
            <w:r>
              <w:br/>
            </w:r>
            <w:r>
              <w:rPr>
                <w:rFonts w:ascii="Times New Roman"/>
                <w:b w:val="false"/>
                <w:i w:val="false"/>
                <w:color w:val="000000"/>
                <w:sz w:val="20"/>
              </w:rPr>
              <w:t>
</w:t>
            </w:r>
            <w:r>
              <w:rPr>
                <w:rFonts w:ascii="Times New Roman"/>
                <w:b w:val="false"/>
                <w:i w:val="false"/>
                <w:color w:val="000000"/>
                <w:sz w:val="20"/>
              </w:rPr>
              <w:t>Палиперидон, қапшықпен қапталған таблеткалар (пролонгирленген әсері бар) 3 мг, 6 мг, 9 мг;</w:t>
            </w:r>
            <w:r>
              <w:br/>
            </w:r>
            <w:r>
              <w:rPr>
                <w:rFonts w:ascii="Times New Roman"/>
                <w:b w:val="false"/>
                <w:i w:val="false"/>
                <w:color w:val="000000"/>
                <w:sz w:val="20"/>
              </w:rPr>
              <w:t>
</w:t>
            </w:r>
            <w:r>
              <w:rPr>
                <w:rFonts w:ascii="Times New Roman"/>
                <w:b w:val="false"/>
                <w:i w:val="false"/>
                <w:color w:val="000000"/>
                <w:sz w:val="20"/>
              </w:rPr>
              <w:t>Алпразолам таблеткалар 0,25, 1,0 мг;</w:t>
            </w:r>
          </w:p>
        </w:tc>
      </w:tr>
      <w:tr>
        <w:trPr>
          <w:trHeight w:val="285" w:hRule="atLeast"/>
        </w:trPr>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Эпилепсия</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Вальпрой қышқылы, пролонгирленген әсері бар таблеткалар, капсулалар, пролонгирленген әсері бар түйіршектер, драже 150 мг, 250 мг, 300 мг, 500 мг, шәрбат 100 мл 50 мг/мл (балалар үшін);</w:t>
            </w:r>
            <w:r>
              <w:br/>
            </w:r>
            <w:r>
              <w:rPr>
                <w:rFonts w:ascii="Times New Roman"/>
                <w:b w:val="false"/>
                <w:i w:val="false"/>
                <w:color w:val="000000"/>
                <w:sz w:val="20"/>
              </w:rPr>
              <w:t>
</w:t>
            </w:r>
            <w:r>
              <w:rPr>
                <w:rFonts w:ascii="Times New Roman"/>
                <w:b w:val="false"/>
                <w:i w:val="false"/>
                <w:color w:val="000000"/>
                <w:sz w:val="20"/>
              </w:rPr>
              <w:t>Карбамазепин, таблеткалар 100 мг, 200 мг;</w:t>
            </w:r>
            <w:r>
              <w:br/>
            </w:r>
            <w:r>
              <w:rPr>
                <w:rFonts w:ascii="Times New Roman"/>
                <w:b w:val="false"/>
                <w:i w:val="false"/>
                <w:color w:val="000000"/>
                <w:sz w:val="20"/>
              </w:rPr>
              <w:t>
</w:t>
            </w:r>
            <w:r>
              <w:rPr>
                <w:rFonts w:ascii="Times New Roman"/>
                <w:b w:val="false"/>
                <w:i w:val="false"/>
                <w:color w:val="000000"/>
                <w:sz w:val="20"/>
              </w:rPr>
              <w:t>Бензобарбитал, таблеткалар 100 мг;</w:t>
            </w:r>
            <w:r>
              <w:br/>
            </w:r>
            <w:r>
              <w:rPr>
                <w:rFonts w:ascii="Times New Roman"/>
                <w:b w:val="false"/>
                <w:i w:val="false"/>
                <w:color w:val="000000"/>
                <w:sz w:val="20"/>
              </w:rPr>
              <w:t>
</w:t>
            </w:r>
            <w:r>
              <w:rPr>
                <w:rFonts w:ascii="Times New Roman"/>
                <w:b w:val="false"/>
                <w:i w:val="false"/>
                <w:color w:val="000000"/>
                <w:sz w:val="20"/>
              </w:rPr>
              <w:t>Ламотриджин, таблеткалар, шайнайтын таблетклар 5 мг, 25 мг, 50 мг, 100 мг;</w:t>
            </w:r>
            <w:r>
              <w:br/>
            </w:r>
            <w:r>
              <w:rPr>
                <w:rFonts w:ascii="Times New Roman"/>
                <w:b w:val="false"/>
                <w:i w:val="false"/>
                <w:color w:val="000000"/>
                <w:sz w:val="20"/>
              </w:rPr>
              <w:t>
</w:t>
            </w:r>
            <w:r>
              <w:rPr>
                <w:rFonts w:ascii="Times New Roman"/>
                <w:b w:val="false"/>
                <w:i w:val="false"/>
                <w:color w:val="000000"/>
                <w:sz w:val="20"/>
              </w:rPr>
              <w:t>Топирамат, капсулалар 25 мг, 50 мг;</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Қантты диабет</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Глибенкламид, таблеткалар 3,5 мг, 5 мг;</w:t>
            </w:r>
            <w:r>
              <w:br/>
            </w:r>
            <w:r>
              <w:rPr>
                <w:rFonts w:ascii="Times New Roman"/>
                <w:b w:val="false"/>
                <w:i w:val="false"/>
                <w:color w:val="000000"/>
                <w:sz w:val="20"/>
              </w:rPr>
              <w:t>
</w:t>
            </w:r>
            <w:r>
              <w:rPr>
                <w:rFonts w:ascii="Times New Roman"/>
                <w:b w:val="false"/>
                <w:i w:val="false"/>
                <w:color w:val="000000"/>
                <w:sz w:val="20"/>
              </w:rPr>
              <w:t>Гликлазид, таблеткалар 30 мг, 80 мг;</w:t>
            </w:r>
            <w:r>
              <w:br/>
            </w:r>
            <w:r>
              <w:rPr>
                <w:rFonts w:ascii="Times New Roman"/>
                <w:b w:val="false"/>
                <w:i w:val="false"/>
                <w:color w:val="000000"/>
                <w:sz w:val="20"/>
              </w:rPr>
              <w:t>
</w:t>
            </w:r>
            <w:r>
              <w:rPr>
                <w:rFonts w:ascii="Times New Roman"/>
                <w:b w:val="false"/>
                <w:i w:val="false"/>
                <w:color w:val="000000"/>
                <w:sz w:val="20"/>
              </w:rPr>
              <w:t>Глимепирид, таблеткалар 1 мг, 2 мг, 3 мг, 4 мг, 6 мг;</w:t>
            </w:r>
            <w:r>
              <w:br/>
            </w:r>
            <w:r>
              <w:rPr>
                <w:rFonts w:ascii="Times New Roman"/>
                <w:b w:val="false"/>
                <w:i w:val="false"/>
                <w:color w:val="000000"/>
                <w:sz w:val="20"/>
              </w:rPr>
              <w:t>
</w:t>
            </w:r>
            <w:r>
              <w:rPr>
                <w:rFonts w:ascii="Times New Roman"/>
                <w:b w:val="false"/>
                <w:i w:val="false"/>
                <w:color w:val="000000"/>
                <w:sz w:val="20"/>
              </w:rPr>
              <w:t>Метформин, таблеткалар 500 мг, 850 мг; 1000 мг;</w:t>
            </w:r>
            <w:r>
              <w:br/>
            </w:r>
            <w:r>
              <w:rPr>
                <w:rFonts w:ascii="Times New Roman"/>
                <w:b w:val="false"/>
                <w:i w:val="false"/>
                <w:color w:val="000000"/>
                <w:sz w:val="20"/>
              </w:rPr>
              <w:t>
</w:t>
            </w:r>
            <w:r>
              <w:rPr>
                <w:rFonts w:ascii="Times New Roman"/>
                <w:b w:val="false"/>
                <w:i w:val="false"/>
                <w:color w:val="000000"/>
                <w:sz w:val="20"/>
              </w:rPr>
              <w:t>Репаглинид, таблеткалар 0,5 мг, 1 мг, 2 мг;</w:t>
            </w:r>
            <w:r>
              <w:br/>
            </w:r>
            <w:r>
              <w:rPr>
                <w:rFonts w:ascii="Times New Roman"/>
                <w:b w:val="false"/>
                <w:i w:val="false"/>
                <w:color w:val="000000"/>
                <w:sz w:val="20"/>
              </w:rPr>
              <w:t>
</w:t>
            </w:r>
            <w:r>
              <w:rPr>
                <w:rFonts w:ascii="Times New Roman"/>
                <w:b w:val="false"/>
                <w:i w:val="false"/>
                <w:color w:val="000000"/>
                <w:sz w:val="20"/>
              </w:rPr>
              <w:t>Пиоглитазон, таблеткалар 15 мг, 30 мг;</w:t>
            </w:r>
            <w:r>
              <w:br/>
            </w:r>
            <w:r>
              <w:rPr>
                <w:rFonts w:ascii="Times New Roman"/>
                <w:b w:val="false"/>
                <w:i w:val="false"/>
                <w:color w:val="000000"/>
                <w:sz w:val="20"/>
              </w:rPr>
              <w:t>
</w:t>
            </w:r>
            <w:r>
              <w:rPr>
                <w:rFonts w:ascii="Times New Roman"/>
                <w:b w:val="false"/>
                <w:i w:val="false"/>
                <w:color w:val="000000"/>
                <w:sz w:val="20"/>
              </w:rPr>
              <w:t>Глюкагон, ертінді дайындауға арналған лиофилизат 1 мл;</w:t>
            </w:r>
            <w:r>
              <w:br/>
            </w:r>
            <w:r>
              <w:rPr>
                <w:rFonts w:ascii="Times New Roman"/>
                <w:b w:val="false"/>
                <w:i w:val="false"/>
                <w:color w:val="000000"/>
                <w:sz w:val="20"/>
              </w:rPr>
              <w:t>
</w:t>
            </w:r>
            <w:r>
              <w:rPr>
                <w:rFonts w:ascii="Times New Roman"/>
                <w:b w:val="false"/>
                <w:i w:val="false"/>
                <w:color w:val="000000"/>
                <w:sz w:val="20"/>
              </w:rPr>
              <w:t>Метформин/глибенкламид, таблеткалар 500 мг/2,5 мг, 500 мг/5 мг;</w:t>
            </w:r>
            <w:r>
              <w:br/>
            </w:r>
            <w:r>
              <w:rPr>
                <w:rFonts w:ascii="Times New Roman"/>
                <w:b w:val="false"/>
                <w:i w:val="false"/>
                <w:color w:val="000000"/>
                <w:sz w:val="20"/>
              </w:rPr>
              <w:t>
</w:t>
            </w:r>
            <w:r>
              <w:rPr>
                <w:rFonts w:ascii="Times New Roman"/>
                <w:b w:val="false"/>
                <w:i w:val="false"/>
                <w:color w:val="000000"/>
                <w:sz w:val="20"/>
              </w:rPr>
              <w:t>Акарбоза, таблеткалар 50 мг, 100 мг;</w:t>
            </w:r>
            <w:r>
              <w:br/>
            </w:r>
            <w:r>
              <w:rPr>
                <w:rFonts w:ascii="Times New Roman"/>
                <w:b w:val="false"/>
                <w:i w:val="false"/>
                <w:color w:val="000000"/>
                <w:sz w:val="20"/>
              </w:rPr>
              <w:t>
</w:t>
            </w:r>
            <w:r>
              <w:rPr>
                <w:rFonts w:ascii="Times New Roman"/>
                <w:b w:val="false"/>
                <w:i w:val="false"/>
                <w:color w:val="000000"/>
                <w:sz w:val="20"/>
              </w:rPr>
              <w:t>тубтің микроальбуминуриін анықтайтын тест;</w:t>
            </w:r>
          </w:p>
        </w:tc>
      </w:tr>
      <w:tr>
        <w:trPr>
          <w:trHeight w:val="285" w:hRule="atLeast"/>
        </w:trPr>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Қантсыз диабет</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Десмопрессин, таблеткалар 0,1 мг, 0,2 мг;</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Паркинсон ауруы</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Тригексифенидил, таблеткалар 2 мг;</w:t>
            </w:r>
            <w:r>
              <w:br/>
            </w:r>
            <w:r>
              <w:rPr>
                <w:rFonts w:ascii="Times New Roman"/>
                <w:b w:val="false"/>
                <w:i w:val="false"/>
                <w:color w:val="000000"/>
                <w:sz w:val="20"/>
              </w:rPr>
              <w:t>
</w:t>
            </w:r>
            <w:r>
              <w:rPr>
                <w:rFonts w:ascii="Times New Roman"/>
                <w:b w:val="false"/>
                <w:i w:val="false"/>
                <w:color w:val="000000"/>
                <w:sz w:val="20"/>
              </w:rPr>
              <w:t>Леводопа + карбидопа, таблеткалар 250 мг/25 мг;</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Бұлшық ет әлсіздігі</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Пиридостигмин, таблеткалар 60 мг;</w:t>
            </w:r>
            <w:r>
              <w:br/>
            </w:r>
            <w:r>
              <w:rPr>
                <w:rFonts w:ascii="Times New Roman"/>
                <w:b w:val="false"/>
                <w:i w:val="false"/>
                <w:color w:val="000000"/>
                <w:sz w:val="20"/>
              </w:rPr>
              <w:t>
</w:t>
            </w:r>
            <w:r>
              <w:rPr>
                <w:rFonts w:ascii="Times New Roman"/>
                <w:b w:val="false"/>
                <w:i w:val="false"/>
                <w:color w:val="000000"/>
                <w:sz w:val="20"/>
              </w:rPr>
              <w:t>егуге арналған ерітінді 5 мг/мл;</w:t>
            </w:r>
            <w:r>
              <w:br/>
            </w:r>
            <w:r>
              <w:rPr>
                <w:rFonts w:ascii="Times New Roman"/>
                <w:b w:val="false"/>
                <w:i w:val="false"/>
                <w:color w:val="000000"/>
                <w:sz w:val="20"/>
              </w:rPr>
              <w:t>
</w:t>
            </w:r>
            <w:r>
              <w:rPr>
                <w:rFonts w:ascii="Times New Roman"/>
                <w:b w:val="false"/>
                <w:i w:val="false"/>
                <w:color w:val="000000"/>
                <w:sz w:val="20"/>
              </w:rPr>
              <w:t>Неостигмин, егуге арналған ерітінді 0,05%, таблеткалар 15 мг;</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Ревматоидті артрит және дәнекер тіндердің жүйелік зақымдануы</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Метотрексат, таблеткалар 2,5 мг;</w:t>
            </w:r>
            <w:r>
              <w:br/>
            </w:r>
            <w:r>
              <w:rPr>
                <w:rFonts w:ascii="Times New Roman"/>
                <w:b w:val="false"/>
                <w:i w:val="false"/>
                <w:color w:val="000000"/>
                <w:sz w:val="20"/>
              </w:rPr>
              <w:t>
</w:t>
            </w:r>
            <w:r>
              <w:rPr>
                <w:rFonts w:ascii="Times New Roman"/>
                <w:b w:val="false"/>
                <w:i w:val="false"/>
                <w:color w:val="000000"/>
                <w:sz w:val="20"/>
              </w:rPr>
              <w:t>Азатиоприн, таблеткалар 50 мг;</w:t>
            </w:r>
            <w:r>
              <w:br/>
            </w:r>
            <w:r>
              <w:rPr>
                <w:rFonts w:ascii="Times New Roman"/>
                <w:b w:val="false"/>
                <w:i w:val="false"/>
                <w:color w:val="000000"/>
                <w:sz w:val="20"/>
              </w:rPr>
              <w:t>
</w:t>
            </w:r>
            <w:r>
              <w:rPr>
                <w:rFonts w:ascii="Times New Roman"/>
                <w:b w:val="false"/>
                <w:i w:val="false"/>
                <w:color w:val="000000"/>
                <w:sz w:val="20"/>
              </w:rPr>
              <w:t>Хлорохин, таблеткалар 100 мг, 150 мг (фосфат немесе сульфат түрінде);</w:t>
            </w:r>
            <w:r>
              <w:br/>
            </w:r>
            <w:r>
              <w:rPr>
                <w:rFonts w:ascii="Times New Roman"/>
                <w:b w:val="false"/>
                <w:i w:val="false"/>
                <w:color w:val="000000"/>
                <w:sz w:val="20"/>
              </w:rPr>
              <w:t>
</w:t>
            </w:r>
            <w:r>
              <w:rPr>
                <w:rFonts w:ascii="Times New Roman"/>
                <w:b w:val="false"/>
                <w:i w:val="false"/>
                <w:color w:val="000000"/>
                <w:sz w:val="20"/>
              </w:rPr>
              <w:t>Преднизолон, таблеткалар 5 мг;</w:t>
            </w:r>
            <w:r>
              <w:br/>
            </w:r>
            <w:r>
              <w:rPr>
                <w:rFonts w:ascii="Times New Roman"/>
                <w:b w:val="false"/>
                <w:i w:val="false"/>
                <w:color w:val="000000"/>
                <w:sz w:val="20"/>
              </w:rPr>
              <w:t>
</w:t>
            </w:r>
            <w:r>
              <w:rPr>
                <w:rFonts w:ascii="Times New Roman"/>
                <w:b w:val="false"/>
                <w:i w:val="false"/>
                <w:color w:val="000000"/>
                <w:sz w:val="20"/>
              </w:rPr>
              <w:t>Сульфасалазин, таблеткалар 500 мг;</w:t>
            </w:r>
            <w:r>
              <w:br/>
            </w:r>
            <w:r>
              <w:rPr>
                <w:rFonts w:ascii="Times New Roman"/>
                <w:b w:val="false"/>
                <w:i w:val="false"/>
                <w:color w:val="000000"/>
                <w:sz w:val="20"/>
              </w:rPr>
              <w:t>
</w:t>
            </w:r>
            <w:r>
              <w:rPr>
                <w:rFonts w:ascii="Times New Roman"/>
                <w:b w:val="false"/>
                <w:i w:val="false"/>
                <w:color w:val="000000"/>
                <w:sz w:val="20"/>
              </w:rPr>
              <w:t>Мофетила микофенолат, капсулалар 250 мг;</w:t>
            </w:r>
            <w:r>
              <w:br/>
            </w:r>
            <w:r>
              <w:rPr>
                <w:rFonts w:ascii="Times New Roman"/>
                <w:b w:val="false"/>
                <w:i w:val="false"/>
                <w:color w:val="000000"/>
                <w:sz w:val="20"/>
              </w:rPr>
              <w:t>
</w:t>
            </w:r>
            <w:r>
              <w:rPr>
                <w:rFonts w:ascii="Times New Roman"/>
                <w:b w:val="false"/>
                <w:i w:val="false"/>
                <w:color w:val="000000"/>
                <w:sz w:val="20"/>
              </w:rPr>
              <w:t>Циклоспорин, капсулалар 25 мг, 50 мг, 100 мг;</w:t>
            </w:r>
            <w:r>
              <w:br/>
            </w:r>
            <w:r>
              <w:rPr>
                <w:rFonts w:ascii="Times New Roman"/>
                <w:b w:val="false"/>
                <w:i w:val="false"/>
                <w:color w:val="000000"/>
                <w:sz w:val="20"/>
              </w:rPr>
              <w:t>
</w:t>
            </w:r>
            <w:r>
              <w:rPr>
                <w:rFonts w:ascii="Times New Roman"/>
                <w:b w:val="false"/>
                <w:i w:val="false"/>
                <w:color w:val="000000"/>
                <w:sz w:val="20"/>
              </w:rPr>
              <w:t>Пенициламин, таблеткалар 150 мг, 250 мг;</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Протезделген жүрек қақпақшалары бар сырқаттар</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Варфарин, таблеткалар 2,5 мг;</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Ұмытшақ склероз (созылмалы қайталмалы бағыттағы ауруларға)</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Интерферон - бета 1 а, 1 в, егуге арналған ертінді 6 млн. МЕ, 12 млн. МЕ, егуге арналған ертінді дайындауға арналған лиофилизирленген ұнтақ 9,6 млн. МЕ;</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Күшейтілген гломерулярлы аурулар</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Циклоспорин капсулалар 25 мг, 50 мг, 100 мг; Преднизолон, таблеткалар 5 мг;</w:t>
            </w:r>
            <w:r>
              <w:br/>
            </w:r>
            <w:r>
              <w:rPr>
                <w:rFonts w:ascii="Times New Roman"/>
                <w:b w:val="false"/>
                <w:i w:val="false"/>
                <w:color w:val="000000"/>
                <w:sz w:val="20"/>
              </w:rPr>
              <w:t>
</w:t>
            </w:r>
            <w:r>
              <w:rPr>
                <w:rFonts w:ascii="Times New Roman"/>
                <w:b w:val="false"/>
                <w:i w:val="false"/>
                <w:color w:val="000000"/>
                <w:sz w:val="20"/>
              </w:rPr>
              <w:t>Циклофосфамид, драже 50 мг, егуге арналған ертінді дайындауға арналған ұнтақ 200 мг, сауытта 500 мг;</w:t>
            </w:r>
            <w:r>
              <w:br/>
            </w:r>
            <w:r>
              <w:rPr>
                <w:rFonts w:ascii="Times New Roman"/>
                <w:b w:val="false"/>
                <w:i w:val="false"/>
                <w:color w:val="000000"/>
                <w:sz w:val="20"/>
              </w:rPr>
              <w:t>
</w:t>
            </w:r>
            <w:r>
              <w:rPr>
                <w:rFonts w:ascii="Times New Roman"/>
                <w:b w:val="false"/>
                <w:i w:val="false"/>
                <w:color w:val="000000"/>
                <w:sz w:val="20"/>
              </w:rPr>
              <w:t>Мофетила микофенолат, капсулалар 250 мг;</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Гипофиздің гормонмен белсенді ісіктер</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Бромокриптин, 2,5 мг таблеткалар;</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Акромегалия (ЯМРТ диагнозына расталатын және құрамында өсу шегі гормонының көп болған жағдайда)</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Бромокриптин, 2,5 мг таблетка;</w:t>
            </w:r>
            <w:r>
              <w:br/>
            </w:r>
            <w:r>
              <w:rPr>
                <w:rFonts w:ascii="Times New Roman"/>
                <w:b w:val="false"/>
                <w:i w:val="false"/>
                <w:color w:val="000000"/>
                <w:sz w:val="20"/>
              </w:rPr>
              <w:t>
</w:t>
            </w:r>
            <w:r>
              <w:rPr>
                <w:rFonts w:ascii="Times New Roman"/>
                <w:b w:val="false"/>
                <w:i w:val="false"/>
                <w:color w:val="000000"/>
                <w:sz w:val="20"/>
              </w:rPr>
              <w:t>Октреотид, 50 мкг, 100 мкг инъекцияға арналған ерітінді, 2 мг, 3 мг инъекцияға арналған ерітіндіні дайындау үшін ұнтақ;</w:t>
            </w:r>
            <w:r>
              <w:br/>
            </w:r>
            <w:r>
              <w:rPr>
                <w:rFonts w:ascii="Times New Roman"/>
                <w:b w:val="false"/>
                <w:i w:val="false"/>
                <w:color w:val="000000"/>
                <w:sz w:val="20"/>
              </w:rPr>
              <w:t>
</w:t>
            </w:r>
            <w:r>
              <w:rPr>
                <w:rFonts w:ascii="Times New Roman"/>
                <w:b w:val="false"/>
                <w:i w:val="false"/>
                <w:color w:val="000000"/>
                <w:sz w:val="20"/>
              </w:rPr>
              <w:t>Ланреотид, 30 мг сауыттағы лиофилденген микросфералар; 60 мг, 90 мг, 120 мг шығарылуы ұзақ инъекцияға арналған ерітінді;</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Гипотиреоз Гипопаратиреоз Тиреотоксикоз</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Левотироксин, 25 мкг, 50 мкг, 75 мкг, 100 мкг, 125 мкг, 150 мкг таблетка;</w:t>
            </w:r>
            <w:r>
              <w:br/>
            </w:r>
            <w:r>
              <w:rPr>
                <w:rFonts w:ascii="Times New Roman"/>
                <w:b w:val="false"/>
                <w:i w:val="false"/>
                <w:color w:val="000000"/>
                <w:sz w:val="20"/>
              </w:rPr>
              <w:t>
</w:t>
            </w:r>
            <w:r>
              <w:rPr>
                <w:rFonts w:ascii="Times New Roman"/>
                <w:b w:val="false"/>
                <w:i w:val="false"/>
                <w:color w:val="000000"/>
                <w:sz w:val="20"/>
              </w:rPr>
              <w:t>Дигидротахистерол, көлемі 15 мл сауыт-тамыздағы 1 мг/мл ішуге арналған ерітінді;</w:t>
            </w:r>
            <w:r>
              <w:br/>
            </w:r>
            <w:r>
              <w:rPr>
                <w:rFonts w:ascii="Times New Roman"/>
                <w:b w:val="false"/>
                <w:i w:val="false"/>
                <w:color w:val="000000"/>
                <w:sz w:val="20"/>
              </w:rPr>
              <w:t>
</w:t>
            </w:r>
            <w:r>
              <w:rPr>
                <w:rFonts w:ascii="Times New Roman"/>
                <w:b w:val="false"/>
                <w:i w:val="false"/>
                <w:color w:val="000000"/>
                <w:sz w:val="20"/>
              </w:rPr>
              <w:t>Тиамазол, 5 мг, 10 мг таблетка;</w:t>
            </w:r>
          </w:p>
        </w:tc>
      </w:tr>
      <w:tr>
        <w:trPr>
          <w:trHeight w:val="285"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Гепато–церебралды дистрофия</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Пенициламин, 150 мг, 250 мг таблетка;</w:t>
            </w:r>
          </w:p>
        </w:tc>
      </w:tr>
      <w:tr>
        <w:trPr>
          <w:trHeight w:val="285" w:hRule="atLeast"/>
        </w:trPr>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санаттар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Гемобластоздар мен апластикалық анемияны қоса алғандағы онкологиялық аурулар</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Цитарабин, лиофилизат/инъекция үшін ерітінді дайындауға арналған лиофилденген ұнтақ 100 мг</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аурулар</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Амисульприд, 100 мг, 200 мг таблетка, қабықшамен қапталған таблетка 400 мг</w:t>
            </w:r>
            <w:r>
              <w:br/>
            </w:r>
            <w:r>
              <w:rPr>
                <w:rFonts w:ascii="Times New Roman"/>
                <w:b w:val="false"/>
                <w:i w:val="false"/>
                <w:color w:val="000000"/>
                <w:sz w:val="20"/>
              </w:rPr>
              <w:t>
</w:t>
            </w:r>
            <w:r>
              <w:rPr>
                <w:rFonts w:ascii="Times New Roman"/>
                <w:b w:val="false"/>
                <w:i w:val="false"/>
                <w:color w:val="000000"/>
                <w:sz w:val="20"/>
              </w:rPr>
              <w:t>Рисперидон, 1 мг, 2 мг, 3 мг, 4 мг таблетка; ішке қолдану үшін ерітінді 1 мг/мл, 30 мл 1 мг/мл</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Нысаналы ағымдағы трансферттер (субвенция) түрінде республикалық бюджет қаражаты </w:t>
            </w:r>
          </w:p>
        </w:tc>
      </w:tr>
      <w:tr>
        <w:trPr>
          <w:trHeight w:val="285"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санаттары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 түрлері</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Босатылатын препараттардың тізбесі</w:t>
            </w:r>
          </w:p>
        </w:tc>
      </w:tr>
      <w:tr>
        <w:trPr>
          <w:trHeight w:val="285" w:hRule="atLeast"/>
        </w:trPr>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санаттар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Аутоиммундық бұзылулар (миастения)</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Иммуноглубулин G (адамдікі қалыпты) инфузияға арналған ерітінді 10% 100 мг/мл - 50 мл, 100 мг/мл - 20 мл</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бүйрек жетімсіздігі ренальдық анемиямен</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Эпоэтин альфа немесе бетта 2000 бірл/шприц түтік;</w:t>
            </w:r>
            <w:r>
              <w:br/>
            </w:r>
            <w:r>
              <w:rPr>
                <w:rFonts w:ascii="Times New Roman"/>
                <w:b w:val="false"/>
                <w:i w:val="false"/>
                <w:color w:val="000000"/>
                <w:sz w:val="20"/>
              </w:rPr>
              <w:t>
</w:t>
            </w:r>
            <w:r>
              <w:rPr>
                <w:rFonts w:ascii="Times New Roman"/>
                <w:b w:val="false"/>
                <w:i w:val="false"/>
                <w:color w:val="000000"/>
                <w:sz w:val="20"/>
              </w:rPr>
              <w:t>Темір сульфаты 320 мг табл/капс</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Гематология (гемобластоздар және апластикалық анемия)</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Иматиниб 100 мг;</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DOTS-терапия схемалары бойынша препараттар;</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диабеті</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Инсулин адамдікі қысқа әсерлі сауыттардағы инъекциялық ерітінді 100 бірл/мл;</w:t>
            </w:r>
            <w:r>
              <w:br/>
            </w:r>
            <w:r>
              <w:rPr>
                <w:rFonts w:ascii="Times New Roman"/>
                <w:b w:val="false"/>
                <w:i w:val="false"/>
                <w:color w:val="000000"/>
                <w:sz w:val="20"/>
              </w:rPr>
              <w:t>
</w:t>
            </w:r>
            <w:r>
              <w:rPr>
                <w:rFonts w:ascii="Times New Roman"/>
                <w:b w:val="false"/>
                <w:i w:val="false"/>
                <w:color w:val="000000"/>
                <w:sz w:val="20"/>
              </w:rPr>
              <w:t>Инсулин адамдікі қысқа әсерлі картридждардағы ерітінді 100 бірл/мл 3,0 мл (300 ед);</w:t>
            </w:r>
            <w:r>
              <w:br/>
            </w:r>
            <w:r>
              <w:rPr>
                <w:rFonts w:ascii="Times New Roman"/>
                <w:b w:val="false"/>
                <w:i w:val="false"/>
                <w:color w:val="000000"/>
                <w:sz w:val="20"/>
              </w:rPr>
              <w:t>
</w:t>
            </w:r>
            <w:r>
              <w:rPr>
                <w:rFonts w:ascii="Times New Roman"/>
                <w:b w:val="false"/>
                <w:i w:val="false"/>
                <w:color w:val="000000"/>
                <w:sz w:val="20"/>
              </w:rPr>
              <w:t>Инсулин адам аналогі, ультрақысқа әсерлі ерітінді 100 ед/мл картридждарда 3 мл;</w:t>
            </w:r>
            <w:r>
              <w:br/>
            </w:r>
            <w:r>
              <w:rPr>
                <w:rFonts w:ascii="Times New Roman"/>
                <w:b w:val="false"/>
                <w:i w:val="false"/>
                <w:color w:val="000000"/>
                <w:sz w:val="20"/>
              </w:rPr>
              <w:t>
</w:t>
            </w:r>
            <w:r>
              <w:rPr>
                <w:rFonts w:ascii="Times New Roman"/>
                <w:b w:val="false"/>
                <w:i w:val="false"/>
                <w:color w:val="000000"/>
                <w:sz w:val="20"/>
              </w:rPr>
              <w:t>Инсулин адамдікі тәуліктік әсерлі (орташа) сауыттардағы  суспензия 100 ед/мл;</w:t>
            </w:r>
            <w:r>
              <w:br/>
            </w:r>
            <w:r>
              <w:rPr>
                <w:rFonts w:ascii="Times New Roman"/>
                <w:b w:val="false"/>
                <w:i w:val="false"/>
                <w:color w:val="000000"/>
                <w:sz w:val="20"/>
              </w:rPr>
              <w:t>
</w:t>
            </w:r>
            <w:r>
              <w:rPr>
                <w:rFonts w:ascii="Times New Roman"/>
                <w:b w:val="false"/>
                <w:i w:val="false"/>
                <w:color w:val="000000"/>
                <w:sz w:val="20"/>
              </w:rPr>
              <w:t>Инсулин адамдікі тәуліктік әсерлі (орташа) картридждарда суспензия 100 бірл /мл - 3 мл;</w:t>
            </w:r>
            <w:r>
              <w:br/>
            </w:r>
            <w:r>
              <w:rPr>
                <w:rFonts w:ascii="Times New Roman"/>
                <w:b w:val="false"/>
                <w:i w:val="false"/>
                <w:color w:val="000000"/>
                <w:sz w:val="20"/>
              </w:rPr>
              <w:t>
</w:t>
            </w:r>
            <w:r>
              <w:rPr>
                <w:rFonts w:ascii="Times New Roman"/>
                <w:b w:val="false"/>
                <w:i w:val="false"/>
                <w:color w:val="000000"/>
                <w:sz w:val="20"/>
              </w:rPr>
              <w:t>Инсулин адамдікі орташа ұзақтықтағы әсерлі қысқа әсерлі инсулинмен біріктіріп араластырылған сауыттардағы (30/70) суспензия 100 бірл /мл;</w:t>
            </w:r>
            <w:r>
              <w:br/>
            </w:r>
            <w:r>
              <w:rPr>
                <w:rFonts w:ascii="Times New Roman"/>
                <w:b w:val="false"/>
                <w:i w:val="false"/>
                <w:color w:val="000000"/>
                <w:sz w:val="20"/>
              </w:rPr>
              <w:t>
</w:t>
            </w:r>
            <w:r>
              <w:rPr>
                <w:rFonts w:ascii="Times New Roman"/>
                <w:b w:val="false"/>
                <w:i w:val="false"/>
                <w:color w:val="000000"/>
                <w:sz w:val="20"/>
              </w:rPr>
              <w:t>Инсулин адамдікі орташа ұзақтықтағы әсерлі қысқа әсерлі инсулинмен біріктіріп араластырылған (30/70) суспензия 100 бірл /мл  картридждарда 3,0 мл (300 бірл);</w:t>
            </w:r>
            <w:r>
              <w:br/>
            </w:r>
            <w:r>
              <w:rPr>
                <w:rFonts w:ascii="Times New Roman"/>
                <w:b w:val="false"/>
                <w:i w:val="false"/>
                <w:color w:val="000000"/>
                <w:sz w:val="20"/>
              </w:rPr>
              <w:t>
</w:t>
            </w:r>
            <w:r>
              <w:rPr>
                <w:rFonts w:ascii="Times New Roman"/>
                <w:b w:val="false"/>
                <w:i w:val="false"/>
                <w:color w:val="000000"/>
                <w:sz w:val="20"/>
              </w:rPr>
              <w:t>Инсулин адам аналогі тәуліктік (шыңсыз) әсерлі ерітінді 100 бірл /мл картридждарда 3,0 мл (300 бірл);</w:t>
            </w:r>
            <w:r>
              <w:br/>
            </w:r>
            <w:r>
              <w:rPr>
                <w:rFonts w:ascii="Times New Roman"/>
                <w:b w:val="false"/>
                <w:i w:val="false"/>
                <w:color w:val="000000"/>
                <w:sz w:val="20"/>
              </w:rPr>
              <w:t>
</w:t>
            </w:r>
            <w:r>
              <w:rPr>
                <w:rFonts w:ascii="Times New Roman"/>
                <w:b w:val="false"/>
                <w:i w:val="false"/>
                <w:color w:val="000000"/>
                <w:sz w:val="20"/>
              </w:rPr>
              <w:t>Инсулин адам аналогі, ультрақысқа әсерлі орташа ұзақтықтағы әсерлі инсулинмен біріктірілген  суспензия 100 бірл /мл картридждарда 3,0 мл (300 бірл);</w:t>
            </w:r>
            <w:r>
              <w:br/>
            </w:r>
            <w:r>
              <w:rPr>
                <w:rFonts w:ascii="Times New Roman"/>
                <w:b w:val="false"/>
                <w:i w:val="false"/>
                <w:color w:val="000000"/>
                <w:sz w:val="20"/>
              </w:rPr>
              <w:t>
</w:t>
            </w:r>
            <w:r>
              <w:rPr>
                <w:rFonts w:ascii="Times New Roman"/>
                <w:b w:val="false"/>
                <w:i w:val="false"/>
                <w:color w:val="000000"/>
                <w:sz w:val="20"/>
              </w:rPr>
              <w:t>Микроальбуминурияны анықтауға арналған тест-жолақтар, жеткізу құралы, бақылау құралы + глюкометрге арналған тест-жолақтар (инсулинотерапия алушы науқастар үшін);</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және «С» Вирусты гепатиті</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Интерферон альфа 2в инъекциялық ерітінді 18 млн МЕ/3 мл (6 доза 3 млн МЕ);</w:t>
            </w:r>
            <w:r>
              <w:br/>
            </w:r>
            <w:r>
              <w:rPr>
                <w:rFonts w:ascii="Times New Roman"/>
                <w:b w:val="false"/>
                <w:i w:val="false"/>
                <w:color w:val="000000"/>
                <w:sz w:val="20"/>
              </w:rPr>
              <w:t>
</w:t>
            </w:r>
            <w:r>
              <w:rPr>
                <w:rFonts w:ascii="Times New Roman"/>
                <w:b w:val="false"/>
                <w:i w:val="false"/>
                <w:color w:val="000000"/>
                <w:sz w:val="20"/>
              </w:rPr>
              <w:t>Интерферон альфа 2а инъекциялық ерітінді 3 млн МЕ/0,5 мл, 4,5 млн МЕ/0,5 мл;</w:t>
            </w:r>
            <w:r>
              <w:br/>
            </w:r>
            <w:r>
              <w:rPr>
                <w:rFonts w:ascii="Times New Roman"/>
                <w:b w:val="false"/>
                <w:i w:val="false"/>
                <w:color w:val="000000"/>
                <w:sz w:val="20"/>
              </w:rPr>
              <w:t>
</w:t>
            </w:r>
            <w:r>
              <w:rPr>
                <w:rFonts w:ascii="Times New Roman"/>
                <w:b w:val="false"/>
                <w:i w:val="false"/>
                <w:color w:val="000000"/>
                <w:sz w:val="20"/>
              </w:rPr>
              <w:t>Пегинтерферон альфа 2в 50 мкг, 80 мкг, 100 мкг, 120 мкг;</w:t>
            </w:r>
            <w:r>
              <w:br/>
            </w:r>
            <w:r>
              <w:rPr>
                <w:rFonts w:ascii="Times New Roman"/>
                <w:b w:val="false"/>
                <w:i w:val="false"/>
                <w:color w:val="000000"/>
                <w:sz w:val="20"/>
              </w:rPr>
              <w:t>
</w:t>
            </w:r>
            <w:r>
              <w:rPr>
                <w:rFonts w:ascii="Times New Roman"/>
                <w:b w:val="false"/>
                <w:i w:val="false"/>
                <w:color w:val="000000"/>
                <w:sz w:val="20"/>
              </w:rPr>
              <w:t>Пегинтерферон альфа 2а 180 мкг;</w:t>
            </w:r>
            <w:r>
              <w:br/>
            </w:r>
            <w:r>
              <w:rPr>
                <w:rFonts w:ascii="Times New Roman"/>
                <w:b w:val="false"/>
                <w:i w:val="false"/>
                <w:color w:val="000000"/>
                <w:sz w:val="20"/>
              </w:rPr>
              <w:t>
</w:t>
            </w:r>
            <w:r>
              <w:rPr>
                <w:rFonts w:ascii="Times New Roman"/>
                <w:b w:val="false"/>
                <w:i w:val="false"/>
                <w:color w:val="000000"/>
                <w:sz w:val="20"/>
              </w:rPr>
              <w:t>Рибаверин капсулалар/таблеткалар 200 мг, ішке қабылданатын ерітінді 40 мг/мл</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 VIII концентрат, лиофилизирленген ұнтақ 250МЕ, 500МЕ, 1000 МЕ;</w:t>
            </w:r>
            <w:r>
              <w:br/>
            </w:r>
            <w:r>
              <w:rPr>
                <w:rFonts w:ascii="Times New Roman"/>
                <w:b w:val="false"/>
                <w:i w:val="false"/>
                <w:color w:val="000000"/>
                <w:sz w:val="20"/>
              </w:rPr>
              <w:t>
</w:t>
            </w:r>
            <w:r>
              <w:rPr>
                <w:rFonts w:ascii="Times New Roman"/>
                <w:b w:val="false"/>
                <w:i w:val="false"/>
                <w:color w:val="000000"/>
                <w:sz w:val="20"/>
              </w:rPr>
              <w:t>фактор IX концентрат, лиофилденген ұнтақ, 200МЕ, 250МЕ, 500МЕ, 600МЕ, 1000 МЕ;</w:t>
            </w:r>
            <w:r>
              <w:br/>
            </w:r>
            <w:r>
              <w:rPr>
                <w:rFonts w:ascii="Times New Roman"/>
                <w:b w:val="false"/>
                <w:i w:val="false"/>
                <w:color w:val="000000"/>
                <w:sz w:val="20"/>
              </w:rPr>
              <w:t>
</w:t>
            </w:r>
            <w:r>
              <w:rPr>
                <w:rFonts w:ascii="Times New Roman"/>
                <w:b w:val="false"/>
                <w:i w:val="false"/>
                <w:color w:val="000000"/>
                <w:sz w:val="20"/>
              </w:rPr>
              <w:t>Октоког 250, 500, 1000;</w:t>
            </w:r>
            <w:r>
              <w:br/>
            </w:r>
            <w:r>
              <w:rPr>
                <w:rFonts w:ascii="Times New Roman"/>
                <w:b w:val="false"/>
                <w:i w:val="false"/>
                <w:color w:val="000000"/>
                <w:sz w:val="20"/>
              </w:rPr>
              <w:t>
</w:t>
            </w:r>
            <w:r>
              <w:rPr>
                <w:rFonts w:ascii="Times New Roman"/>
                <w:b w:val="false"/>
                <w:i w:val="false"/>
                <w:color w:val="000000"/>
                <w:sz w:val="20"/>
              </w:rPr>
              <w:t>Эптаког 1,2 және 2,4;</w:t>
            </w:r>
            <w:r>
              <w:br/>
            </w:r>
            <w:r>
              <w:rPr>
                <w:rFonts w:ascii="Times New Roman"/>
                <w:b w:val="false"/>
                <w:i w:val="false"/>
                <w:color w:val="000000"/>
                <w:sz w:val="20"/>
              </w:rPr>
              <w:t>
</w:t>
            </w:r>
            <w:r>
              <w:rPr>
                <w:rFonts w:ascii="Times New Roman"/>
                <w:b w:val="false"/>
                <w:i w:val="false"/>
                <w:color w:val="000000"/>
                <w:sz w:val="20"/>
              </w:rPr>
              <w:t>Антиингибиторлық антикоогулярлық кешен 500 ЕД;</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АИТВ-инфекция, ЖИТС</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Зидовудин, капсулалар 250 және 100 мг, үлпек қабықшамен қапталған таблеткалар 300 мг, инфузиялық ерітінді құнарландырылған 10 мг/мл, ішке қабылданатын ерітінді 10 мг/мл (50 мг/5мл), сироп 200 мл;</w:t>
            </w:r>
            <w:r>
              <w:br/>
            </w:r>
            <w:r>
              <w:rPr>
                <w:rFonts w:ascii="Times New Roman"/>
                <w:b w:val="false"/>
                <w:i w:val="false"/>
                <w:color w:val="000000"/>
                <w:sz w:val="20"/>
              </w:rPr>
              <w:t>
</w:t>
            </w:r>
            <w:r>
              <w:rPr>
                <w:rFonts w:ascii="Times New Roman"/>
                <w:b w:val="false"/>
                <w:i w:val="false"/>
                <w:color w:val="000000"/>
                <w:sz w:val="20"/>
              </w:rPr>
              <w:t>Ламивудин, ішке қабылданатын ерітінді 5 мг/мл, 240 мл, сироп 5 мг/мл, 240 мл үлпек қабықшамен қапталған таблеткалар 100 және 150 мг;</w:t>
            </w:r>
            <w:r>
              <w:br/>
            </w:r>
            <w:r>
              <w:rPr>
                <w:rFonts w:ascii="Times New Roman"/>
                <w:b w:val="false"/>
                <w:i w:val="false"/>
                <w:color w:val="000000"/>
                <w:sz w:val="20"/>
              </w:rPr>
              <w:t>
</w:t>
            </w:r>
            <w:r>
              <w:rPr>
                <w:rFonts w:ascii="Times New Roman"/>
                <w:b w:val="false"/>
                <w:i w:val="false"/>
                <w:color w:val="000000"/>
                <w:sz w:val="20"/>
              </w:rPr>
              <w:t>Зидовудин/ламивудин, 300/150 мг, үлпек қабықшамен қапталған таблеткалар;</w:t>
            </w:r>
            <w:r>
              <w:br/>
            </w:r>
            <w:r>
              <w:rPr>
                <w:rFonts w:ascii="Times New Roman"/>
                <w:b w:val="false"/>
                <w:i w:val="false"/>
                <w:color w:val="000000"/>
                <w:sz w:val="20"/>
              </w:rPr>
              <w:t>
</w:t>
            </w:r>
            <w:r>
              <w:rPr>
                <w:rFonts w:ascii="Times New Roman"/>
                <w:b w:val="false"/>
                <w:i w:val="false"/>
                <w:color w:val="000000"/>
                <w:sz w:val="20"/>
              </w:rPr>
              <w:t>Невирапин, таблетка 200 мг, ішке қабылданатын суспензия 50мг/5 мл;</w:t>
            </w:r>
            <w:r>
              <w:br/>
            </w:r>
            <w:r>
              <w:rPr>
                <w:rFonts w:ascii="Times New Roman"/>
                <w:b w:val="false"/>
                <w:i w:val="false"/>
                <w:color w:val="000000"/>
                <w:sz w:val="20"/>
              </w:rPr>
              <w:t>
</w:t>
            </w:r>
            <w:r>
              <w:rPr>
                <w:rFonts w:ascii="Times New Roman"/>
                <w:b w:val="false"/>
                <w:i w:val="false"/>
                <w:color w:val="000000"/>
                <w:sz w:val="20"/>
              </w:rPr>
              <w:t>Ставудин, капсула 30 мг, 40 мг, ішке қабылданатын ерітінді дайындауға арналған ұнтақ 1мг/мл, 200 мл;</w:t>
            </w:r>
            <w:r>
              <w:br/>
            </w:r>
            <w:r>
              <w:rPr>
                <w:rFonts w:ascii="Times New Roman"/>
                <w:b w:val="false"/>
                <w:i w:val="false"/>
                <w:color w:val="000000"/>
                <w:sz w:val="20"/>
              </w:rPr>
              <w:t>
</w:t>
            </w:r>
            <w:r>
              <w:rPr>
                <w:rFonts w:ascii="Times New Roman"/>
                <w:b w:val="false"/>
                <w:i w:val="false"/>
                <w:color w:val="000000"/>
                <w:sz w:val="20"/>
              </w:rPr>
              <w:t>Диданозин таблетка 100 мг, капсула 250 мг, 400 мг, ұнтақ 2 г;</w:t>
            </w:r>
            <w:r>
              <w:br/>
            </w:r>
            <w:r>
              <w:rPr>
                <w:rFonts w:ascii="Times New Roman"/>
                <w:b w:val="false"/>
                <w:i w:val="false"/>
                <w:color w:val="000000"/>
                <w:sz w:val="20"/>
              </w:rPr>
              <w:t>
</w:t>
            </w:r>
            <w:r>
              <w:rPr>
                <w:rFonts w:ascii="Times New Roman"/>
                <w:b w:val="false"/>
                <w:i w:val="false"/>
                <w:color w:val="000000"/>
                <w:sz w:val="20"/>
              </w:rPr>
              <w:t>Абакавир, таблетка 300 мг, ішке қабылданатын ерітінді 20 мг/мл; Нельфинавир, таблетка 250 мг, ішке қабылданатын ерітінді дайындауға арналған ұнтақ 144 г;</w:t>
            </w:r>
            <w:r>
              <w:br/>
            </w:r>
            <w:r>
              <w:rPr>
                <w:rFonts w:ascii="Times New Roman"/>
                <w:b w:val="false"/>
                <w:i w:val="false"/>
                <w:color w:val="000000"/>
                <w:sz w:val="20"/>
              </w:rPr>
              <w:t>
</w:t>
            </w:r>
            <w:r>
              <w:rPr>
                <w:rFonts w:ascii="Times New Roman"/>
                <w:b w:val="false"/>
                <w:i w:val="false"/>
                <w:color w:val="000000"/>
                <w:sz w:val="20"/>
              </w:rPr>
              <w:t>Лопиновир/ритонавир, ішке қабылданатын ерітінді 60 мл, капсулалар, таблетка 200/50 мг;</w:t>
            </w:r>
            <w:r>
              <w:br/>
            </w:r>
            <w:r>
              <w:rPr>
                <w:rFonts w:ascii="Times New Roman"/>
                <w:b w:val="false"/>
                <w:i w:val="false"/>
                <w:color w:val="000000"/>
                <w:sz w:val="20"/>
              </w:rPr>
              <w:t>
</w:t>
            </w:r>
            <w:r>
              <w:rPr>
                <w:rFonts w:ascii="Times New Roman"/>
                <w:b w:val="false"/>
                <w:i w:val="false"/>
                <w:color w:val="000000"/>
                <w:sz w:val="20"/>
              </w:rPr>
              <w:t>Дарунавир, таблетка 300 мг;</w:t>
            </w:r>
            <w:r>
              <w:br/>
            </w:r>
            <w:r>
              <w:rPr>
                <w:rFonts w:ascii="Times New Roman"/>
                <w:b w:val="false"/>
                <w:i w:val="false"/>
                <w:color w:val="000000"/>
                <w:sz w:val="20"/>
              </w:rPr>
              <w:t>
</w:t>
            </w:r>
            <w:r>
              <w:rPr>
                <w:rFonts w:ascii="Times New Roman"/>
                <w:b w:val="false"/>
                <w:i w:val="false"/>
                <w:color w:val="000000"/>
                <w:sz w:val="20"/>
              </w:rPr>
              <w:t>Эфавиренз, таблетка, 600 мг;</w:t>
            </w:r>
            <w:r>
              <w:br/>
            </w:r>
            <w:r>
              <w:rPr>
                <w:rFonts w:ascii="Times New Roman"/>
                <w:b w:val="false"/>
                <w:i w:val="false"/>
                <w:color w:val="000000"/>
                <w:sz w:val="20"/>
              </w:rPr>
              <w:t>
</w:t>
            </w:r>
            <w:r>
              <w:rPr>
                <w:rFonts w:ascii="Times New Roman"/>
                <w:b w:val="false"/>
                <w:i w:val="false"/>
                <w:color w:val="000000"/>
                <w:sz w:val="20"/>
              </w:rPr>
              <w:t>Ритонавир, жұмсақ капсулалар 100мг, қабықшамен қапталған таблетка, 100 мг, сироп 80 мг/мл;</w:t>
            </w:r>
          </w:p>
        </w:tc>
      </w:tr>
      <w:tr>
        <w:trPr>
          <w:trHeight w:val="285" w:hRule="atLeast"/>
        </w:trPr>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18 жасқа дейінгі жасөспірімдер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Кистоздық фиброз (муковисцидоз)</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Дорназа альфа, ингаляциялық ерітінді, 2,5 мл;</w:t>
            </w:r>
            <w:r>
              <w:br/>
            </w:r>
            <w:r>
              <w:rPr>
                <w:rFonts w:ascii="Times New Roman"/>
                <w:b w:val="false"/>
                <w:i w:val="false"/>
                <w:color w:val="000000"/>
                <w:sz w:val="20"/>
              </w:rPr>
              <w:t>
</w:t>
            </w:r>
            <w:r>
              <w:rPr>
                <w:rFonts w:ascii="Times New Roman"/>
                <w:b w:val="false"/>
                <w:i w:val="false"/>
                <w:color w:val="000000"/>
                <w:sz w:val="20"/>
              </w:rPr>
              <w:t>Ацетилцистеин, иньекциялық және ингаляциялық ұнтақ сауытта;</w:t>
            </w:r>
            <w:r>
              <w:br/>
            </w:r>
            <w:r>
              <w:rPr>
                <w:rFonts w:ascii="Times New Roman"/>
                <w:b w:val="false"/>
                <w:i w:val="false"/>
                <w:color w:val="000000"/>
                <w:sz w:val="20"/>
              </w:rPr>
              <w:t>
</w:t>
            </w:r>
            <w:r>
              <w:rPr>
                <w:rFonts w:ascii="Times New Roman"/>
                <w:b w:val="false"/>
                <w:i w:val="false"/>
                <w:color w:val="000000"/>
                <w:sz w:val="20"/>
              </w:rPr>
              <w:t>Тиамфеникола глицинат ацетилцистеинат, иньекциялық және ингаляциялық ерітінді дайындауға арналған лиофилизат сауытта, 500 мг;</w:t>
            </w:r>
            <w:r>
              <w:br/>
            </w:r>
            <w:r>
              <w:rPr>
                <w:rFonts w:ascii="Times New Roman"/>
                <w:b w:val="false"/>
                <w:i w:val="false"/>
                <w:color w:val="000000"/>
                <w:sz w:val="20"/>
              </w:rPr>
              <w:t>
</w:t>
            </w:r>
            <w:r>
              <w:rPr>
                <w:rFonts w:ascii="Times New Roman"/>
                <w:b w:val="false"/>
                <w:i w:val="false"/>
                <w:color w:val="000000"/>
                <w:sz w:val="20"/>
              </w:rPr>
              <w:t>Панкреатин, капсулалар, 150 мг және 300 мг;</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Гоше ауруы</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Имиглюцераза, инфузиялық ерітінді дайындауға арналған лиофилизат 200 және 400 ЕД;</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Синдром Хантера (мукополисахаридоз)</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Ларонидаза, инфузиялық ерітінді дайындауға арналған концентрат, 100 ЕД/мл;</w:t>
            </w:r>
            <w:r>
              <w:br/>
            </w:r>
            <w:r>
              <w:rPr>
                <w:rFonts w:ascii="Times New Roman"/>
                <w:b w:val="false"/>
                <w:i w:val="false"/>
                <w:color w:val="000000"/>
                <w:sz w:val="20"/>
              </w:rPr>
              <w:t>
</w:t>
            </w:r>
            <w:r>
              <w:rPr>
                <w:rFonts w:ascii="Times New Roman"/>
                <w:b w:val="false"/>
                <w:i w:val="false"/>
                <w:color w:val="000000"/>
                <w:sz w:val="20"/>
              </w:rPr>
              <w:t>Идурсульфаза, инъекциялық ерітінді, 6мг/3мл;</w:t>
            </w:r>
            <w:r>
              <w:br/>
            </w:r>
            <w:r>
              <w:rPr>
                <w:rFonts w:ascii="Times New Roman"/>
                <w:b w:val="false"/>
                <w:i w:val="false"/>
                <w:color w:val="000000"/>
                <w:sz w:val="20"/>
              </w:rPr>
              <w:t>
</w:t>
            </w:r>
            <w:r>
              <w:rPr>
                <w:rFonts w:ascii="Times New Roman"/>
                <w:b w:val="false"/>
                <w:i w:val="false"/>
                <w:color w:val="000000"/>
                <w:sz w:val="20"/>
              </w:rPr>
              <w:t>Галсульфаза, инъекциялық ерітінді, 1мг/1мл;</w:t>
            </w:r>
          </w:p>
        </w:tc>
      </w:tr>
    </w:tbl>
    <w:p>
      <w:pPr>
        <w:spacing w:after="0"/>
        <w:ind w:left="0"/>
        <w:jc w:val="both"/>
      </w:pPr>
      <w:r>
        <w:rPr>
          <w:rFonts w:ascii="Times New Roman"/>
          <w:b w:val="false"/>
          <w:i w:val="false"/>
          <w:color w:val="000000"/>
          <w:sz w:val="28"/>
        </w:rPr>
        <w:t>      * Жаңа туған нәрестелерге дәрі-дәрмек қобдиша бағдарлама әкімшісінің рұқсатымен және өнім жеткізуші және перзентхана арасындағы шарт уағдаластығы бойынша беріледі.</w:t>
      </w:r>
      <w:r>
        <w:br/>
      </w:r>
      <w:r>
        <w:rPr>
          <w:rFonts w:ascii="Times New Roman"/>
          <w:b w:val="false"/>
          <w:i w:val="false"/>
          <w:color w:val="000000"/>
          <w:sz w:val="28"/>
        </w:rPr>
        <w:t>
      ** бір жасқа дейін ерте жастан жасанды қоректендіруге ауыстыруға арналған абсолютті медициналық және әлеуметтік көрсеткіштер Тізбесі</w:t>
      </w:r>
      <w:r>
        <w:br/>
      </w:r>
      <w:r>
        <w:rPr>
          <w:rFonts w:ascii="Times New Roman"/>
          <w:b w:val="false"/>
          <w:i w:val="false"/>
          <w:color w:val="000000"/>
          <w:sz w:val="28"/>
        </w:rPr>
        <w:t>
      *** баланы бір жасқа дейін ерте жастан жасанды/қоспалармен қоректендіруге ауыстыруға арналған салыстырмалы медициналық және әлеуметтік көрсеткіштер Тізбесі</w:t>
      </w:r>
    </w:p>
    <w:bookmarkStart w:name="z10"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2009 жылғы 12 тамыздағы    </w:t>
      </w:r>
      <w:r>
        <w:br/>
      </w:r>
      <w:r>
        <w:rPr>
          <w:rFonts w:ascii="Times New Roman"/>
          <w:b w:val="false"/>
          <w:i w:val="false"/>
          <w:color w:val="000000"/>
          <w:sz w:val="28"/>
        </w:rPr>
        <w:t xml:space="preserve">
№ 532 бұйрығына       </w:t>
      </w:r>
      <w:r>
        <w:br/>
      </w:r>
      <w:r>
        <w:rPr>
          <w:rFonts w:ascii="Times New Roman"/>
          <w:b w:val="false"/>
          <w:i w:val="false"/>
          <w:color w:val="000000"/>
          <w:sz w:val="28"/>
        </w:rPr>
        <w:t xml:space="preserve">
2-қосымша         </w:t>
      </w:r>
    </w:p>
    <w:bookmarkEnd w:id="3"/>
    <w:bookmarkStart w:name="z11"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2009 жылғы 4 қыркүйектегі   </w:t>
      </w:r>
      <w:r>
        <w:br/>
      </w:r>
      <w:r>
        <w:rPr>
          <w:rFonts w:ascii="Times New Roman"/>
          <w:b w:val="false"/>
          <w:i w:val="false"/>
          <w:color w:val="000000"/>
          <w:sz w:val="28"/>
        </w:rPr>
        <w:t xml:space="preserve">
№ 446 бұйрығына      </w:t>
      </w:r>
      <w:r>
        <w:br/>
      </w:r>
      <w:r>
        <w:rPr>
          <w:rFonts w:ascii="Times New Roman"/>
          <w:b w:val="false"/>
          <w:i w:val="false"/>
          <w:color w:val="000000"/>
          <w:sz w:val="28"/>
        </w:rPr>
        <w:t xml:space="preserve">
2-қосымша         </w:t>
      </w:r>
      <w:r>
        <w:br/>
      </w:r>
      <w:r>
        <w:rPr>
          <w:rFonts w:ascii="Times New Roman"/>
          <w:b w:val="false"/>
          <w:i w:val="false"/>
          <w:color w:val="000000"/>
          <w:sz w:val="28"/>
        </w:rPr>
        <w:t>
 </w:t>
      </w:r>
    </w:p>
    <w:bookmarkEnd w:id="4"/>
    <w:bookmarkStart w:name="z12" w:id="5"/>
    <w:p>
      <w:pPr>
        <w:spacing w:after="0"/>
        <w:ind w:left="0"/>
        <w:jc w:val="left"/>
      </w:pPr>
      <w:r>
        <w:rPr>
          <w:rFonts w:ascii="Times New Roman"/>
          <w:b/>
          <w:i w:val="false"/>
          <w:color w:val="000000"/>
        </w:rPr>
        <w:t xml:space="preserve"> 
0,5 өтеу коэффициентімен, белгілі бір аурулары</w:t>
      </w:r>
      <w:r>
        <w:br/>
      </w:r>
      <w:r>
        <w:rPr>
          <w:rFonts w:ascii="Times New Roman"/>
          <w:b/>
          <w:i w:val="false"/>
          <w:color w:val="000000"/>
        </w:rPr>
        <w:t>
(жай-күйлері) амбулаториялық деңгейде тегін</w:t>
      </w:r>
      <w:r>
        <w:br/>
      </w:r>
      <w:r>
        <w:rPr>
          <w:rFonts w:ascii="Times New Roman"/>
          <w:b/>
          <w:i w:val="false"/>
          <w:color w:val="000000"/>
        </w:rPr>
        <w:t>
медициналық көмектің кепілді көлемі шеңберінде</w:t>
      </w:r>
      <w:r>
        <w:br/>
      </w:r>
      <w:r>
        <w:rPr>
          <w:rFonts w:ascii="Times New Roman"/>
          <w:b/>
          <w:i w:val="false"/>
          <w:color w:val="000000"/>
        </w:rPr>
        <w:t>
халыққа тегін және жеңілдікпен қамтамасыз етуге</w:t>
      </w:r>
      <w:r>
        <w:br/>
      </w:r>
      <w:r>
        <w:rPr>
          <w:rFonts w:ascii="Times New Roman"/>
          <w:b/>
          <w:i w:val="false"/>
          <w:color w:val="000000"/>
        </w:rPr>
        <w:t>
арналған дәрілік заттар және медициналық мақсаттағы</w:t>
      </w:r>
      <w:r>
        <w:br/>
      </w:r>
      <w:r>
        <w:rPr>
          <w:rFonts w:ascii="Times New Roman"/>
          <w:b/>
          <w:i w:val="false"/>
          <w:color w:val="000000"/>
        </w:rPr>
        <w:t>
бұйымдар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9519"/>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Жүректің ишемиялық ауруы</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Метопролол, 50 мг, 100 мг таблетка</w:t>
            </w:r>
            <w:r>
              <w:br/>
            </w:r>
            <w:r>
              <w:rPr>
                <w:rFonts w:ascii="Times New Roman"/>
                <w:b w:val="false"/>
                <w:i w:val="false"/>
                <w:color w:val="000000"/>
                <w:sz w:val="20"/>
              </w:rPr>
              <w:t>
</w:t>
            </w:r>
            <w:r>
              <w:rPr>
                <w:rFonts w:ascii="Times New Roman"/>
                <w:b w:val="false"/>
                <w:i w:val="false"/>
                <w:color w:val="000000"/>
                <w:sz w:val="20"/>
              </w:rPr>
              <w:t>Корведилол, 6,25 мг, 12,5 мг, 25 мг таблетка (қосарланған жүрек функциясының созылмалы жеткіліксіздігі бар емделушілер үшін кардиологтың тағайындауы бойынша)</w:t>
            </w:r>
            <w:r>
              <w:br/>
            </w:r>
            <w:r>
              <w:rPr>
                <w:rFonts w:ascii="Times New Roman"/>
                <w:b w:val="false"/>
                <w:i w:val="false"/>
                <w:color w:val="000000"/>
                <w:sz w:val="20"/>
              </w:rPr>
              <w:t>
</w:t>
            </w:r>
            <w:r>
              <w:rPr>
                <w:rFonts w:ascii="Times New Roman"/>
                <w:b w:val="false"/>
                <w:i w:val="false"/>
                <w:color w:val="000000"/>
                <w:sz w:val="20"/>
              </w:rPr>
              <w:t>Изосорбид динитраты, қысқа және ұзақ әсер ететін 10 мг; 20 мг; 40 мг; 60 мг таблетка; аэрозоль</w:t>
            </w:r>
            <w:r>
              <w:br/>
            </w:r>
            <w:r>
              <w:rPr>
                <w:rFonts w:ascii="Times New Roman"/>
                <w:b w:val="false"/>
                <w:i w:val="false"/>
                <w:color w:val="000000"/>
                <w:sz w:val="20"/>
              </w:rPr>
              <w:t>
</w:t>
            </w:r>
            <w:r>
              <w:rPr>
                <w:rFonts w:ascii="Times New Roman"/>
                <w:b w:val="false"/>
                <w:i w:val="false"/>
                <w:color w:val="000000"/>
                <w:sz w:val="20"/>
              </w:rPr>
              <w:t>Ацетилсалицил қышқылы, 75 мг, 100 мг, 150 мг таблетка;</w:t>
            </w:r>
            <w:r>
              <w:br/>
            </w:r>
            <w:r>
              <w:rPr>
                <w:rFonts w:ascii="Times New Roman"/>
                <w:b w:val="false"/>
                <w:i w:val="false"/>
                <w:color w:val="000000"/>
                <w:sz w:val="20"/>
              </w:rPr>
              <w:t>
</w:t>
            </w:r>
            <w:r>
              <w:rPr>
                <w:rFonts w:ascii="Times New Roman"/>
                <w:b w:val="false"/>
                <w:i w:val="false"/>
                <w:color w:val="000000"/>
                <w:sz w:val="20"/>
              </w:rPr>
              <w:t>Клопидогрель, 75 мг, 100 мг, 150 мг қабықшамен қапталған таблетка; (ацетилсалицил қышқылы оларға жақпайтын сырқаттар үшін және коронарлық шунттау мен стенттеуден кейін кардиологтың тағайындауы бойынша)</w:t>
            </w:r>
            <w:r>
              <w:br/>
            </w:r>
            <w:r>
              <w:rPr>
                <w:rFonts w:ascii="Times New Roman"/>
                <w:b w:val="false"/>
                <w:i w:val="false"/>
                <w:color w:val="000000"/>
                <w:sz w:val="20"/>
              </w:rPr>
              <w:t>
</w:t>
            </w:r>
            <w:r>
              <w:rPr>
                <w:rFonts w:ascii="Times New Roman"/>
                <w:b w:val="false"/>
                <w:i w:val="false"/>
                <w:color w:val="000000"/>
                <w:sz w:val="20"/>
              </w:rPr>
              <w:t>Верапамил гидрохлориді, 40 мг, 80 мг таблетка</w:t>
            </w:r>
            <w:r>
              <w:br/>
            </w:r>
            <w:r>
              <w:rPr>
                <w:rFonts w:ascii="Times New Roman"/>
                <w:b w:val="false"/>
                <w:i w:val="false"/>
                <w:color w:val="000000"/>
                <w:sz w:val="20"/>
              </w:rPr>
              <w:t>
</w:t>
            </w:r>
            <w:r>
              <w:rPr>
                <w:rFonts w:ascii="Times New Roman"/>
                <w:b w:val="false"/>
                <w:i w:val="false"/>
                <w:color w:val="000000"/>
                <w:sz w:val="20"/>
              </w:rPr>
              <w:t>Амлодипин, 5 мг; 10 мг таблетка;</w:t>
            </w:r>
            <w:r>
              <w:br/>
            </w:r>
            <w:r>
              <w:rPr>
                <w:rFonts w:ascii="Times New Roman"/>
                <w:b w:val="false"/>
                <w:i w:val="false"/>
                <w:color w:val="000000"/>
                <w:sz w:val="20"/>
              </w:rPr>
              <w:t>
</w:t>
            </w:r>
            <w:r>
              <w:rPr>
                <w:rFonts w:ascii="Times New Roman"/>
                <w:b w:val="false"/>
                <w:i w:val="false"/>
                <w:color w:val="000000"/>
                <w:sz w:val="20"/>
              </w:rPr>
              <w:t>Мельдоний, капсула 250 мг, 500 мг;</w:t>
            </w:r>
            <w:r>
              <w:br/>
            </w:r>
            <w:r>
              <w:rPr>
                <w:rFonts w:ascii="Times New Roman"/>
                <w:b w:val="false"/>
                <w:i w:val="false"/>
                <w:color w:val="000000"/>
                <w:sz w:val="20"/>
              </w:rPr>
              <w:t>
</w:t>
            </w:r>
            <w:r>
              <w:rPr>
                <w:rFonts w:ascii="Times New Roman"/>
                <w:b w:val="false"/>
                <w:i w:val="false"/>
                <w:color w:val="000000"/>
                <w:sz w:val="20"/>
              </w:rPr>
              <w:t>Нифедипин, 10 мг, 20 мг, 30 мг, 60 мг таблетка;</w:t>
            </w:r>
            <w:r>
              <w:br/>
            </w:r>
            <w:r>
              <w:rPr>
                <w:rFonts w:ascii="Times New Roman"/>
                <w:b w:val="false"/>
                <w:i w:val="false"/>
                <w:color w:val="000000"/>
                <w:sz w:val="20"/>
              </w:rPr>
              <w:t>
</w:t>
            </w:r>
            <w:r>
              <w:rPr>
                <w:rFonts w:ascii="Times New Roman"/>
                <w:b w:val="false"/>
                <w:i w:val="false"/>
                <w:color w:val="000000"/>
                <w:sz w:val="20"/>
              </w:rPr>
              <w:t>Фозиноприл, 10 мг, 20 мг таблетка (қосарланған жүрек, бүйрек функциясының жеткіліксіздігі бар емделушілер үшін);</w:t>
            </w:r>
            <w:r>
              <w:br/>
            </w:r>
            <w:r>
              <w:rPr>
                <w:rFonts w:ascii="Times New Roman"/>
                <w:b w:val="false"/>
                <w:i w:val="false"/>
                <w:color w:val="000000"/>
                <w:sz w:val="20"/>
              </w:rPr>
              <w:t>
</w:t>
            </w:r>
            <w:r>
              <w:rPr>
                <w:rFonts w:ascii="Times New Roman"/>
                <w:b w:val="false"/>
                <w:i w:val="false"/>
                <w:color w:val="000000"/>
                <w:sz w:val="20"/>
              </w:rPr>
              <w:t>Триметазидин, қабықшамен қапталған 20 мг, 35 мг таблетка;</w:t>
            </w:r>
            <w:r>
              <w:br/>
            </w:r>
            <w:r>
              <w:rPr>
                <w:rFonts w:ascii="Times New Roman"/>
                <w:b w:val="false"/>
                <w:i w:val="false"/>
                <w:color w:val="000000"/>
                <w:sz w:val="20"/>
              </w:rPr>
              <w:t>
</w:t>
            </w:r>
            <w:r>
              <w:rPr>
                <w:rFonts w:ascii="Times New Roman"/>
                <w:b w:val="false"/>
                <w:i w:val="false"/>
                <w:color w:val="000000"/>
                <w:sz w:val="20"/>
              </w:rPr>
              <w:t>Симвастатин, 10 мг, 20 мг, 40 мг таблетка;</w:t>
            </w:r>
            <w:r>
              <w:br/>
            </w:r>
            <w:r>
              <w:rPr>
                <w:rFonts w:ascii="Times New Roman"/>
                <w:b w:val="false"/>
                <w:i w:val="false"/>
                <w:color w:val="000000"/>
                <w:sz w:val="20"/>
              </w:rPr>
              <w:t>
</w:t>
            </w:r>
            <w:r>
              <w:rPr>
                <w:rFonts w:ascii="Times New Roman"/>
                <w:b w:val="false"/>
                <w:i w:val="false"/>
                <w:color w:val="000000"/>
                <w:sz w:val="20"/>
              </w:rPr>
              <w:t>Розувастатин, 10 мг, 20 мг таблетка қапшықпен қапталған;</w:t>
            </w:r>
            <w:r>
              <w:br/>
            </w:r>
            <w:r>
              <w:rPr>
                <w:rFonts w:ascii="Times New Roman"/>
                <w:b w:val="false"/>
                <w:i w:val="false"/>
                <w:color w:val="000000"/>
                <w:sz w:val="20"/>
              </w:rPr>
              <w:t>
</w:t>
            </w:r>
            <w:r>
              <w:rPr>
                <w:rFonts w:ascii="Times New Roman"/>
                <w:b w:val="false"/>
                <w:i w:val="false"/>
                <w:color w:val="000000"/>
                <w:sz w:val="20"/>
              </w:rPr>
              <w:t>Изосорбид-5-мононитрат, таблеткалар 20 мг, 40 мг, 60 мг, ретард капсулалар;</w:t>
            </w:r>
            <w:r>
              <w:br/>
            </w:r>
            <w:r>
              <w:rPr>
                <w:rFonts w:ascii="Times New Roman"/>
                <w:b w:val="false"/>
                <w:i w:val="false"/>
                <w:color w:val="000000"/>
                <w:sz w:val="20"/>
              </w:rPr>
              <w:t>
</w:t>
            </w:r>
            <w:r>
              <w:rPr>
                <w:rFonts w:ascii="Times New Roman"/>
                <w:b w:val="false"/>
                <w:i w:val="false"/>
                <w:color w:val="000000"/>
                <w:sz w:val="20"/>
              </w:rPr>
              <w:t>Дилтиазем, 30 мг, 60 мг, 90 мг таблетка;</w:t>
            </w:r>
            <w:r>
              <w:br/>
            </w:r>
            <w:r>
              <w:rPr>
                <w:rFonts w:ascii="Times New Roman"/>
                <w:b w:val="false"/>
                <w:i w:val="false"/>
                <w:color w:val="000000"/>
                <w:sz w:val="20"/>
              </w:rPr>
              <w:t>
</w:t>
            </w:r>
            <w:r>
              <w:rPr>
                <w:rFonts w:ascii="Times New Roman"/>
                <w:b w:val="false"/>
                <w:i w:val="false"/>
                <w:color w:val="000000"/>
                <w:sz w:val="20"/>
              </w:rPr>
              <w:t>Фенофибрат, 200 мг капсула;</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Артериялық гипертензия</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Эналаприл, 2,5 мг, 5 мг, 10 мг таблетка, 1,25 мг/1 мл ампуладағы ерітінді</w:t>
            </w:r>
            <w:r>
              <w:br/>
            </w:r>
            <w:r>
              <w:rPr>
                <w:rFonts w:ascii="Times New Roman"/>
                <w:b w:val="false"/>
                <w:i w:val="false"/>
                <w:color w:val="000000"/>
                <w:sz w:val="20"/>
              </w:rPr>
              <w:t>
</w:t>
            </w:r>
            <w:r>
              <w:rPr>
                <w:rFonts w:ascii="Times New Roman"/>
                <w:b w:val="false"/>
                <w:i w:val="false"/>
                <w:color w:val="000000"/>
                <w:sz w:val="20"/>
              </w:rPr>
              <w:t>Лизиноприл, 5 мг, 10 мг, 20 мг таблетка;</w:t>
            </w:r>
            <w:r>
              <w:br/>
            </w:r>
            <w:r>
              <w:rPr>
                <w:rFonts w:ascii="Times New Roman"/>
                <w:b w:val="false"/>
                <w:i w:val="false"/>
                <w:color w:val="000000"/>
                <w:sz w:val="20"/>
              </w:rPr>
              <w:t>
</w:t>
            </w:r>
            <w:r>
              <w:rPr>
                <w:rFonts w:ascii="Times New Roman"/>
                <w:b w:val="false"/>
                <w:i w:val="false"/>
                <w:color w:val="000000"/>
                <w:sz w:val="20"/>
              </w:rPr>
              <w:t>Фозиноприл 10 мг, 20 мг;</w:t>
            </w:r>
            <w:r>
              <w:br/>
            </w:r>
            <w:r>
              <w:rPr>
                <w:rFonts w:ascii="Times New Roman"/>
                <w:b w:val="false"/>
                <w:i w:val="false"/>
                <w:color w:val="000000"/>
                <w:sz w:val="20"/>
              </w:rPr>
              <w:t>
</w:t>
            </w:r>
            <w:r>
              <w:rPr>
                <w:rFonts w:ascii="Times New Roman"/>
                <w:b w:val="false"/>
                <w:i w:val="false"/>
                <w:color w:val="000000"/>
                <w:sz w:val="20"/>
              </w:rPr>
              <w:t>Периндоприл, 5 мг, 10 мг таблетка;</w:t>
            </w:r>
            <w:r>
              <w:br/>
            </w:r>
            <w:r>
              <w:rPr>
                <w:rFonts w:ascii="Times New Roman"/>
                <w:b w:val="false"/>
                <w:i w:val="false"/>
                <w:color w:val="000000"/>
                <w:sz w:val="20"/>
              </w:rPr>
              <w:t>
</w:t>
            </w:r>
            <w:r>
              <w:rPr>
                <w:rFonts w:ascii="Times New Roman"/>
                <w:b w:val="false"/>
                <w:i w:val="false"/>
                <w:color w:val="000000"/>
                <w:sz w:val="20"/>
              </w:rPr>
              <w:t>Метопролол, 50 мг; 100 мг таблетка;</w:t>
            </w:r>
            <w:r>
              <w:br/>
            </w:r>
            <w:r>
              <w:rPr>
                <w:rFonts w:ascii="Times New Roman"/>
                <w:b w:val="false"/>
                <w:i w:val="false"/>
                <w:color w:val="000000"/>
                <w:sz w:val="20"/>
              </w:rPr>
              <w:t>
</w:t>
            </w:r>
            <w:r>
              <w:rPr>
                <w:rFonts w:ascii="Times New Roman"/>
                <w:b w:val="false"/>
                <w:i w:val="false"/>
                <w:color w:val="000000"/>
                <w:sz w:val="20"/>
              </w:rPr>
              <w:t>Корведилол, 6,25 мг, 12,5 мг, 25 мг таблетка (қосарланған жүрек функциясының созылмалы жеткіліксіздігі бар емделушілер үшін кардиологтың тағайындауы бойынша);</w:t>
            </w:r>
            <w:r>
              <w:br/>
            </w:r>
            <w:r>
              <w:rPr>
                <w:rFonts w:ascii="Times New Roman"/>
                <w:b w:val="false"/>
                <w:i w:val="false"/>
                <w:color w:val="000000"/>
                <w:sz w:val="20"/>
              </w:rPr>
              <w:t>
</w:t>
            </w:r>
            <w:r>
              <w:rPr>
                <w:rFonts w:ascii="Times New Roman"/>
                <w:b w:val="false"/>
                <w:i w:val="false"/>
                <w:color w:val="000000"/>
                <w:sz w:val="20"/>
              </w:rPr>
              <w:t>Бисопролол, 5 мг, 10 мг таблетка (қосарланған жүрек функциясының созылмалы жеткіліксіздігі, өкпе аурулары бар емделушілер үшін кардиологтың тағайындауы бойынша);</w:t>
            </w:r>
            <w:r>
              <w:br/>
            </w:r>
            <w:r>
              <w:rPr>
                <w:rFonts w:ascii="Times New Roman"/>
                <w:b w:val="false"/>
                <w:i w:val="false"/>
                <w:color w:val="000000"/>
                <w:sz w:val="20"/>
              </w:rPr>
              <w:t>
</w:t>
            </w:r>
            <w:r>
              <w:rPr>
                <w:rFonts w:ascii="Times New Roman"/>
                <w:b w:val="false"/>
                <w:i w:val="false"/>
                <w:color w:val="000000"/>
                <w:sz w:val="20"/>
              </w:rPr>
              <w:t>Индапамид, 2,5 мг таблетка; ұзақ әсер ететін 1,5 мг таблетка;</w:t>
            </w:r>
            <w:r>
              <w:br/>
            </w:r>
            <w:r>
              <w:rPr>
                <w:rFonts w:ascii="Times New Roman"/>
                <w:b w:val="false"/>
                <w:i w:val="false"/>
                <w:color w:val="000000"/>
                <w:sz w:val="20"/>
              </w:rPr>
              <w:t>
</w:t>
            </w:r>
            <w:r>
              <w:rPr>
                <w:rFonts w:ascii="Times New Roman"/>
                <w:b w:val="false"/>
                <w:i w:val="false"/>
                <w:color w:val="000000"/>
                <w:sz w:val="20"/>
              </w:rPr>
              <w:t>Эпросартан мезилат, 400 мг, 600 мг қапшықпен қапталған таблетка;</w:t>
            </w:r>
            <w:r>
              <w:br/>
            </w:r>
            <w:r>
              <w:rPr>
                <w:rFonts w:ascii="Times New Roman"/>
                <w:b w:val="false"/>
                <w:i w:val="false"/>
                <w:color w:val="000000"/>
                <w:sz w:val="20"/>
              </w:rPr>
              <w:t>
</w:t>
            </w:r>
            <w:r>
              <w:rPr>
                <w:rFonts w:ascii="Times New Roman"/>
                <w:b w:val="false"/>
                <w:i w:val="false"/>
                <w:color w:val="000000"/>
                <w:sz w:val="20"/>
              </w:rPr>
              <w:t>Амлодипин, 5 мг, 10 мг таблетка;</w:t>
            </w:r>
            <w:r>
              <w:br/>
            </w:r>
            <w:r>
              <w:rPr>
                <w:rFonts w:ascii="Times New Roman"/>
                <w:b w:val="false"/>
                <w:i w:val="false"/>
                <w:color w:val="000000"/>
                <w:sz w:val="20"/>
              </w:rPr>
              <w:t>
</w:t>
            </w:r>
            <w:r>
              <w:rPr>
                <w:rFonts w:ascii="Times New Roman"/>
                <w:b w:val="false"/>
                <w:i w:val="false"/>
                <w:color w:val="000000"/>
                <w:sz w:val="20"/>
              </w:rPr>
              <w:t>Нифедипин, 10 мг, 20 мг, 30 мг, 60 мг таблетка;</w:t>
            </w:r>
            <w:r>
              <w:br/>
            </w:r>
            <w:r>
              <w:rPr>
                <w:rFonts w:ascii="Times New Roman"/>
                <w:b w:val="false"/>
                <w:i w:val="false"/>
                <w:color w:val="000000"/>
                <w:sz w:val="20"/>
              </w:rPr>
              <w:t>
</w:t>
            </w:r>
            <w:r>
              <w:rPr>
                <w:rFonts w:ascii="Times New Roman"/>
                <w:b w:val="false"/>
                <w:i w:val="false"/>
                <w:color w:val="000000"/>
                <w:sz w:val="20"/>
              </w:rPr>
              <w:t>Моксонидин, 0,2 мг, 0,4 мг таблетка;</w:t>
            </w:r>
            <w:r>
              <w:br/>
            </w:r>
            <w:r>
              <w:rPr>
                <w:rFonts w:ascii="Times New Roman"/>
                <w:b w:val="false"/>
                <w:i w:val="false"/>
                <w:color w:val="000000"/>
                <w:sz w:val="20"/>
              </w:rPr>
              <w:t>
</w:t>
            </w:r>
            <w:r>
              <w:rPr>
                <w:rFonts w:ascii="Times New Roman"/>
                <w:b w:val="false"/>
                <w:i w:val="false"/>
                <w:color w:val="000000"/>
                <w:sz w:val="20"/>
              </w:rPr>
              <w:t>Кандесартан, 8 мг, 16 мг таблетка;</w:t>
            </w:r>
            <w:r>
              <w:br/>
            </w:r>
            <w:r>
              <w:rPr>
                <w:rFonts w:ascii="Times New Roman"/>
                <w:b w:val="false"/>
                <w:i w:val="false"/>
                <w:color w:val="000000"/>
                <w:sz w:val="20"/>
              </w:rPr>
              <w:t>
</w:t>
            </w:r>
            <w:r>
              <w:rPr>
                <w:rFonts w:ascii="Times New Roman"/>
                <w:b w:val="false"/>
                <w:i w:val="false"/>
                <w:color w:val="000000"/>
                <w:sz w:val="20"/>
              </w:rPr>
              <w:t>Валсартан, 80 мг, 160 мг таблетка;</w:t>
            </w:r>
            <w:r>
              <w:br/>
            </w:r>
            <w:r>
              <w:rPr>
                <w:rFonts w:ascii="Times New Roman"/>
                <w:b w:val="false"/>
                <w:i w:val="false"/>
                <w:color w:val="000000"/>
                <w:sz w:val="20"/>
              </w:rPr>
              <w:t>
</w:t>
            </w:r>
            <w:r>
              <w:rPr>
                <w:rFonts w:ascii="Times New Roman"/>
                <w:b w:val="false"/>
                <w:i w:val="false"/>
                <w:color w:val="000000"/>
                <w:sz w:val="20"/>
              </w:rPr>
              <w:t>Лозартан калия/гидрохлортиазид 50 мг/12,5 мг;</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Өкпенің созылмалы обструктивтік ауруы</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Фенотерол гидробромиді + ипратропий бромиді, 500 мкг + 250 мкг/мл ингаляцияға арналған ерітінді, 50 мкг + 21 мкг/дозалы аэрозоль;</w:t>
            </w:r>
            <w:r>
              <w:br/>
            </w:r>
            <w:r>
              <w:rPr>
                <w:rFonts w:ascii="Times New Roman"/>
                <w:b w:val="false"/>
                <w:i w:val="false"/>
                <w:color w:val="000000"/>
                <w:sz w:val="20"/>
              </w:rPr>
              <w:t>
</w:t>
            </w:r>
            <w:r>
              <w:rPr>
                <w:rFonts w:ascii="Times New Roman"/>
                <w:b w:val="false"/>
                <w:i w:val="false"/>
                <w:color w:val="000000"/>
                <w:sz w:val="20"/>
              </w:rPr>
              <w:t>Теофиллин, 100 мг, 200 мг, 300 мг таблетка капсула, 350 мг ретард капсула, таблетка;</w:t>
            </w:r>
            <w:r>
              <w:br/>
            </w:r>
            <w:r>
              <w:rPr>
                <w:rFonts w:ascii="Times New Roman"/>
                <w:b w:val="false"/>
                <w:i w:val="false"/>
                <w:color w:val="000000"/>
                <w:sz w:val="20"/>
              </w:rPr>
              <w:t>
</w:t>
            </w:r>
            <w:r>
              <w:rPr>
                <w:rFonts w:ascii="Times New Roman"/>
                <w:b w:val="false"/>
                <w:i w:val="false"/>
                <w:color w:val="000000"/>
                <w:sz w:val="20"/>
              </w:rPr>
              <w:t>Будесонид + Формотерола фумарата дигидрат, 160 мкг/4,5 мкг, 80 мкг/4,5 мкг пластмассада ингаляторда ингаляцияға арналған ұнтақ;</w:t>
            </w:r>
            <w:r>
              <w:br/>
            </w:r>
            <w:r>
              <w:rPr>
                <w:rFonts w:ascii="Times New Roman"/>
                <w:b w:val="false"/>
                <w:i w:val="false"/>
                <w:color w:val="000000"/>
                <w:sz w:val="20"/>
              </w:rPr>
              <w:t>
</w:t>
            </w:r>
            <w:r>
              <w:rPr>
                <w:rFonts w:ascii="Times New Roman"/>
                <w:b w:val="false"/>
                <w:i w:val="false"/>
                <w:color w:val="000000"/>
                <w:sz w:val="20"/>
              </w:rPr>
              <w:t>Ацетилцистеин, 200 мг ішуге арналған ертінді дайындау үшін гранулдар, 600 мг таблеткалар;</w:t>
            </w:r>
            <w:r>
              <w:br/>
            </w:r>
            <w:r>
              <w:rPr>
                <w:rFonts w:ascii="Times New Roman"/>
                <w:b w:val="false"/>
                <w:i w:val="false"/>
                <w:color w:val="000000"/>
                <w:sz w:val="20"/>
              </w:rPr>
              <w:t>
</w:t>
            </w:r>
            <w:r>
              <w:rPr>
                <w:rFonts w:ascii="Times New Roman"/>
                <w:b w:val="false"/>
                <w:i w:val="false"/>
                <w:color w:val="000000"/>
                <w:sz w:val="20"/>
              </w:rPr>
              <w:t>Тиотропия бромид, 18 мкг ингаляцияға арналған капсулалар;</w:t>
            </w:r>
            <w:r>
              <w:br/>
            </w:r>
            <w:r>
              <w:rPr>
                <w:rFonts w:ascii="Times New Roman"/>
                <w:b w:val="false"/>
                <w:i w:val="false"/>
                <w:color w:val="000000"/>
                <w:sz w:val="20"/>
              </w:rPr>
              <w:t>
</w:t>
            </w:r>
            <w:r>
              <w:rPr>
                <w:rFonts w:ascii="Times New Roman"/>
                <w:b w:val="false"/>
                <w:i w:val="false"/>
                <w:color w:val="000000"/>
                <w:sz w:val="20"/>
              </w:rPr>
              <w:t>Амоксициллин + клавулон қышқылы, 125 мг, 250 мг 500 мг дисперлеуші таблеткалар;</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Қабыну</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Амоксициллин + клавулан қышқылы, 625 мг таблетка;</w:t>
            </w:r>
            <w:r>
              <w:br/>
            </w:r>
            <w:r>
              <w:rPr>
                <w:rFonts w:ascii="Times New Roman"/>
                <w:b w:val="false"/>
                <w:i w:val="false"/>
                <w:color w:val="000000"/>
                <w:sz w:val="20"/>
              </w:rPr>
              <w:t>
</w:t>
            </w:r>
            <w:r>
              <w:rPr>
                <w:rFonts w:ascii="Times New Roman"/>
                <w:b w:val="false"/>
                <w:i w:val="false"/>
                <w:color w:val="000000"/>
                <w:sz w:val="20"/>
              </w:rPr>
              <w:t>Азитромицин, 500 мг таблетка, 250 мг капсула;</w:t>
            </w:r>
            <w:r>
              <w:br/>
            </w:r>
            <w:r>
              <w:rPr>
                <w:rFonts w:ascii="Times New Roman"/>
                <w:b w:val="false"/>
                <w:i w:val="false"/>
                <w:color w:val="000000"/>
                <w:sz w:val="20"/>
              </w:rPr>
              <w:t>
</w:t>
            </w:r>
            <w:r>
              <w:rPr>
                <w:rFonts w:ascii="Times New Roman"/>
                <w:b w:val="false"/>
                <w:i w:val="false"/>
                <w:color w:val="000000"/>
                <w:sz w:val="20"/>
              </w:rPr>
              <w:t>Цефуроксим, 250 мг, 500 мг таблетка;</w:t>
            </w:r>
            <w:r>
              <w:br/>
            </w:r>
            <w:r>
              <w:rPr>
                <w:rFonts w:ascii="Times New Roman"/>
                <w:b w:val="false"/>
                <w:i w:val="false"/>
                <w:color w:val="000000"/>
                <w:sz w:val="20"/>
              </w:rPr>
              <w:t>
</w:t>
            </w:r>
            <w:r>
              <w:rPr>
                <w:rFonts w:ascii="Times New Roman"/>
                <w:b w:val="false"/>
                <w:i w:val="false"/>
                <w:color w:val="000000"/>
                <w:sz w:val="20"/>
              </w:rPr>
              <w:t>Амброксол, 30 мг таблетка, ампуладағы 15 мг/2 мл инъекцияға арналған ерітінді; 15 мг/5 мл; 30 мг/5 мл сироп; 7,5 мг/мл ерітінді;</w:t>
            </w:r>
            <w:r>
              <w:br/>
            </w:r>
            <w:r>
              <w:rPr>
                <w:rFonts w:ascii="Times New Roman"/>
                <w:b w:val="false"/>
                <w:i w:val="false"/>
                <w:color w:val="000000"/>
                <w:sz w:val="20"/>
              </w:rPr>
              <w:t>
</w:t>
            </w:r>
            <w:r>
              <w:rPr>
                <w:rFonts w:ascii="Times New Roman"/>
                <w:b w:val="false"/>
                <w:i w:val="false"/>
                <w:color w:val="000000"/>
                <w:sz w:val="20"/>
              </w:rPr>
              <w:t>Ацетилцистеин, 200 мг ішуге арналған ертінді дайындау үшін гранулдар, 600 мг көпіршік таблеткалар;</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жара ауруы</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Амоксициллин, 250 мг, 500 мг таблетка, 250 мг, 500 мг капсула, 250 мг/5 мл ішілетін суспензия;</w:t>
            </w:r>
            <w:r>
              <w:br/>
            </w:r>
            <w:r>
              <w:rPr>
                <w:rFonts w:ascii="Times New Roman"/>
                <w:b w:val="false"/>
                <w:i w:val="false"/>
                <w:color w:val="000000"/>
                <w:sz w:val="20"/>
              </w:rPr>
              <w:t>
</w:t>
            </w:r>
            <w:r>
              <w:rPr>
                <w:rFonts w:ascii="Times New Roman"/>
                <w:b w:val="false"/>
                <w:i w:val="false"/>
                <w:color w:val="000000"/>
                <w:sz w:val="20"/>
              </w:rPr>
              <w:t>Кларитромицин, 250 мг, 500 мг таблетка;</w:t>
            </w:r>
            <w:r>
              <w:br/>
            </w:r>
            <w:r>
              <w:rPr>
                <w:rFonts w:ascii="Times New Roman"/>
                <w:b w:val="false"/>
                <w:i w:val="false"/>
                <w:color w:val="000000"/>
                <w:sz w:val="20"/>
              </w:rPr>
              <w:t>
</w:t>
            </w:r>
            <w:r>
              <w:rPr>
                <w:rFonts w:ascii="Times New Roman"/>
                <w:b w:val="false"/>
                <w:i w:val="false"/>
                <w:color w:val="000000"/>
                <w:sz w:val="20"/>
              </w:rPr>
              <w:t>Метронидазол, 250 мг таблетка;</w:t>
            </w:r>
            <w:r>
              <w:br/>
            </w:r>
            <w:r>
              <w:rPr>
                <w:rFonts w:ascii="Times New Roman"/>
                <w:b w:val="false"/>
                <w:i w:val="false"/>
                <w:color w:val="000000"/>
                <w:sz w:val="20"/>
              </w:rPr>
              <w:t>
</w:t>
            </w:r>
            <w:r>
              <w:rPr>
                <w:rFonts w:ascii="Times New Roman"/>
                <w:b w:val="false"/>
                <w:i w:val="false"/>
                <w:color w:val="000000"/>
                <w:sz w:val="20"/>
              </w:rPr>
              <w:t>Висмут трикалий дицитраты, қабықшамен қапталған 120 мг таблетка;</w:t>
            </w:r>
            <w:r>
              <w:br/>
            </w:r>
            <w:r>
              <w:rPr>
                <w:rFonts w:ascii="Times New Roman"/>
                <w:b w:val="false"/>
                <w:i w:val="false"/>
                <w:color w:val="000000"/>
                <w:sz w:val="20"/>
              </w:rPr>
              <w:t>
</w:t>
            </w:r>
            <w:r>
              <w:rPr>
                <w:rFonts w:ascii="Times New Roman"/>
                <w:b w:val="false"/>
                <w:i w:val="false"/>
                <w:color w:val="000000"/>
                <w:sz w:val="20"/>
              </w:rPr>
              <w:t>Омепразол, 20 мг капсула;</w:t>
            </w:r>
            <w:r>
              <w:br/>
            </w:r>
            <w:r>
              <w:rPr>
                <w:rFonts w:ascii="Times New Roman"/>
                <w:b w:val="false"/>
                <w:i w:val="false"/>
                <w:color w:val="000000"/>
                <w:sz w:val="20"/>
              </w:rPr>
              <w:t>
</w:t>
            </w:r>
            <w:r>
              <w:rPr>
                <w:rFonts w:ascii="Times New Roman"/>
                <w:b w:val="false"/>
                <w:i w:val="false"/>
                <w:color w:val="000000"/>
                <w:sz w:val="20"/>
              </w:rPr>
              <w:t>Фамотидин, 40 мг таблетка;</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жүрек кемістігі</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Периндоприл, 4 мг, 5 мг, 8 мг, 10 мг таблетка;</w:t>
            </w:r>
            <w:r>
              <w:br/>
            </w:r>
            <w:r>
              <w:rPr>
                <w:rFonts w:ascii="Times New Roman"/>
                <w:b w:val="false"/>
                <w:i w:val="false"/>
                <w:color w:val="000000"/>
                <w:sz w:val="20"/>
              </w:rPr>
              <w:t>
</w:t>
            </w:r>
            <w:r>
              <w:rPr>
                <w:rFonts w:ascii="Times New Roman"/>
                <w:b w:val="false"/>
                <w:i w:val="false"/>
                <w:color w:val="000000"/>
                <w:sz w:val="20"/>
              </w:rPr>
              <w:t>Невиболол, 2,5 мг, 5 мг таблетка;</w:t>
            </w:r>
            <w:r>
              <w:br/>
            </w:r>
            <w:r>
              <w:rPr>
                <w:rFonts w:ascii="Times New Roman"/>
                <w:b w:val="false"/>
                <w:i w:val="false"/>
                <w:color w:val="000000"/>
                <w:sz w:val="20"/>
              </w:rPr>
              <w:t>
</w:t>
            </w:r>
            <w:r>
              <w:rPr>
                <w:rFonts w:ascii="Times New Roman"/>
                <w:b w:val="false"/>
                <w:i w:val="false"/>
                <w:color w:val="000000"/>
                <w:sz w:val="20"/>
              </w:rPr>
              <w:t>Валсартан + гидрохлортиазид, 80 мг/12, 5 мг, 160 мг/12,5 мг үлпек қабықшамен қапталған таблеткалар;</w:t>
            </w:r>
            <w:r>
              <w:br/>
            </w:r>
            <w:r>
              <w:rPr>
                <w:rFonts w:ascii="Times New Roman"/>
                <w:b w:val="false"/>
                <w:i w:val="false"/>
                <w:color w:val="000000"/>
                <w:sz w:val="20"/>
              </w:rPr>
              <w:t>
</w:t>
            </w:r>
            <w:r>
              <w:rPr>
                <w:rFonts w:ascii="Times New Roman"/>
                <w:b w:val="false"/>
                <w:i w:val="false"/>
                <w:color w:val="000000"/>
                <w:sz w:val="20"/>
              </w:rPr>
              <w:t>Кандесартан, 8 мг, 16 мг таблетка;</w:t>
            </w:r>
            <w:r>
              <w:br/>
            </w:r>
            <w:r>
              <w:rPr>
                <w:rFonts w:ascii="Times New Roman"/>
                <w:b w:val="false"/>
                <w:i w:val="false"/>
                <w:color w:val="000000"/>
                <w:sz w:val="20"/>
              </w:rPr>
              <w:t>
</w:t>
            </w:r>
            <w:r>
              <w:rPr>
                <w:rFonts w:ascii="Times New Roman"/>
                <w:b w:val="false"/>
                <w:i w:val="false"/>
                <w:color w:val="000000"/>
                <w:sz w:val="20"/>
              </w:rPr>
              <w:t>Спиронолактон, 25 мг таблетка, 100 мг капсулалар;</w:t>
            </w:r>
            <w:r>
              <w:br/>
            </w:r>
            <w:r>
              <w:rPr>
                <w:rFonts w:ascii="Times New Roman"/>
                <w:b w:val="false"/>
                <w:i w:val="false"/>
                <w:color w:val="000000"/>
                <w:sz w:val="20"/>
              </w:rPr>
              <w:t>
</w:t>
            </w:r>
            <w:r>
              <w:rPr>
                <w:rFonts w:ascii="Times New Roman"/>
                <w:b w:val="false"/>
                <w:i w:val="false"/>
                <w:color w:val="000000"/>
                <w:sz w:val="20"/>
              </w:rPr>
              <w:t>Эналаприл + гидрохлортиазид, 10 мг + 25 мг, 10 мг + 12,5 мг таблетка;</w:t>
            </w:r>
            <w:r>
              <w:br/>
            </w:r>
            <w:r>
              <w:rPr>
                <w:rFonts w:ascii="Times New Roman"/>
                <w:b w:val="false"/>
                <w:i w:val="false"/>
                <w:color w:val="000000"/>
                <w:sz w:val="20"/>
              </w:rPr>
              <w:t>
</w:t>
            </w:r>
            <w:r>
              <w:rPr>
                <w:rFonts w:ascii="Times New Roman"/>
                <w:b w:val="false"/>
                <w:i w:val="false"/>
                <w:color w:val="000000"/>
                <w:sz w:val="20"/>
              </w:rPr>
              <w:t>Рамиприл, 5 мг, 10 мг таблетка;</w:t>
            </w:r>
            <w:r>
              <w:br/>
            </w:r>
            <w:r>
              <w:rPr>
                <w:rFonts w:ascii="Times New Roman"/>
                <w:b w:val="false"/>
                <w:i w:val="false"/>
                <w:color w:val="000000"/>
                <w:sz w:val="20"/>
              </w:rPr>
              <w:t>
</w:t>
            </w:r>
            <w:r>
              <w:rPr>
                <w:rFonts w:ascii="Times New Roman"/>
                <w:b w:val="false"/>
                <w:i w:val="false"/>
                <w:color w:val="000000"/>
                <w:sz w:val="20"/>
              </w:rPr>
              <w:t>Бисопролол, 2,5 мг, 5 мг, 10 мг таблетка;</w:t>
            </w:r>
            <w:r>
              <w:br/>
            </w:r>
            <w:r>
              <w:rPr>
                <w:rFonts w:ascii="Times New Roman"/>
                <w:b w:val="false"/>
                <w:i w:val="false"/>
                <w:color w:val="000000"/>
                <w:sz w:val="20"/>
              </w:rPr>
              <w:t>
</w:t>
            </w:r>
            <w:r>
              <w:rPr>
                <w:rFonts w:ascii="Times New Roman"/>
                <w:b w:val="false"/>
                <w:i w:val="false"/>
                <w:color w:val="000000"/>
                <w:sz w:val="20"/>
              </w:rPr>
              <w:t>Лозартан калия + гидрохлоротиазид 50 мг/ 12,5 мг, 25 мг таблетка;</w:t>
            </w:r>
            <w:r>
              <w:br/>
            </w:r>
            <w:r>
              <w:rPr>
                <w:rFonts w:ascii="Times New Roman"/>
                <w:b w:val="false"/>
                <w:i w:val="false"/>
                <w:color w:val="000000"/>
                <w:sz w:val="20"/>
              </w:rPr>
              <w:t>
</w:t>
            </w:r>
            <w:r>
              <w:rPr>
                <w:rFonts w:ascii="Times New Roman"/>
                <w:b w:val="false"/>
                <w:i w:val="false"/>
                <w:color w:val="000000"/>
                <w:sz w:val="20"/>
              </w:rPr>
              <w:t>Дигоксин, 0,25 мг таблеткалар;</w:t>
            </w:r>
            <w:r>
              <w:br/>
            </w:r>
            <w:r>
              <w:rPr>
                <w:rFonts w:ascii="Times New Roman"/>
                <w:b w:val="false"/>
                <w:i w:val="false"/>
                <w:color w:val="000000"/>
                <w:sz w:val="20"/>
              </w:rPr>
              <w:t>
</w:t>
            </w:r>
            <w:r>
              <w:rPr>
                <w:rFonts w:ascii="Times New Roman"/>
                <w:b w:val="false"/>
                <w:i w:val="false"/>
                <w:color w:val="000000"/>
                <w:sz w:val="20"/>
              </w:rPr>
              <w:t>Фуросемид, 40 мг таблеткалар;</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Аритмиялар</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Амиодарон, 200 мг таблеткалар;</w:t>
            </w:r>
            <w:r>
              <w:br/>
            </w:r>
            <w:r>
              <w:rPr>
                <w:rFonts w:ascii="Times New Roman"/>
                <w:b w:val="false"/>
                <w:i w:val="false"/>
                <w:color w:val="000000"/>
                <w:sz w:val="20"/>
              </w:rPr>
              <w:t>
</w:t>
            </w:r>
            <w:r>
              <w:rPr>
                <w:rFonts w:ascii="Times New Roman"/>
                <w:b w:val="false"/>
                <w:i w:val="false"/>
                <w:color w:val="000000"/>
                <w:sz w:val="20"/>
              </w:rPr>
              <w:t>Пропафенон, 150 мг, 300 мг таблетка;</w:t>
            </w:r>
            <w:r>
              <w:br/>
            </w:r>
            <w:r>
              <w:rPr>
                <w:rFonts w:ascii="Times New Roman"/>
                <w:b w:val="false"/>
                <w:i w:val="false"/>
                <w:color w:val="000000"/>
                <w:sz w:val="20"/>
              </w:rPr>
              <w:t>
</w:t>
            </w:r>
            <w:r>
              <w:rPr>
                <w:rFonts w:ascii="Times New Roman"/>
                <w:b w:val="false"/>
                <w:i w:val="false"/>
                <w:color w:val="000000"/>
                <w:sz w:val="20"/>
              </w:rPr>
              <w:t>Этацизин, 50 мг таблетка;</w:t>
            </w:r>
            <w:r>
              <w:br/>
            </w:r>
            <w:r>
              <w:rPr>
                <w:rFonts w:ascii="Times New Roman"/>
                <w:b w:val="false"/>
                <w:i w:val="false"/>
                <w:color w:val="000000"/>
                <w:sz w:val="20"/>
              </w:rPr>
              <w:t>
</w:t>
            </w:r>
            <w:r>
              <w:rPr>
                <w:rFonts w:ascii="Times New Roman"/>
                <w:b w:val="false"/>
                <w:i w:val="false"/>
                <w:color w:val="000000"/>
                <w:sz w:val="20"/>
              </w:rPr>
              <w:t>Соталол, 160 мг таблетка, 5 мл ампуладағы ертінді;</w:t>
            </w:r>
            <w:r>
              <w:br/>
            </w:r>
            <w:r>
              <w:rPr>
                <w:rFonts w:ascii="Times New Roman"/>
                <w:b w:val="false"/>
                <w:i w:val="false"/>
                <w:color w:val="000000"/>
                <w:sz w:val="20"/>
              </w:rPr>
              <w:t>
</w:t>
            </w:r>
            <w:r>
              <w:rPr>
                <w:rFonts w:ascii="Times New Roman"/>
                <w:b w:val="false"/>
                <w:i w:val="false"/>
                <w:color w:val="000000"/>
                <w:sz w:val="20"/>
              </w:rPr>
              <w:t>Варфарин, 2,5 мг, 3 мг, 5 мг таблетка;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