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69a8d" w14:textId="4769a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кейбір нормативтік құқықтық актілеріне сәйкестендіру нөмірлерінің мәселелері бойынша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2011 жылғы 1 шілдедегі № 65 Қаулысы. Қазақстан Республикасының Әділет министрлігінде 2011 жылы 12 тамызда № 7122 тіркелді. Күші жойылды - Қазақстан Республикасы Ұлттық Банкі Басқармасының 2019 жылғы 29 қарашадағы № 231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29.11.2019 </w:t>
      </w:r>
      <w:r>
        <w:rPr>
          <w:rFonts w:ascii="Times New Roman"/>
          <w:b w:val="false"/>
          <w:i w:val="false"/>
          <w:color w:val="ff0000"/>
          <w:sz w:val="28"/>
        </w:rPr>
        <w:t>№ 231</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ff0000"/>
          <w:sz w:val="28"/>
        </w:rPr>
        <w:t>
      Қолданушылардың назарына!</w:t>
      </w:r>
      <w:r>
        <w:br/>
      </w:r>
      <w:r>
        <w:rPr>
          <w:rFonts w:ascii="Times New Roman"/>
          <w:b w:val="false"/>
          <w:i w:val="false"/>
          <w:color w:val="ff0000"/>
          <w:sz w:val="28"/>
        </w:rPr>
        <w:t>
      Осы қаулы 2012.01.01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кейбiр заңнамалық актiлерiне сәйкестендiру нөмiрлерi мәселелерi бойынша өзгерiстер енгiзу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Банкінің кейбір нормативтік құқықтық актілеріне осы қаулының қосымшаларына сәйкес </w:t>
      </w:r>
      <w:r>
        <w:rPr>
          <w:rFonts w:ascii="Times New Roman"/>
          <w:b w:val="false"/>
          <w:i w:val="false"/>
          <w:color w:val="000000"/>
          <w:sz w:val="28"/>
        </w:rPr>
        <w:t>тізбе</w:t>
      </w:r>
      <w:r>
        <w:rPr>
          <w:rFonts w:ascii="Times New Roman"/>
          <w:b w:val="false"/>
          <w:i w:val="false"/>
          <w:color w:val="000000"/>
          <w:sz w:val="28"/>
        </w:rPr>
        <w:t xml:space="preserve"> бойынша өзгерістер енгізілсін.</w:t>
      </w:r>
    </w:p>
    <w:bookmarkEnd w:id="1"/>
    <w:bookmarkStart w:name="z3" w:id="2"/>
    <w:p>
      <w:pPr>
        <w:spacing w:after="0"/>
        <w:ind w:left="0"/>
        <w:jc w:val="both"/>
      </w:pPr>
      <w:r>
        <w:rPr>
          <w:rFonts w:ascii="Times New Roman"/>
          <w:b w:val="false"/>
          <w:i w:val="false"/>
          <w:color w:val="000000"/>
          <w:sz w:val="28"/>
        </w:rPr>
        <w:t>
      2. Осы қаулы Қазақстан Республикасының бұқаралық ақпарат құралдарында ресми жариялануға тиіс және 2012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2011 жылғы 1 шілдедегі</w:t>
            </w:r>
            <w:r>
              <w:br/>
            </w:r>
            <w:r>
              <w:rPr>
                <w:rFonts w:ascii="Times New Roman"/>
                <w:b w:val="false"/>
                <w:i w:val="false"/>
                <w:color w:val="000000"/>
                <w:sz w:val="20"/>
              </w:rPr>
              <w:t>№ 65 қаулысына</w:t>
            </w:r>
            <w:r>
              <w:br/>
            </w:r>
            <w:r>
              <w:rPr>
                <w:rFonts w:ascii="Times New Roman"/>
                <w:b w:val="false"/>
                <w:i w:val="false"/>
                <w:color w:val="000000"/>
                <w:sz w:val="20"/>
              </w:rPr>
              <w:t>1-қосымша</w:t>
            </w:r>
          </w:p>
        </w:tc>
      </w:tr>
    </w:tbl>
    <w:bookmarkStart w:name="z5" w:id="3"/>
    <w:p>
      <w:pPr>
        <w:spacing w:after="0"/>
        <w:ind w:left="0"/>
        <w:jc w:val="left"/>
      </w:pPr>
      <w:r>
        <w:rPr>
          <w:rFonts w:ascii="Times New Roman"/>
          <w:b/>
          <w:i w:val="false"/>
          <w:color w:val="000000"/>
        </w:rPr>
        <w:t xml:space="preserve"> Қазақстан Республикасы Ұлттық Банкінің өзгерістер енгізілетін нормативтік құқықтық актілерінің тізбесі</w:t>
      </w:r>
    </w:p>
    <w:bookmarkEnd w:id="3"/>
    <w:bookmarkStart w:name="z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Ұлттық Банкі Басқармасының 17.03.2016 </w:t>
      </w:r>
      <w:r>
        <w:rPr>
          <w:rFonts w:ascii="Times New Roman"/>
          <w:b w:val="false"/>
          <w:i w:val="false"/>
          <w:color w:val="000000"/>
          <w:sz w:val="28"/>
        </w:rPr>
        <w:t>№ 91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4"/>
    <w:bookmarkStart w:name="z7"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Ұлттық Банкі Басқармасының 28.01.2016 </w:t>
      </w:r>
      <w:r>
        <w:rPr>
          <w:rFonts w:ascii="Times New Roman"/>
          <w:b w:val="false"/>
          <w:i w:val="false"/>
          <w:color w:val="000000"/>
          <w:sz w:val="28"/>
        </w:rPr>
        <w:t>№ 30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5"/>
    <w:bookmarkStart w:name="z8"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Ұлттық Банкі Басқармасының 31.08.2016 </w:t>
      </w:r>
      <w:r>
        <w:rPr>
          <w:rFonts w:ascii="Times New Roman"/>
          <w:b w:val="false"/>
          <w:i w:val="false"/>
          <w:color w:val="000000"/>
          <w:sz w:val="28"/>
        </w:rPr>
        <w:t>№ 207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6"/>
    <w:bookmarkStart w:name="z9"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Ұлттық Банкі Басқармасының 31.08.2016 </w:t>
      </w:r>
      <w:r>
        <w:rPr>
          <w:rFonts w:ascii="Times New Roman"/>
          <w:b w:val="false"/>
          <w:i w:val="false"/>
          <w:color w:val="000000"/>
          <w:sz w:val="28"/>
        </w:rPr>
        <w:t>№ 205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7"/>
    <w:bookmarkStart w:name="z10"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Күші жойылды - ҚР Ұлттық Банкі Басқармасының 31.08.2016 </w:t>
      </w:r>
      <w:r>
        <w:rPr>
          <w:rFonts w:ascii="Times New Roman"/>
          <w:b w:val="false"/>
          <w:i w:val="false"/>
          <w:color w:val="000000"/>
          <w:sz w:val="28"/>
        </w:rPr>
        <w:t>№ 208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8"/>
    <w:bookmarkStart w:name="z11"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Күші жойылды - ҚР Ұлттық Банкі Басқармасының 31.08.2016 </w:t>
      </w:r>
      <w:r>
        <w:rPr>
          <w:rFonts w:ascii="Times New Roman"/>
          <w:b w:val="false"/>
          <w:i w:val="false"/>
          <w:color w:val="000000"/>
          <w:sz w:val="28"/>
        </w:rPr>
        <w:t>№ 210</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қаулысымен.</w:t>
      </w:r>
    </w:p>
    <w:bookmarkEnd w:id="9"/>
    <w:bookmarkStart w:name="z12"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Күші жойылды - ҚР Ұлттық Банкі Басқармасының 31.08.2016 </w:t>
      </w:r>
      <w:r>
        <w:rPr>
          <w:rFonts w:ascii="Times New Roman"/>
          <w:b w:val="false"/>
          <w:i w:val="false"/>
          <w:color w:val="000000"/>
          <w:sz w:val="28"/>
        </w:rPr>
        <w:t>№ 208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0"/>
    <w:bookmarkStart w:name="z13" w:id="11"/>
    <w:p>
      <w:pPr>
        <w:spacing w:after="0"/>
        <w:ind w:left="0"/>
        <w:jc w:val="both"/>
      </w:pPr>
      <w:r>
        <w:rPr>
          <w:rFonts w:ascii="Times New Roman"/>
          <w:b w:val="false"/>
          <w:i w:val="false"/>
          <w:color w:val="000000"/>
          <w:sz w:val="28"/>
        </w:rPr>
        <w:t xml:space="preserve">
      8. Қазақстан Республикасының Ұлттық Банкі Басқармасының "Қазақстан Республикасының екінші деңгейдегі банктерінде және банк операцияларының жекелеген түрлерін жүзеге асыратын ұйымдарда касса операцияларын және банкноталарды, монеталарды және құндылықтарды инкассациялау операцияларын жүргізу ережесін бекіту туралы" 2001 жылғы 3 наурыздағы № 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1482 тіркелген, Қазақстан Республикасы Ұлттық Банкінің "Қазақстан Ұлттық Банкінің Хабаршысы" ресми басылымында 2001 жылғы 22 сәуірде – 6 мамырда № 9 (206) жарияланған) мынадай өзгерістер енгізілсін:</w:t>
      </w:r>
    </w:p>
    <w:bookmarkEnd w:id="11"/>
    <w:bookmarkStart w:name="z89" w:id="1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екінші деңгейдегі банктерінде және банк операцияларының жекелеген түрлерін жүзеге асыратын ұйымдарда касса операцияларын және банкноталарды, монеталарды және құндылықтарды инкассациялау операцияларын жүргізу </w:t>
      </w:r>
      <w:r>
        <w:rPr>
          <w:rFonts w:ascii="Times New Roman"/>
          <w:b w:val="false"/>
          <w:i w:val="false"/>
          <w:color w:val="000000"/>
          <w:sz w:val="28"/>
        </w:rPr>
        <w:t>ережесінде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"Қолма-қол ақша және құндылықтар қабылдау мен беруге арналған кассалық құжаттар сиямен немесе шарикті қаламсаппен (көк немесе қара түсті) түсінікті етіп қолмен толтырылуы және міндетті деректемелер (құжаттың атауы, нөмірі және күні, клиенттің толық атауы, банк шотының нөмірі, бизнес-сәйкестендіру нөмірі (жеке сәйкестендіру нөмірі), ақша жөнелтушінің коды, бенефициар коды, төлем мақсатының коды, ал салықтарды және басқа да міндетті төлемдерді төлеуге қолма-қол ақшаны, салықтық емес және бюджетке басқа да түсімдерді қабылдау кезінде – бюджеттік жіктеу коды болуы тиіс. Кассалық құжаттарда касса операциясы жасалатын сома цифрмен және жазумен (жазумен сомасы бас әріппен жазылады), айы жазумен көрсетіледі. Кассалық құжаттарда соманы жазумен және цифрмен көрсетуге арналған бос орындар сызылады. Кассалық құжаттарда түзетулерге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қаулының </w:t>
      </w:r>
      <w:r>
        <w:rPr>
          <w:rFonts w:ascii="Times New Roman"/>
          <w:b w:val="false"/>
          <w:i w:val="false"/>
          <w:color w:val="000000"/>
          <w:sz w:val="28"/>
        </w:rPr>
        <w:t>13-қосымшасына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қаулының </w:t>
      </w:r>
      <w:r>
        <w:rPr>
          <w:rFonts w:ascii="Times New Roman"/>
          <w:b w:val="false"/>
          <w:i w:val="false"/>
          <w:color w:val="000000"/>
          <w:sz w:val="28"/>
        </w:rPr>
        <w:t>14-қосымшасына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қаулының </w:t>
      </w:r>
      <w:r>
        <w:rPr>
          <w:rFonts w:ascii="Times New Roman"/>
          <w:b w:val="false"/>
          <w:i w:val="false"/>
          <w:color w:val="000000"/>
          <w:sz w:val="28"/>
        </w:rPr>
        <w:t>15-қосымшасына</w:t>
      </w:r>
      <w:r>
        <w:rPr>
          <w:rFonts w:ascii="Times New Roman"/>
          <w:b w:val="false"/>
          <w:i w:val="false"/>
          <w:color w:val="000000"/>
          <w:sz w:val="28"/>
        </w:rPr>
        <w:t xml:space="preserve"> сәйкес редакцияда жазылсын.</w:t>
      </w:r>
    </w:p>
    <w:bookmarkStart w:name="z14" w:id="13"/>
    <w:p>
      <w:pPr>
        <w:spacing w:after="0"/>
        <w:ind w:left="0"/>
        <w:jc w:val="both"/>
      </w:pPr>
      <w:r>
        <w:rPr>
          <w:rFonts w:ascii="Times New Roman"/>
          <w:b w:val="false"/>
          <w:i w:val="false"/>
          <w:color w:val="000000"/>
          <w:sz w:val="28"/>
        </w:rPr>
        <w:t xml:space="preserve">
      9. Күші жойылды - ҚР Ұлттық Банкі Басқармасының 24.12.2014 </w:t>
      </w:r>
      <w:r>
        <w:rPr>
          <w:rFonts w:ascii="Times New Roman"/>
          <w:b w:val="false"/>
          <w:i w:val="false"/>
          <w:color w:val="000000"/>
          <w:sz w:val="28"/>
        </w:rPr>
        <w:t>№ 247</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13"/>
    <w:bookmarkStart w:name="z15"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Күші жойылды - ҚР Ұлттық Банкі Басқармасының 31.08.2016 </w:t>
      </w:r>
      <w:r>
        <w:rPr>
          <w:rFonts w:ascii="Times New Roman"/>
          <w:b w:val="false"/>
          <w:i w:val="false"/>
          <w:color w:val="000000"/>
          <w:sz w:val="28"/>
        </w:rPr>
        <w:t>№ 219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2011 жылғы 1 шілдедегі</w:t>
            </w:r>
            <w:r>
              <w:br/>
            </w:r>
            <w:r>
              <w:rPr>
                <w:rFonts w:ascii="Times New Roman"/>
                <w:b w:val="false"/>
                <w:i w:val="false"/>
                <w:color w:val="000000"/>
                <w:sz w:val="20"/>
              </w:rPr>
              <w:t>№ 65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2011 жылғы 1 шілдедегі</w:t>
            </w:r>
            <w:r>
              <w:br/>
            </w:r>
            <w:r>
              <w:rPr>
                <w:rFonts w:ascii="Times New Roman"/>
                <w:b w:val="false"/>
                <w:i w:val="false"/>
                <w:color w:val="000000"/>
                <w:sz w:val="20"/>
              </w:rPr>
              <w:t>№ 65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2011 жылғы 1 шілдедегі</w:t>
            </w:r>
            <w:r>
              <w:br/>
            </w:r>
            <w:r>
              <w:rPr>
                <w:rFonts w:ascii="Times New Roman"/>
                <w:b w:val="false"/>
                <w:i w:val="false"/>
                <w:color w:val="000000"/>
                <w:sz w:val="20"/>
              </w:rPr>
              <w:t>№ 65 қаулысына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2011 жылғы 1 шілдедегі</w:t>
            </w:r>
            <w:r>
              <w:br/>
            </w:r>
            <w:r>
              <w:rPr>
                <w:rFonts w:ascii="Times New Roman"/>
                <w:b w:val="false"/>
                <w:i w:val="false"/>
                <w:color w:val="000000"/>
                <w:sz w:val="20"/>
              </w:rPr>
              <w:t>№ 65 қаулысына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2011 жылғы 1 шілдедегі</w:t>
            </w:r>
            <w:r>
              <w:br/>
            </w:r>
            <w:r>
              <w:rPr>
                <w:rFonts w:ascii="Times New Roman"/>
                <w:b w:val="false"/>
                <w:i w:val="false"/>
                <w:color w:val="000000"/>
                <w:sz w:val="20"/>
              </w:rPr>
              <w:t>№ 65 қаулысына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2011 жылғы 1 шілдедегі</w:t>
            </w:r>
            <w:r>
              <w:br/>
            </w:r>
            <w:r>
              <w:rPr>
                <w:rFonts w:ascii="Times New Roman"/>
                <w:b w:val="false"/>
                <w:i w:val="false"/>
                <w:color w:val="000000"/>
                <w:sz w:val="20"/>
              </w:rPr>
              <w:t>№ 65 қаулысына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2011 жылғы 1 шілдедегі</w:t>
            </w:r>
            <w:r>
              <w:br/>
            </w:r>
            <w:r>
              <w:rPr>
                <w:rFonts w:ascii="Times New Roman"/>
                <w:b w:val="false"/>
                <w:i w:val="false"/>
                <w:color w:val="000000"/>
                <w:sz w:val="20"/>
              </w:rPr>
              <w:t>№ 65 қаулысына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2011 жылғы 1 шілдедегі</w:t>
            </w:r>
            <w:r>
              <w:br/>
            </w:r>
            <w:r>
              <w:rPr>
                <w:rFonts w:ascii="Times New Roman"/>
                <w:b w:val="false"/>
                <w:i w:val="false"/>
                <w:color w:val="000000"/>
                <w:sz w:val="20"/>
              </w:rPr>
              <w:t>№ 65 қаулысына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2011 жылғы 1 шілдедегі</w:t>
            </w:r>
            <w:r>
              <w:br/>
            </w:r>
            <w:r>
              <w:rPr>
                <w:rFonts w:ascii="Times New Roman"/>
                <w:b w:val="false"/>
                <w:i w:val="false"/>
                <w:color w:val="000000"/>
                <w:sz w:val="20"/>
              </w:rPr>
              <w:t>№ 65 қаулысына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2011 жылғы 1 шілдедегі</w:t>
            </w:r>
            <w:r>
              <w:br/>
            </w:r>
            <w:r>
              <w:rPr>
                <w:rFonts w:ascii="Times New Roman"/>
                <w:b w:val="false"/>
                <w:i w:val="false"/>
                <w:color w:val="000000"/>
                <w:sz w:val="20"/>
              </w:rPr>
              <w:t>№ 65 қаулысына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2011 жылғы 1 шілдедегі</w:t>
            </w:r>
            <w:r>
              <w:br/>
            </w:r>
            <w:r>
              <w:rPr>
                <w:rFonts w:ascii="Times New Roman"/>
                <w:b w:val="false"/>
                <w:i w:val="false"/>
                <w:color w:val="000000"/>
                <w:sz w:val="20"/>
              </w:rPr>
              <w:t>№ 65 қаулысына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2011 жылғы 1 шілдедегі</w:t>
            </w:r>
            <w:r>
              <w:br/>
            </w:r>
            <w:r>
              <w:rPr>
                <w:rFonts w:ascii="Times New Roman"/>
                <w:b w:val="false"/>
                <w:i w:val="false"/>
                <w:color w:val="000000"/>
                <w:sz w:val="20"/>
              </w:rPr>
              <w:t>№ 65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екінші деңгейдегі банктерінде</w:t>
            </w:r>
            <w:r>
              <w:br/>
            </w:r>
            <w:r>
              <w:rPr>
                <w:rFonts w:ascii="Times New Roman"/>
                <w:b w:val="false"/>
                <w:i w:val="false"/>
                <w:color w:val="000000"/>
                <w:sz w:val="20"/>
              </w:rPr>
              <w:t>және 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ұйымдарда касса</w:t>
            </w:r>
            <w:r>
              <w:br/>
            </w:r>
            <w:r>
              <w:rPr>
                <w:rFonts w:ascii="Times New Roman"/>
                <w:b w:val="false"/>
                <w:i w:val="false"/>
                <w:color w:val="000000"/>
                <w:sz w:val="20"/>
              </w:rPr>
              <w:t xml:space="preserve">операцияларын, банкноталарды, </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жүргізу ережесіне 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3"/>
        <w:gridCol w:w="2658"/>
        <w:gridCol w:w="2659"/>
        <w:gridCol w:w="26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жарнасына хабарландыру</w:t>
            </w:r>
          </w:p>
          <w:p>
            <w:pPr>
              <w:spacing w:after="20"/>
              <w:ind w:left="20"/>
              <w:jc w:val="both"/>
            </w:pPr>
            <w:r>
              <w:rPr>
                <w:rFonts w:ascii="Times New Roman"/>
                <w:b w:val="false"/>
                <w:i w:val="false"/>
                <w:color w:val="000000"/>
                <w:sz w:val="20"/>
              </w:rPr>
              <w:t>
Кімнен ______________________________________________________</w:t>
            </w:r>
          </w:p>
          <w:p>
            <w:pPr>
              <w:spacing w:after="20"/>
              <w:ind w:left="20"/>
              <w:jc w:val="both"/>
            </w:pPr>
            <w:r>
              <w:rPr>
                <w:rFonts w:ascii="Times New Roman"/>
                <w:b w:val="false"/>
                <w:i w:val="false"/>
                <w:color w:val="000000"/>
                <w:sz w:val="20"/>
              </w:rPr>
              <w:t>
                  (мемлекеттік органның атауы)</w:t>
            </w:r>
          </w:p>
          <w:p>
            <w:pPr>
              <w:spacing w:after="20"/>
              <w:ind w:left="20"/>
              <w:jc w:val="both"/>
            </w:pPr>
            <w:r>
              <w:rPr>
                <w:rFonts w:ascii="Times New Roman"/>
                <w:b w:val="false"/>
                <w:i w:val="false"/>
                <w:color w:val="000000"/>
                <w:sz w:val="20"/>
              </w:rPr>
              <w:t>
Кім арқылы __________________________________________________</w:t>
            </w:r>
          </w:p>
          <w:p>
            <w:pPr>
              <w:spacing w:after="20"/>
              <w:ind w:left="20"/>
              <w:jc w:val="both"/>
            </w:pPr>
            <w:r>
              <w:rPr>
                <w:rFonts w:ascii="Times New Roman"/>
                <w:b w:val="false"/>
                <w:i w:val="false"/>
                <w:color w:val="000000"/>
                <w:sz w:val="20"/>
              </w:rPr>
              <w:t>
              (мемлекеттік орган өкілінің аты-жөні)</w:t>
            </w:r>
          </w:p>
          <w:p>
            <w:pPr>
              <w:spacing w:after="20"/>
              <w:ind w:left="20"/>
              <w:jc w:val="both"/>
            </w:pPr>
            <w:r>
              <w:rPr>
                <w:rFonts w:ascii="Times New Roman"/>
                <w:b w:val="false"/>
                <w:i w:val="false"/>
                <w:color w:val="000000"/>
                <w:sz w:val="20"/>
              </w:rPr>
              <w:t>
БСН__________________________________________________________</w:t>
            </w:r>
          </w:p>
          <w:p>
            <w:pPr>
              <w:spacing w:after="20"/>
              <w:ind w:left="20"/>
              <w:jc w:val="both"/>
            </w:pPr>
            <w:r>
              <w:rPr>
                <w:rFonts w:ascii="Times New Roman"/>
                <w:b w:val="false"/>
                <w:i w:val="false"/>
                <w:color w:val="000000"/>
                <w:sz w:val="20"/>
              </w:rPr>
              <w:t>
                      (мемлекеттік орган)</w:t>
            </w:r>
          </w:p>
          <w:p>
            <w:pPr>
              <w:spacing w:after="20"/>
              <w:ind w:left="20"/>
              <w:jc w:val="both"/>
            </w:pPr>
            <w:r>
              <w:rPr>
                <w:rFonts w:ascii="Times New Roman"/>
                <w:b w:val="false"/>
                <w:i w:val="false"/>
                <w:color w:val="000000"/>
                <w:sz w:val="20"/>
              </w:rPr>
              <w:t>
Мемлекеттік органның мекен-жайы және телефоны _______________</w:t>
            </w:r>
          </w:p>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Бенефициар _______________ ЖБК ________ БСН _________________</w:t>
            </w:r>
          </w:p>
          <w:p>
            <w:pPr>
              <w:spacing w:after="20"/>
              <w:ind w:left="20"/>
              <w:jc w:val="both"/>
            </w:pPr>
            <w:r>
              <w:rPr>
                <w:rFonts w:ascii="Times New Roman"/>
                <w:b w:val="false"/>
                <w:i w:val="false"/>
                <w:color w:val="000000"/>
                <w:sz w:val="20"/>
              </w:rPr>
              <w:t>
           (салық комитеті)                 (салық комитеті)</w:t>
            </w:r>
          </w:p>
          <w:p>
            <w:pPr>
              <w:spacing w:after="20"/>
              <w:ind w:left="20"/>
              <w:jc w:val="both"/>
            </w:pPr>
            <w:r>
              <w:rPr>
                <w:rFonts w:ascii="Times New Roman"/>
                <w:b w:val="false"/>
                <w:i w:val="false"/>
                <w:color w:val="000000"/>
                <w:sz w:val="20"/>
              </w:rPr>
              <w:t>
Бенефициар банк ______________________ ББК _________________</w:t>
            </w:r>
          </w:p>
          <w:p>
            <w:pPr>
              <w:spacing w:after="20"/>
              <w:ind w:left="20"/>
              <w:jc w:val="both"/>
            </w:pPr>
            <w:r>
              <w:rPr>
                <w:rFonts w:ascii="Times New Roman"/>
                <w:b w:val="false"/>
                <w:i w:val="false"/>
                <w:color w:val="000000"/>
                <w:sz w:val="20"/>
              </w:rPr>
              <w:t>
                (Қазынашылық комитеті)</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____________________________________________________</w:t>
            </w:r>
          </w:p>
          <w:p>
            <w:pPr>
              <w:spacing w:after="20"/>
              <w:ind w:left="20"/>
              <w:jc w:val="both"/>
            </w:pPr>
            <w:r>
              <w:rPr>
                <w:rFonts w:ascii="Times New Roman"/>
                <w:b w:val="false"/>
                <w:i w:val="false"/>
                <w:color w:val="000000"/>
                <w:sz w:val="20"/>
              </w:rPr>
              <w:t>
                    (мемлекеттік органның өкілі)</w:t>
            </w:r>
          </w:p>
          <w:p>
            <w:pPr>
              <w:spacing w:after="20"/>
              <w:ind w:left="20"/>
              <w:jc w:val="both"/>
            </w:pPr>
            <w:r>
              <w:rPr>
                <w:rFonts w:ascii="Times New Roman"/>
                <w:b w:val="false"/>
                <w:i w:val="false"/>
                <w:color w:val="000000"/>
                <w:sz w:val="20"/>
              </w:rPr>
              <w:t>
Ақшаны қабылдадым, кассир __________Күні ______________ жылғы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сызығы)</w:t>
            </w:r>
          </w:p>
          <w:p>
            <w:pPr>
              <w:spacing w:after="20"/>
              <w:ind w:left="20"/>
              <w:jc w:val="both"/>
            </w:pPr>
            <w:r>
              <w:rPr>
                <w:rFonts w:ascii="Times New Roman"/>
                <w:b w:val="false"/>
                <w:i w:val="false"/>
                <w:color w:val="000000"/>
                <w:sz w:val="20"/>
              </w:rPr>
              <w:t>
Түбіртек</w:t>
            </w:r>
          </w:p>
          <w:p>
            <w:pPr>
              <w:spacing w:after="20"/>
              <w:ind w:left="20"/>
              <w:jc w:val="both"/>
            </w:pPr>
            <w:r>
              <w:rPr>
                <w:rFonts w:ascii="Times New Roman"/>
                <w:b w:val="false"/>
                <w:i w:val="false"/>
                <w:color w:val="000000"/>
                <w:sz w:val="20"/>
              </w:rPr>
              <w:t>
Кімнен ______________________________________________________</w:t>
            </w:r>
          </w:p>
          <w:p>
            <w:pPr>
              <w:spacing w:after="20"/>
              <w:ind w:left="20"/>
              <w:jc w:val="both"/>
            </w:pPr>
            <w:r>
              <w:rPr>
                <w:rFonts w:ascii="Times New Roman"/>
                <w:b w:val="false"/>
                <w:i w:val="false"/>
                <w:color w:val="000000"/>
                <w:sz w:val="20"/>
              </w:rPr>
              <w:t>
                     (мемлекеттік органның атауы)</w:t>
            </w:r>
          </w:p>
          <w:p>
            <w:pPr>
              <w:spacing w:after="20"/>
              <w:ind w:left="20"/>
              <w:jc w:val="both"/>
            </w:pPr>
            <w:r>
              <w:rPr>
                <w:rFonts w:ascii="Times New Roman"/>
                <w:b w:val="false"/>
                <w:i w:val="false"/>
                <w:color w:val="000000"/>
                <w:sz w:val="20"/>
              </w:rPr>
              <w:t>
Кім арқылы __________________________________________________</w:t>
            </w:r>
          </w:p>
          <w:p>
            <w:pPr>
              <w:spacing w:after="20"/>
              <w:ind w:left="20"/>
              <w:jc w:val="both"/>
            </w:pPr>
            <w:r>
              <w:rPr>
                <w:rFonts w:ascii="Times New Roman"/>
                <w:b w:val="false"/>
                <w:i w:val="false"/>
                <w:color w:val="000000"/>
                <w:sz w:val="20"/>
              </w:rPr>
              <w:t>
                 (мемлекеттік орган өкілінің аты-жөні)</w:t>
            </w:r>
          </w:p>
          <w:p>
            <w:pPr>
              <w:spacing w:after="20"/>
              <w:ind w:left="20"/>
              <w:jc w:val="both"/>
            </w:pPr>
            <w:r>
              <w:rPr>
                <w:rFonts w:ascii="Times New Roman"/>
                <w:b w:val="false"/>
                <w:i w:val="false"/>
                <w:color w:val="000000"/>
                <w:sz w:val="20"/>
              </w:rPr>
              <w:t>
БСН _________________________________________________________</w:t>
            </w:r>
          </w:p>
          <w:p>
            <w:pPr>
              <w:spacing w:after="20"/>
              <w:ind w:left="20"/>
              <w:jc w:val="both"/>
            </w:pPr>
            <w:r>
              <w:rPr>
                <w:rFonts w:ascii="Times New Roman"/>
                <w:b w:val="false"/>
                <w:i w:val="false"/>
                <w:color w:val="000000"/>
                <w:sz w:val="20"/>
              </w:rPr>
              <w:t>
                        (мемлекеттік орган)</w:t>
            </w:r>
          </w:p>
          <w:p>
            <w:pPr>
              <w:spacing w:after="20"/>
              <w:ind w:left="20"/>
              <w:jc w:val="both"/>
            </w:pPr>
            <w:r>
              <w:rPr>
                <w:rFonts w:ascii="Times New Roman"/>
                <w:b w:val="false"/>
                <w:i w:val="false"/>
                <w:color w:val="000000"/>
                <w:sz w:val="20"/>
              </w:rPr>
              <w:t>
Мемлекеттік органның мекен-жайы және телефоны _______________</w:t>
            </w:r>
          </w:p>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Бенефициар _________________ ЖБК ________ БСН _______________</w:t>
            </w:r>
          </w:p>
          <w:p>
            <w:pPr>
              <w:spacing w:after="20"/>
              <w:ind w:left="20"/>
              <w:jc w:val="both"/>
            </w:pPr>
            <w:r>
              <w:rPr>
                <w:rFonts w:ascii="Times New Roman"/>
                <w:b w:val="false"/>
                <w:i w:val="false"/>
                <w:color w:val="000000"/>
                <w:sz w:val="20"/>
              </w:rPr>
              <w:t>
           (салық комитеті)                 (салық комитеті)</w:t>
            </w:r>
          </w:p>
          <w:p>
            <w:pPr>
              <w:spacing w:after="20"/>
              <w:ind w:left="20"/>
              <w:jc w:val="both"/>
            </w:pPr>
            <w:r>
              <w:rPr>
                <w:rFonts w:ascii="Times New Roman"/>
                <w:b w:val="false"/>
                <w:i w:val="false"/>
                <w:color w:val="000000"/>
                <w:sz w:val="20"/>
              </w:rPr>
              <w:t>
Бенефициар банк _______________________ ББК _________________</w:t>
            </w:r>
          </w:p>
          <w:p>
            <w:pPr>
              <w:spacing w:after="20"/>
              <w:ind w:left="20"/>
              <w:jc w:val="both"/>
            </w:pPr>
            <w:r>
              <w:rPr>
                <w:rFonts w:ascii="Times New Roman"/>
                <w:b w:val="false"/>
                <w:i w:val="false"/>
                <w:color w:val="000000"/>
                <w:sz w:val="20"/>
              </w:rPr>
              <w:t>
                (Қазынашылық комитеті)</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________________________________________________________</w:t>
            </w:r>
          </w:p>
          <w:p>
            <w:pPr>
              <w:spacing w:after="20"/>
              <w:ind w:left="20"/>
              <w:jc w:val="both"/>
            </w:pPr>
            <w:r>
              <w:rPr>
                <w:rFonts w:ascii="Times New Roman"/>
                <w:b w:val="false"/>
                <w:i w:val="false"/>
                <w:color w:val="000000"/>
                <w:sz w:val="20"/>
              </w:rPr>
              <w:t>
                 (мемлекеттік органның өкілі)</w:t>
            </w:r>
          </w:p>
          <w:p>
            <w:pPr>
              <w:spacing w:after="20"/>
              <w:ind w:left="20"/>
              <w:jc w:val="both"/>
            </w:pPr>
            <w:r>
              <w:rPr>
                <w:rFonts w:ascii="Times New Roman"/>
                <w:b w:val="false"/>
                <w:i w:val="false"/>
                <w:color w:val="000000"/>
                <w:sz w:val="20"/>
              </w:rPr>
              <w:t>
Ақшаны қабылдадым, кассир ____________ Күні ________ жылғы</w:t>
            </w:r>
          </w:p>
          <w:p>
            <w:pPr>
              <w:spacing w:after="20"/>
              <w:ind w:left="20"/>
              <w:jc w:val="both"/>
            </w:pPr>
            <w:r>
              <w:rPr>
                <w:rFonts w:ascii="Times New Roman"/>
                <w:b w:val="false"/>
                <w:i w:val="false"/>
                <w:color w:val="000000"/>
                <w:sz w:val="20"/>
              </w:rPr>
              <w:t>
Мөрдің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2011 жылғы 1 шілдедегі</w:t>
            </w:r>
            <w:r>
              <w:br/>
            </w:r>
            <w:r>
              <w:rPr>
                <w:rFonts w:ascii="Times New Roman"/>
                <w:b w:val="false"/>
                <w:i w:val="false"/>
                <w:color w:val="000000"/>
                <w:sz w:val="20"/>
              </w:rPr>
              <w:t>№ 65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екінші деңгейдегі банктерінде</w:t>
            </w:r>
            <w:r>
              <w:br/>
            </w:r>
            <w:r>
              <w:rPr>
                <w:rFonts w:ascii="Times New Roman"/>
                <w:b w:val="false"/>
                <w:i w:val="false"/>
                <w:color w:val="000000"/>
                <w:sz w:val="20"/>
              </w:rPr>
              <w:t>және 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ұйымдарда касса</w:t>
            </w:r>
            <w:r>
              <w:br/>
            </w:r>
            <w:r>
              <w:rPr>
                <w:rFonts w:ascii="Times New Roman"/>
                <w:b w:val="false"/>
                <w:i w:val="false"/>
                <w:color w:val="000000"/>
                <w:sz w:val="20"/>
              </w:rPr>
              <w:t xml:space="preserve">операцияларын, банкноталарды, </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жүргізу ережесіне 1-2-қосымша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785"/>
        <w:gridCol w:w="1787"/>
        <w:gridCol w:w="4029"/>
        <w:gridCol w:w="17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жарнасына арналған хабарландыру</w:t>
            </w:r>
          </w:p>
          <w:p>
            <w:pPr>
              <w:spacing w:after="20"/>
              <w:ind w:left="20"/>
              <w:jc w:val="both"/>
            </w:pPr>
            <w:r>
              <w:rPr>
                <w:rFonts w:ascii="Times New Roman"/>
                <w:b w:val="false"/>
                <w:i w:val="false"/>
                <w:color w:val="000000"/>
                <w:sz w:val="20"/>
              </w:rPr>
              <w:t>
Кімнен___________________________________________________</w:t>
            </w:r>
          </w:p>
          <w:p>
            <w:pPr>
              <w:spacing w:after="20"/>
              <w:ind w:left="20"/>
              <w:jc w:val="both"/>
            </w:pPr>
            <w:r>
              <w:rPr>
                <w:rFonts w:ascii="Times New Roman"/>
                <w:b w:val="false"/>
                <w:i w:val="false"/>
                <w:color w:val="000000"/>
                <w:sz w:val="20"/>
              </w:rPr>
              <w:t>
                 (мемлекеттік мекеменің атауы)</w:t>
            </w:r>
          </w:p>
          <w:p>
            <w:pPr>
              <w:spacing w:after="20"/>
              <w:ind w:left="20"/>
              <w:jc w:val="both"/>
            </w:pPr>
            <w:r>
              <w:rPr>
                <w:rFonts w:ascii="Times New Roman"/>
                <w:b w:val="false"/>
                <w:i w:val="false"/>
                <w:color w:val="000000"/>
                <w:sz w:val="20"/>
              </w:rPr>
              <w:t>
Кім арқылы_______________________________________________</w:t>
            </w:r>
          </w:p>
          <w:p>
            <w:pPr>
              <w:spacing w:after="20"/>
              <w:ind w:left="20"/>
              <w:jc w:val="both"/>
            </w:pPr>
            <w:r>
              <w:rPr>
                <w:rFonts w:ascii="Times New Roman"/>
                <w:b w:val="false"/>
                <w:i w:val="false"/>
                <w:color w:val="000000"/>
                <w:sz w:val="20"/>
              </w:rPr>
              <w:t>
              (Мемлекеттік мекеме өкілінің аты-жөні)</w:t>
            </w:r>
          </w:p>
          <w:p>
            <w:pPr>
              <w:spacing w:after="20"/>
              <w:ind w:left="20"/>
              <w:jc w:val="both"/>
            </w:pPr>
            <w:r>
              <w:rPr>
                <w:rFonts w:ascii="Times New Roman"/>
                <w:b w:val="false"/>
                <w:i w:val="false"/>
                <w:color w:val="000000"/>
                <w:sz w:val="20"/>
              </w:rPr>
              <w:t>
БСН __________________________________________</w:t>
            </w:r>
          </w:p>
          <w:p>
            <w:pPr>
              <w:spacing w:after="20"/>
              <w:ind w:left="20"/>
              <w:jc w:val="both"/>
            </w:pPr>
            <w:r>
              <w:rPr>
                <w:rFonts w:ascii="Times New Roman"/>
                <w:b w:val="false"/>
                <w:i w:val="false"/>
                <w:color w:val="000000"/>
                <w:sz w:val="20"/>
              </w:rPr>
              <w:t>
               (мемлекеттік мекеме)</w:t>
            </w:r>
          </w:p>
          <w:p>
            <w:pPr>
              <w:spacing w:after="20"/>
              <w:ind w:left="20"/>
              <w:jc w:val="both"/>
            </w:pPr>
            <w:r>
              <w:rPr>
                <w:rFonts w:ascii="Times New Roman"/>
                <w:b w:val="false"/>
                <w:i w:val="false"/>
                <w:color w:val="000000"/>
                <w:sz w:val="20"/>
              </w:rPr>
              <w:t>
Бенефициардың ЖБК ____________________________</w:t>
            </w:r>
          </w:p>
          <w:p>
            <w:pPr>
              <w:spacing w:after="20"/>
              <w:ind w:left="20"/>
              <w:jc w:val="both"/>
            </w:pPr>
            <w:r>
              <w:rPr>
                <w:rFonts w:ascii="Times New Roman"/>
                <w:b w:val="false"/>
                <w:i w:val="false"/>
                <w:color w:val="000000"/>
                <w:sz w:val="20"/>
              </w:rPr>
              <w:t>
Бенефициардың БСН ____________________________</w:t>
            </w:r>
          </w:p>
          <w:p>
            <w:pPr>
              <w:spacing w:after="20"/>
              <w:ind w:left="20"/>
              <w:jc w:val="both"/>
            </w:pPr>
            <w:r>
              <w:rPr>
                <w:rFonts w:ascii="Times New Roman"/>
                <w:b w:val="false"/>
                <w:i w:val="false"/>
                <w:color w:val="000000"/>
                <w:sz w:val="20"/>
              </w:rPr>
              <w:t>
Бенефициар банк ______________________________</w:t>
            </w:r>
          </w:p>
          <w:p>
            <w:pPr>
              <w:spacing w:after="20"/>
              <w:ind w:left="20"/>
              <w:jc w:val="both"/>
            </w:pPr>
            <w:r>
              <w:rPr>
                <w:rFonts w:ascii="Times New Roman"/>
                <w:b w:val="false"/>
                <w:i w:val="false"/>
                <w:color w:val="000000"/>
                <w:sz w:val="20"/>
              </w:rPr>
              <w:t>
Бенефициар банктің ББК _______________________</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Жарнаның атауы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түрі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______________________________________________________</w:t>
            </w:r>
          </w:p>
          <w:p>
            <w:pPr>
              <w:spacing w:after="20"/>
              <w:ind w:left="20"/>
              <w:jc w:val="both"/>
            </w:pPr>
            <w:r>
              <w:rPr>
                <w:rFonts w:ascii="Times New Roman"/>
                <w:b w:val="false"/>
                <w:i w:val="false"/>
                <w:color w:val="000000"/>
                <w:sz w:val="20"/>
              </w:rPr>
              <w:t>
                   (мемлекеттік мекеменің өкілі)</w:t>
            </w:r>
          </w:p>
          <w:p>
            <w:pPr>
              <w:spacing w:after="20"/>
              <w:ind w:left="20"/>
              <w:jc w:val="both"/>
            </w:pPr>
            <w:r>
              <w:rPr>
                <w:rFonts w:ascii="Times New Roman"/>
                <w:b w:val="false"/>
                <w:i w:val="false"/>
                <w:color w:val="000000"/>
                <w:sz w:val="20"/>
              </w:rPr>
              <w:t>
Ақшаны қабылдадым, кассир________Күні ___________ жылғы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сызығы)</w:t>
            </w:r>
          </w:p>
          <w:p>
            <w:pPr>
              <w:spacing w:after="20"/>
              <w:ind w:left="20"/>
              <w:jc w:val="both"/>
            </w:pPr>
            <w:r>
              <w:rPr>
                <w:rFonts w:ascii="Times New Roman"/>
                <w:b w:val="false"/>
                <w:i w:val="false"/>
                <w:color w:val="000000"/>
                <w:sz w:val="20"/>
              </w:rPr>
              <w:t>
Түбіртек</w:t>
            </w:r>
          </w:p>
          <w:p>
            <w:pPr>
              <w:spacing w:after="20"/>
              <w:ind w:left="20"/>
              <w:jc w:val="both"/>
            </w:pPr>
            <w:r>
              <w:rPr>
                <w:rFonts w:ascii="Times New Roman"/>
                <w:b w:val="false"/>
                <w:i w:val="false"/>
                <w:color w:val="000000"/>
                <w:sz w:val="20"/>
              </w:rPr>
              <w:t>
Кімнен ______________________________________</w:t>
            </w:r>
          </w:p>
          <w:p>
            <w:pPr>
              <w:spacing w:after="20"/>
              <w:ind w:left="20"/>
              <w:jc w:val="both"/>
            </w:pPr>
            <w:r>
              <w:rPr>
                <w:rFonts w:ascii="Times New Roman"/>
                <w:b w:val="false"/>
                <w:i w:val="false"/>
                <w:color w:val="000000"/>
                <w:sz w:val="20"/>
              </w:rPr>
              <w:t>
            (мемлекеттік мекеменің атауы)</w:t>
            </w:r>
          </w:p>
          <w:p>
            <w:pPr>
              <w:spacing w:after="20"/>
              <w:ind w:left="20"/>
              <w:jc w:val="both"/>
            </w:pPr>
            <w:r>
              <w:rPr>
                <w:rFonts w:ascii="Times New Roman"/>
                <w:b w:val="false"/>
                <w:i w:val="false"/>
                <w:color w:val="000000"/>
                <w:sz w:val="20"/>
              </w:rPr>
              <w:t>
Кім арқылы __________________________________</w:t>
            </w:r>
          </w:p>
          <w:p>
            <w:pPr>
              <w:spacing w:after="20"/>
              <w:ind w:left="20"/>
              <w:jc w:val="both"/>
            </w:pPr>
            <w:r>
              <w:rPr>
                <w:rFonts w:ascii="Times New Roman"/>
                <w:b w:val="false"/>
                <w:i w:val="false"/>
                <w:color w:val="000000"/>
                <w:sz w:val="20"/>
              </w:rPr>
              <w:t>
     (Мемлекеттік мекеме өкілінің аты-жөні)</w:t>
            </w:r>
          </w:p>
          <w:p>
            <w:pPr>
              <w:spacing w:after="20"/>
              <w:ind w:left="20"/>
              <w:jc w:val="both"/>
            </w:pPr>
            <w:r>
              <w:rPr>
                <w:rFonts w:ascii="Times New Roman"/>
                <w:b w:val="false"/>
                <w:i w:val="false"/>
                <w:color w:val="000000"/>
                <w:sz w:val="20"/>
              </w:rPr>
              <w:t>
БСН _____________________________________</w:t>
            </w:r>
          </w:p>
          <w:p>
            <w:pPr>
              <w:spacing w:after="20"/>
              <w:ind w:left="20"/>
              <w:jc w:val="both"/>
            </w:pPr>
            <w:r>
              <w:rPr>
                <w:rFonts w:ascii="Times New Roman"/>
                <w:b w:val="false"/>
                <w:i w:val="false"/>
                <w:color w:val="000000"/>
                <w:sz w:val="20"/>
              </w:rPr>
              <w:t>
           (мемлекеттік мекеме)</w:t>
            </w:r>
          </w:p>
          <w:p>
            <w:pPr>
              <w:spacing w:after="20"/>
              <w:ind w:left="20"/>
              <w:jc w:val="both"/>
            </w:pPr>
            <w:r>
              <w:rPr>
                <w:rFonts w:ascii="Times New Roman"/>
                <w:b w:val="false"/>
                <w:i w:val="false"/>
                <w:color w:val="000000"/>
                <w:sz w:val="20"/>
              </w:rPr>
              <w:t>
Бенефициардың ЖБК _______________________</w:t>
            </w:r>
          </w:p>
          <w:p>
            <w:pPr>
              <w:spacing w:after="20"/>
              <w:ind w:left="20"/>
              <w:jc w:val="both"/>
            </w:pPr>
            <w:r>
              <w:rPr>
                <w:rFonts w:ascii="Times New Roman"/>
                <w:b w:val="false"/>
                <w:i w:val="false"/>
                <w:color w:val="000000"/>
                <w:sz w:val="20"/>
              </w:rPr>
              <w:t>
Бенефициардың БСН _______________________</w:t>
            </w:r>
          </w:p>
          <w:p>
            <w:pPr>
              <w:spacing w:after="20"/>
              <w:ind w:left="20"/>
              <w:jc w:val="both"/>
            </w:pPr>
            <w:r>
              <w:rPr>
                <w:rFonts w:ascii="Times New Roman"/>
                <w:b w:val="false"/>
                <w:i w:val="false"/>
                <w:color w:val="000000"/>
                <w:sz w:val="20"/>
              </w:rPr>
              <w:t>
Бенефициар банк _________________________</w:t>
            </w:r>
          </w:p>
          <w:p>
            <w:pPr>
              <w:spacing w:after="20"/>
              <w:ind w:left="20"/>
              <w:jc w:val="both"/>
            </w:pPr>
            <w:r>
              <w:rPr>
                <w:rFonts w:ascii="Times New Roman"/>
                <w:b w:val="false"/>
                <w:i w:val="false"/>
                <w:color w:val="000000"/>
                <w:sz w:val="20"/>
              </w:rPr>
              <w:t>
Бенефициар банктің ББК __________________</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түрі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______________________________________________________</w:t>
            </w:r>
          </w:p>
          <w:p>
            <w:pPr>
              <w:spacing w:after="20"/>
              <w:ind w:left="20"/>
              <w:jc w:val="both"/>
            </w:pPr>
            <w:r>
              <w:rPr>
                <w:rFonts w:ascii="Times New Roman"/>
                <w:b w:val="false"/>
                <w:i w:val="false"/>
                <w:color w:val="000000"/>
                <w:sz w:val="20"/>
              </w:rPr>
              <w:t>
                  (мемлекеттік мекеменің өкілі)</w:t>
            </w:r>
          </w:p>
          <w:p>
            <w:pPr>
              <w:spacing w:after="20"/>
              <w:ind w:left="20"/>
              <w:jc w:val="both"/>
            </w:pPr>
            <w:r>
              <w:rPr>
                <w:rFonts w:ascii="Times New Roman"/>
                <w:b w:val="false"/>
                <w:i w:val="false"/>
                <w:color w:val="000000"/>
                <w:sz w:val="20"/>
              </w:rPr>
              <w:t>
Ақшаны қабылдадым, кассир ________ Күні _________ жылғы</w:t>
            </w:r>
          </w:p>
          <w:p>
            <w:pPr>
              <w:spacing w:after="20"/>
              <w:ind w:left="20"/>
              <w:jc w:val="both"/>
            </w:pPr>
            <w:r>
              <w:rPr>
                <w:rFonts w:ascii="Times New Roman"/>
                <w:b w:val="false"/>
                <w:i w:val="false"/>
                <w:color w:val="000000"/>
                <w:sz w:val="20"/>
              </w:rPr>
              <w:t>
Мөрдің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2011 жылғы 1 шілдедегі</w:t>
            </w:r>
            <w:r>
              <w:br/>
            </w:r>
            <w:r>
              <w:rPr>
                <w:rFonts w:ascii="Times New Roman"/>
                <w:b w:val="false"/>
                <w:i w:val="false"/>
                <w:color w:val="000000"/>
                <w:sz w:val="20"/>
              </w:rPr>
              <w:t>№ 65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екінші деңгейдегі банктерінде</w:t>
            </w:r>
            <w:r>
              <w:br/>
            </w:r>
            <w:r>
              <w:rPr>
                <w:rFonts w:ascii="Times New Roman"/>
                <w:b w:val="false"/>
                <w:i w:val="false"/>
                <w:color w:val="000000"/>
                <w:sz w:val="20"/>
              </w:rPr>
              <w:t>және 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ұйымдарда касса</w:t>
            </w:r>
            <w:r>
              <w:br/>
            </w:r>
            <w:r>
              <w:rPr>
                <w:rFonts w:ascii="Times New Roman"/>
                <w:b w:val="false"/>
                <w:i w:val="false"/>
                <w:color w:val="000000"/>
                <w:sz w:val="20"/>
              </w:rPr>
              <w:t xml:space="preserve">операцияларын, банкноталарды, </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жүргізу ережесіне 2-1-қосымша</w:t>
            </w:r>
          </w:p>
        </w:tc>
      </w:tr>
    </w:tbl>
    <w:p>
      <w:pPr>
        <w:spacing w:after="0"/>
        <w:ind w:left="0"/>
        <w:jc w:val="left"/>
      </w:pPr>
      <w:r>
        <w:rPr>
          <w:rFonts w:ascii="Times New Roman"/>
          <w:b/>
          <w:i w:val="false"/>
          <w:color w:val="000000"/>
        </w:rPr>
        <w:t xml:space="preserve"> Бюджеттік жіктеу коды бойынша төлемдер тізілімі ___________</w:t>
      </w:r>
      <w:r>
        <w:br/>
      </w:r>
      <w:r>
        <w:rPr>
          <w:rFonts w:ascii="Times New Roman"/>
          <w:b/>
          <w:i w:val="false"/>
          <w:color w:val="000000"/>
        </w:rPr>
        <w:t>______ жылғы "___"____________ № _______</w:t>
      </w:r>
    </w:p>
    <w:p>
      <w:pPr>
        <w:spacing w:after="0"/>
        <w:ind w:left="0"/>
        <w:jc w:val="both"/>
      </w:pPr>
      <w:r>
        <w:rPr>
          <w:rFonts w:ascii="Times New Roman"/>
          <w:b w:val="false"/>
          <w:i w:val="false"/>
          <w:color w:val="000000"/>
          <w:sz w:val="28"/>
        </w:rPr>
        <w:t>
      (банктің операциялық күнгі құжаттың нөмірі,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1393"/>
        <w:gridCol w:w="1907"/>
        <w:gridCol w:w="1393"/>
        <w:gridCol w:w="1393"/>
        <w:gridCol w:w="1393"/>
        <w:gridCol w:w="1393"/>
        <w:gridCol w:w="2036"/>
      </w:tblGrid>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БСН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аты-жөні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нөмірі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Түбіртектің күні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2011 жылғы 1 шілдедегі</w:t>
            </w:r>
            <w:r>
              <w:br/>
            </w:r>
            <w:r>
              <w:rPr>
                <w:rFonts w:ascii="Times New Roman"/>
                <w:b w:val="false"/>
                <w:i w:val="false"/>
                <w:color w:val="000000"/>
                <w:sz w:val="20"/>
              </w:rPr>
              <w:t>№ 65 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Филиалдарында</w:t>
            </w:r>
            <w:r>
              <w:br/>
            </w:r>
            <w:r>
              <w:rPr>
                <w:rFonts w:ascii="Times New Roman"/>
                <w:b w:val="false"/>
                <w:i w:val="false"/>
                <w:color w:val="000000"/>
                <w:sz w:val="20"/>
              </w:rPr>
              <w:t>заңды және жеке тұлғалармен</w:t>
            </w:r>
            <w:r>
              <w:br/>
            </w:r>
            <w:r>
              <w:rPr>
                <w:rFonts w:ascii="Times New Roman"/>
                <w:b w:val="false"/>
                <w:i w:val="false"/>
                <w:color w:val="000000"/>
                <w:sz w:val="20"/>
              </w:rPr>
              <w:t>кассалық операциялар жүргізу</w:t>
            </w:r>
            <w:r>
              <w:br/>
            </w:r>
            <w:r>
              <w:rPr>
                <w:rFonts w:ascii="Times New Roman"/>
                <w:b w:val="false"/>
                <w:i w:val="false"/>
                <w:color w:val="000000"/>
                <w:sz w:val="20"/>
              </w:rPr>
              <w:t>ережесіне 1-қосымша</w:t>
            </w:r>
          </w:p>
        </w:tc>
      </w:tr>
    </w:tbl>
    <w:p>
      <w:pPr>
        <w:spacing w:after="0"/>
        <w:ind w:left="0"/>
        <w:jc w:val="left"/>
      </w:pPr>
      <w:r>
        <w:rPr>
          <w:rFonts w:ascii="Times New Roman"/>
          <w:b/>
          <w:i w:val="false"/>
          <w:color w:val="000000"/>
        </w:rPr>
        <w:t xml:space="preserve"> Қолма-қол ақшаның тозғанына арналған</w:t>
      </w:r>
      <w:r>
        <w:br/>
      </w:r>
      <w:r>
        <w:rPr>
          <w:rFonts w:ascii="Times New Roman"/>
          <w:b/>
          <w:i w:val="false"/>
          <w:color w:val="000000"/>
        </w:rPr>
        <w:t>№ ______ хабарландыру</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24.12.2014 </w:t>
      </w:r>
      <w:r>
        <w:rPr>
          <w:rFonts w:ascii="Times New Roman"/>
          <w:b w:val="false"/>
          <w:i w:val="false"/>
          <w:color w:val="ff0000"/>
          <w:sz w:val="28"/>
        </w:rPr>
        <w:t>№ 247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