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a251" w14:textId="2a5a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 көрсету саласындағы жеке кәсіпкерлік аясында және мүгедектерді әлеуметтік қорғау саласында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 . 2011 жылғы 5 тамыздағы № 285-ө және Қазақстан Республикасы Экономикалық даму және сауда министрінің м.а. 2011 жылғы 5 тамыздағы № 233 Бірлескен Бұйрығы. Қазақстан Республикасының Әділет министрлігінде 2011 жылғы 8 тамызда № 7111 тіркелді. Күші жойылды - Қазақстан Республикасы Денсаулық сақтау және әлеуметтік даму министрінің 2015 жылғы 30 маусымдағы № 541 және Қазақстан Республикасы Ұлттық экономика министрінің 2015 жылғы 2 шілдедегі № 496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Денсаулық сақтау және әлеуметтік даму министрінің 30.06.2015 № 541 және ҚР Ұлттық экономика министрінің 02.07.2015 № 496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 мүгедектерді әлеуметтік қорғау туралы» 2005 жылғы 13 сәуірдегі Қазақстан Республикасы Заңының 7-бабы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«Арнаулы әлеуметтік қызметтер туралы» 2008 жылғы 29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«Қазақстан Республикасындағы мемлекеттік бақылау және қадағалау туралы» 2011 жылғы 6 қаңтардағы Қазақстан Республикасы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Арнаулы әлеуметтік қызмет көрсету саласындағы жеке кәсіпкерлік аясында және мүгедектерді әлеуметтік қорғау саласында тексеру парақтарының нысандары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департаменті (Манабаева Қ.А.)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Әділет министрлігінде мемлекеттік тіркелгеннен кейін бұқаралық ақпарат құралдарында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Еңбек және халықты әлеуметтік қорғау министрлігінің 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министрлігінің Бақылау және әлеуметтік қорғау комитеті (Бисақаев С.Ғ.) осы бірлескен бұйрық талаптарын зерттеуді және олардың орындалуын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вице-министрі С.Ә.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 әлеуметтік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министрінің м.а.            сауда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Дүйсенова          ____________ Т. Сүлейменов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 м.а.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285-ө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 м.а.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бірлескен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 көрсету саласындағы жеке</w:t>
      </w:r>
      <w:r>
        <w:br/>
      </w:r>
      <w:r>
        <w:rPr>
          <w:rFonts w:ascii="Times New Roman"/>
          <w:b/>
          <w:i w:val="false"/>
          <w:color w:val="000000"/>
        </w:rPr>
        <w:t>
кәсіпкерлік саласында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(күні)                                     (толтырылған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орган: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байланыс деректері: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(заңды мекенжайы, телефоны, электрондық пошта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белгілеу туралы: ____ ________ 20 ____ жылғы № _____ акті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713"/>
        <w:gridCol w:w="1530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тізбесі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Ия/жоқ/талап етілмейді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Арнаулы әлеуметтік қызмет көрсетуге қажеттілікті бағалау және айқындау жүргізетін стационар және жартылай стационар жағдайында арнаулы әлеуметтік қызметтердің кепілдік берілген көлемін көрсететін тексерілетін бақылау субъектілері үшін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көрсетуге қажеттілікті айқындау және бағалауды жүргізудің уақтылығы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арнаулы әлеуметтік қызмет алушыға әзірленген жеке жұмыс жоспарының болуы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сараптама жүргізуге жәрдемдесуді жүзеге асыру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бағдарламасының болуы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Заңнамада белгіленген жеңілдіктер мен артықшылықтарды, әлеуметтік төлемдерді алуға жәрдемдесу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Арнаулы әлеуметтік қызмет көрсетуге қажеттілікті бағалау және айқындау жүргізетін үйде күтім жасау жағдайында арнаулы әлеуметтік қызметтердің кепілдік берілген көлемін көрсететін тексерілетін бақылау субъектілері үшін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көрсетуге қажеттілікті айқындау және бағалауды жүргізудің уақтылығы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арнаулы әлеуметтік қызмет алушыға әзірленген жеке жұмыс жоспарының болуы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сараптама жүргізуге жәрдемдесуді жүзеге асыру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бағдарламасының болуы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Заңнамада белгіленген жеңілдіктер мен артықшылықтарды, әлеуметтік төлемдерді алуға жәрдемдесу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алуға жәрдемдесу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(тексеруші лауазымды тұлғаның 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субъектінің басшысы (өкілі) таныстырылды: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(Т.А.Ә.,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20___ жылғы «___» 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(таныстырылған күні)                   қолы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 м.а.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285-ө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 м.а.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бірлескен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Мүгедектерді әлеуметтік қорғау саласындағы жеке кәсіпкерлік</w:t>
      </w:r>
      <w:r>
        <w:br/>
      </w:r>
      <w:r>
        <w:rPr>
          <w:rFonts w:ascii="Times New Roman"/>
          <w:b/>
          <w:i w:val="false"/>
          <w:color w:val="000000"/>
        </w:rPr>
        <w:t>
саласында тексеру парағы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(күні)                                     (толтырылған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орган: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байланыс деректері: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(заңды мекенжайы, телефоны, электрондық пошта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белгілеу туралы: ____ ________ 20 ____ жылғы № _____ акті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552"/>
        <w:gridCol w:w="1531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тізбесі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Ия/жоқ/талап етілмейді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Мүгедектерді әлеуметтік қорғау саласында тексерілетін субъектілер үшін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бағдарламасының болуы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шараларының мүгедектерді оңалтудың жеке бағдарламасына сәйкес орындалуы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Заңнамада белгіленген жеңілдіктер мен артықшылықтарды, әлеуметтік төлемдерді алуға жәрдемдесу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(тексеруші лауазымды тұлғаның Т.А.Ә.,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субъектінің басшысы (өкілі) таныстырылды: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(Т.А.Ә.,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20___ жылғы «___» 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(таныстырылған күні)           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