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ed0f" w14:textId="8b9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ұйымның консультативтік-кеңесші органы туралы үлгі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19 мамырдағы N 202 Бұйрығы. Қазақстан Республикасының Әділет министрлігінде 2011 жылы 10 маусымдағы N 6999 тіркелді. Күші жойылды - Қазақстан Республикасы Ғылым және жоғары білім министрінің 2024 жылғы 18 қыркүйектегі № 451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Ғылым және жоғары білім министрінің 18.09.2024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Республикасының 2011 жылғы 18 ақпандағы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Ғылыми ұйымның консультативтік-кеңесші органы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Ғылым комитеті (Б.А. Қасымбеков):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министрлігіне мемлекеттік тіркеуге жіберсін;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"Ғылыми ұйымның консультативтік-кеңесші органының үлгі ережесін бекіту туралы" Қазақстан Республикасы Білім және ғылым министрінің 2005 жылғы 7 қарашадағы № 707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3948 болып тіркелген, 2005 жылғы 21 желтоқсандағы № 173-174 (798) "Заң газеті")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М.К. Орынхановқа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ұйымның консультативтік-кеңесші органы туралы үлгі ережені бекіту туралы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ұйымның консультативтік-кеңесші органы Ғылыми (ғылыми, ғылыми-техникалық, техникалық) кеңес (бұдан әрі – Кеңес)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қызметіне 2011 жылғы 18 ақпандағы "Ғылым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салалық бағдарламаларды, ғылым саласындағы Қазақстан Республикасының нормативтік құқықтық актілерін, сондай-ақ ғылыми ұйымның Жарғысын және осы ережені басшылыққа алады.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негізгі міндеттері: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ұйымның ғылыми, ғылыми-техникалық және инновациялық қызметтері мәселелерін қарастыру, оны жетілдіру бойынша ұсыныстарды әзірлеу және тиісті ұсынымдар енгізу;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ғылыми, ғылыми-техникалық және инновациялық қызметінің Қазақстан Республикасының Президенті және Қазақстан Республикасының Үкіметі айқындаған басым бағыттарын іске асыруға көмектесу;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 ұйым қызметтерінің стратегиялық және ағымдағы жоспарларын қарастыру;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ұйымның бірыңғай мемлекеттік ғылыми-техникалық саясатты қалыптастыру мен іске асыруға қатысу бойынша басқа ғылыми ұйымдармен, жоғары оқу орындарымен, ғылыми қауымдастықпен өзара іс-қимыл мәселелерін қарастыру;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 және тәжірибелік-конструкторлық жұмыстарды ұйымдастыруды жетілдіру бойынша ұсыныстарды зерделеу және әзірлеу;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ұйымның инновациялық қызметін дамыту мәселелерін қарастыру;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және ғылыми-техникалық қызметтердің нәтижелерін дәріптеу мен насихаттауға қатысу, оларды коммерцияландыруға көмектесу;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 ғылыми және ғылыми-техникалық ынтымақтастықты дамытуға көмектесу;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ғылыми ұйымдардың және оның құрылымдық бөлімшелерінің тиімді жұмысы бойынша ұсыныстар әзірлеу.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қызметтері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өз міндеттерін орындау үшін: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>айқындаған ғылыми</w:t>
      </w:r>
      <w:r>
        <w:rPr>
          <w:rFonts w:ascii="Times New Roman"/>
          <w:b w:val="false"/>
          <w:i w:val="false"/>
          <w:color w:val="000000"/>
          <w:sz w:val="28"/>
        </w:rPr>
        <w:t>, ғылыми-техникалық және инновациялық қызметтің басым бағыттарын іске асыру мақсатында ғылыми ұйымның негізгі бағыттары бойынша ұсынымдарды талқылайды және әзірлейді;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тұжырымдамаларды, ғылыми және (немесе) ғылыми-техникалық даму бағдарламаларына, ғылым саласындағы заңнамалық және басқа да нормативтік актілерге ұсыныстарды қарастырады;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ғылыми-зерттеу және тәжірибелік-конструкторлық жұмыстардың және олардың нәтижелерін практикалық іске асыру, ғылыми кадрларды даярлау, ғылыми еңбектерді шығару жоспарларын бекіту және іске асыру бойынша ұсынымдарды қарастырады және әзірлейді;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ұйымның ғылыми, ғылыми-ұйымдастыру және өндірістік қызметі бойынша есептерді бекіту бойынша ұсынымдарды қарастырады және әзірлейді;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 ұйымды басқаруды жетілдіру, сондай-ақ ғылыми-зерттеу және тәжірибелік-конструкторлық жұмыстарға (бұдан әрі - ҒЗТКЖ) қаржылық қаражаттарды тиімді пайдалану бойынша мәселелерді талқылайды және ұсынымдар енгізеді;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 ғылыми ұйымдармен, жоғары оқу орындарымен ынтымақтастық мәселелерін қарастырады;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құрылымдық бөлімшелердің, олардың басшыларының және жекелеген ғылыми қызметкерлерінің ғылыми, ғылыми-техникалық және өндірістік қызметі туралы есептерін тыңдайды;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ғылыми ұйымның халықаралық ынтымақтастығы мәселелерін, шетелдік ұйымдармен бірлесе өткізген ғылыми зерттеулердің орындалу барысын талқылайды, қызметкерлердің шетелдік ғылыми іссапарлары бойынша есептерін тыңдайды;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ғылыми кадрларды даярлаумен және олардың біліктілігін арттырумен байланысты мәселелерді талқылайды; ғалымдардың ғылыми кадрларды даярлау бойынша жұмыстары туралы хабарламаларын жүйелі түрде тыңдайды;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наградалар мен сыйлықтарға ғылыми еңбектерді, ғылыми жаңалықтарды және өнертабыстарды ұсынады;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ұйымның ғылымды дамытуға үлес қосқан ғылыми қызметкерлеріне ғылыми және құрметті атақтарды беруге кандидатураларды ұсынады;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Ұлттық ғылыми кеңестердің құрамына ұсынылған ғалымдардың кандидатураларын қарастырады;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ғылыми құрылымдардың, зертханалардың меңгерушілері, бас және жетекші, аға және кіші ғылыми қызметкерлердің бос лауазымдарын орналастыру мәселелері бойынша ұсынымдарды талқылайды және әзірлейді;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жекелеген авторлардың, ұжым және қызметкерлердің ғылыми еңбектерін жариялауға ұсынады;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Ғылыми ұйым кеңесінің дербес құрамын ғылыми ұйымның басшысы екі жыл мерзімге бекітеді. Кеңестің мүшелері ұйымның ғылыми қызметкерлері ұжымының жалпы жиналысында көпшілік дауыспен сайланады.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төрағасы ғылым ұйымның басшысы, ол болмаған жағдайда басшының ғылыми жұмыс жөніндегі орынбасары болып табылады.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қажеттілігіне қарай жиналады, бірақ тоқсанына бір реттен жиі емес. Егер отырыста Кеңес құрамының 2/3 қатысып отырса, Кеңес шешім қабылдайды.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Егер отырысқа қатысқан кеңес мүшелерінің жартысынан астамы дауыс берсе, Кеңес шешімі қабылданды деп саналады. Егер Кеңес құпия дауыс беру туралы шешім қабылдамаса, шешімдер ашық дауыс беру арқылы қабылданады.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шешімдері ұсынымдық сипатқа ие және ғылыми ұйымның басшысы бекіткеннен кейін күшіне енеді.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