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d24ff" w14:textId="96d24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инспекция саласындағы мемлекеттік қызмет көрсету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2011 жылғы 29 сәуірдегі N 06-4/228 Бұйрығы. Қазақстан Республикасының Әділет министрлігінде 2011 жылы 30 мамырдағы N 6983 тіркелді. Күші жойылды - Қазақстан Республикасы Ауыл шаруашылығы министрінің 2015 жылғы 23 желтоқсандағы № 4-6/1106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23.12.2015 </w:t>
      </w:r>
      <w:r>
        <w:rPr>
          <w:rFonts w:ascii="Times New Roman"/>
          <w:b w:val="false"/>
          <w:i w:val="false"/>
          <w:color w:val="ff0000"/>
          <w:sz w:val="28"/>
        </w:rPr>
        <w:t>№ 4-6/1106</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Заңының </w:t>
      </w:r>
      <w:r>
        <w:rPr>
          <w:rFonts w:ascii="Times New Roman"/>
          <w:b w:val="false"/>
          <w:i w:val="false"/>
          <w:color w:val="000000"/>
          <w:sz w:val="28"/>
        </w:rPr>
        <w:t>9-1-бабын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«Тракторлардың және олардың базасында жасалған өздігінен жүретін шассилер мен механизмдердің,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сондай-ақ өтімділігі жоғары арнайы машиналардың кепілін тіркеу және мемлекеттік тіркеу туралы куәлік беру»;</w:t>
      </w:r>
      <w:r>
        <w:br/>
      </w:r>
      <w:r>
        <w:rPr>
          <w:rFonts w:ascii="Times New Roman"/>
          <w:b w:val="false"/>
          <w:i w:val="false"/>
          <w:color w:val="000000"/>
          <w:sz w:val="28"/>
        </w:rPr>
        <w:t>
</w:t>
      </w:r>
      <w:r>
        <w:rPr>
          <w:rFonts w:ascii="Times New Roman"/>
          <w:b w:val="false"/>
          <w:i w:val="false"/>
          <w:color w:val="000000"/>
          <w:sz w:val="28"/>
        </w:rPr>
        <w:t>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«Нөмірлік тіркеу белгілерін бере отырып,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монтаждалған арнайы жабдығы бар тіркемелерді қоса алғанда, олардың тіркемелерін, өздігінен жүретін ауыл шаруашылығы, мелиоративтік және жол-құрылыс машиналары мен механизмдерін, сондай-ақ өтімділігі жоғары арнайы машиналарды тіркеу, қайта тіркеу»;</w:t>
      </w:r>
      <w:r>
        <w:br/>
      </w:r>
      <w:r>
        <w:rPr>
          <w:rFonts w:ascii="Times New Roman"/>
          <w:b w:val="false"/>
          <w:i w:val="false"/>
          <w:color w:val="000000"/>
          <w:sz w:val="28"/>
        </w:rPr>
        <w:t>
</w:t>
      </w:r>
      <w:r>
        <w:rPr>
          <w:rFonts w:ascii="Times New Roman"/>
          <w:b w:val="false"/>
          <w:i w:val="false"/>
          <w:color w:val="000000"/>
          <w:sz w:val="28"/>
        </w:rPr>
        <w:t>
      3)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жол-құрылысы машиналары мен механизмдерін, сондай-ақ өтімділігі жоғары арнайы машиналарды жыл сайынғы мемлекеттік техникалық байқаудан өткізу»;</w:t>
      </w:r>
      <w:r>
        <w:br/>
      </w:r>
      <w:r>
        <w:rPr>
          <w:rFonts w:ascii="Times New Roman"/>
          <w:b w:val="false"/>
          <w:i w:val="false"/>
          <w:color w:val="000000"/>
          <w:sz w:val="28"/>
        </w:rPr>
        <w:t>
</w:t>
      </w:r>
      <w:r>
        <w:rPr>
          <w:rFonts w:ascii="Times New Roman"/>
          <w:b w:val="false"/>
          <w:i w:val="false"/>
          <w:color w:val="000000"/>
          <w:sz w:val="28"/>
        </w:rPr>
        <w:t>
      4)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«Тракторларды және олардың базасында жасалған өздiгiнен жүретiн шассилер мен механизмдердi, өздiгiнен жүретiн ауыл шаруашылығы, мелиоративтiк және жол-құрылыс машиналары мен механизмдерiн, сондай-ақ өтiмдiлiгi жоғары арнайы машиналарды сенiмхатпен жүргiзетiн адамдарды тiркеу»;</w:t>
      </w:r>
      <w:r>
        <w:br/>
      </w:r>
      <w:r>
        <w:rPr>
          <w:rFonts w:ascii="Times New Roman"/>
          <w:b w:val="false"/>
          <w:i w:val="false"/>
          <w:color w:val="000000"/>
          <w:sz w:val="28"/>
        </w:rPr>
        <w:t>
</w:t>
      </w:r>
      <w:r>
        <w:rPr>
          <w:rFonts w:ascii="Times New Roman"/>
          <w:b w:val="false"/>
          <w:i w:val="false"/>
          <w:color w:val="000000"/>
          <w:sz w:val="28"/>
        </w:rPr>
        <w:t>
      5)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өтімділігі жоғары арнайы машиналарды жүргізу құқығына куәліктер беру» техникалық инспекция саласындағы мемлекеттік қызмет көрсету регламенттері бекітілсін.</w:t>
      </w:r>
      <w:r>
        <w:br/>
      </w:r>
      <w:r>
        <w:rPr>
          <w:rFonts w:ascii="Times New Roman"/>
          <w:b w:val="false"/>
          <w:i w:val="false"/>
          <w:color w:val="000000"/>
          <w:sz w:val="28"/>
        </w:rPr>
        <w:t>
</w:t>
      </w:r>
      <w:r>
        <w:rPr>
          <w:rFonts w:ascii="Times New Roman"/>
          <w:b w:val="false"/>
          <w:i w:val="false"/>
          <w:color w:val="000000"/>
          <w:sz w:val="28"/>
        </w:rPr>
        <w:t>
      2. Егіншілікті дамыту және фитосанитариялық қауіпсіздік департаменті заңнамада белгіленген тәртіппен осы бұйрықтың Қазақстан Республикасы Әділет министрлігінде мемлекеттік тіркелуін және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 Ауыл шарушылығының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рет ресми жарияланған күнінен бастап қолданысқа енгізіледі.</w:t>
      </w:r>
    </w:p>
    <w:bookmarkEnd w:id="0"/>
    <w:p>
      <w:pPr>
        <w:spacing w:after="0"/>
        <w:ind w:left="0"/>
        <w:jc w:val="both"/>
      </w:pPr>
      <w:r>
        <w:rPr>
          <w:rFonts w:ascii="Times New Roman"/>
          <w:b w:val="false"/>
          <w:i/>
          <w:color w:val="000000"/>
          <w:sz w:val="28"/>
        </w:rPr>
        <w:t>      Министр                                    А. Мамытбеков</w:t>
      </w:r>
    </w:p>
    <w:bookmarkStart w:name="z1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2011 жылғы 29 сәуірдегі    </w:t>
      </w:r>
      <w:r>
        <w:br/>
      </w:r>
      <w:r>
        <w:rPr>
          <w:rFonts w:ascii="Times New Roman"/>
          <w:b w:val="false"/>
          <w:i w:val="false"/>
          <w:color w:val="000000"/>
          <w:sz w:val="28"/>
        </w:rPr>
        <w:t xml:space="preserve">
№ 06-4/228 бұйрығына     </w:t>
      </w:r>
      <w:r>
        <w:br/>
      </w:r>
      <w:r>
        <w:rPr>
          <w:rFonts w:ascii="Times New Roman"/>
          <w:b w:val="false"/>
          <w:i w:val="false"/>
          <w:color w:val="000000"/>
          <w:sz w:val="28"/>
        </w:rPr>
        <w:t xml:space="preserve">
1-қосымша            </w:t>
      </w:r>
    </w:p>
    <w:bookmarkEnd w:id="1"/>
    <w:bookmarkStart w:name="z12" w:id="2"/>
    <w:p>
      <w:pPr>
        <w:spacing w:after="0"/>
        <w:ind w:left="0"/>
        <w:jc w:val="left"/>
      </w:pPr>
      <w:r>
        <w:rPr>
          <w:rFonts w:ascii="Times New Roman"/>
          <w:b/>
          <w:i w:val="false"/>
          <w:color w:val="000000"/>
        </w:rPr>
        <w:t xml:space="preserve"> 
«Тракторлардың және олардың базасында жасалған өздігінен жүретін шассилер мен механизмдердің,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сондай-ақ өтімділігі жоғары арнайы машиналардың кепілін тіркеу және мемлекеттік тіркеу туралы куәлік беру» мемлекеттік қызмет көрсету регламенті</w:t>
      </w:r>
    </w:p>
    <w:bookmarkEnd w:id="2"/>
    <w:bookmarkStart w:name="z13" w:id="3"/>
    <w:p>
      <w:pPr>
        <w:spacing w:after="0"/>
        <w:ind w:left="0"/>
        <w:jc w:val="left"/>
      </w:pPr>
      <w:r>
        <w:rPr>
          <w:rFonts w:ascii="Times New Roman"/>
          <w:b/>
          <w:i w:val="false"/>
          <w:color w:val="000000"/>
        </w:rPr>
        <w:t xml:space="preserve"> 
1. Жалпы ережелер</w:t>
      </w:r>
    </w:p>
    <w:bookmarkEnd w:id="3"/>
    <w:bookmarkStart w:name="z14" w:id="4"/>
    <w:p>
      <w:pPr>
        <w:spacing w:after="0"/>
        <w:ind w:left="0"/>
        <w:jc w:val="both"/>
      </w:pPr>
      <w:r>
        <w:rPr>
          <w:rFonts w:ascii="Times New Roman"/>
          <w:b w:val="false"/>
          <w:i w:val="false"/>
          <w:color w:val="000000"/>
          <w:sz w:val="28"/>
        </w:rPr>
        <w:t>
      1. Осы «Тракторлардың және олардың базасында жасалған өздігінен жүретін шассилер мен механизмдердің, монтаждалған арнайы жабдығы бар тіркемелерді қоса алғанда, олардың тіркемелерінің, өздігінен жүретін ауыл шаруашылығы, мелиоративтік және жол-құрылысы машиналары мен механизмдерінің, сондай-ақ өтімділігі жоғары арнайы машиналардың кепілін тіркеу және мемлекеттік тіркеу туралы куәлік беру» мемлекеттік қызмет көрсету регламенті (бұдан әрі – Регламент) «Әкімшілік рәсімдер туралы» Қазақстан Республикасының 2000 жылғы 27 қарашадағы Заңының 9-1 – 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Мемлекеттік қызметті Қазақстан Республикасы Ауыл шаруашылығы министрлігі Агроөнеркәсіптік кешендегі мемлекеттік инспекция комитетінің аумақтық (облыстық, аудандық, Астана және Алматы қалаларының) инспекциялары ұсынады (бұдан әрі – аумақтық инспекциялар)</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«Жылжымалы мүлік кепілін тіркеу туралы» Қазақстан Республикасының 1998 жылғы 30 маусымдағы Заңының </w:t>
      </w:r>
      <w:r>
        <w:rPr>
          <w:rFonts w:ascii="Times New Roman"/>
          <w:b w:val="false"/>
          <w:i w:val="false"/>
          <w:color w:val="000000"/>
          <w:sz w:val="28"/>
        </w:rPr>
        <w:t>4-бабының</w:t>
      </w:r>
      <w:r>
        <w:rPr>
          <w:rFonts w:ascii="Times New Roman"/>
          <w:b w:val="false"/>
          <w:i w:val="false"/>
          <w:color w:val="000000"/>
          <w:sz w:val="28"/>
        </w:rPr>
        <w:t xml:space="preserve"> 1-тармағы және «Техникалық инспекция саласында мемлекеттік қызмет көрсету стандарттарын бекіту туралы» Қазақстан Республикасы Үкіметінің 2010 жылғы 18 наурыздағы № 215 (бұдан әрі – Стандарт)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нәтижесі тракторлардың және олардың базасында жасалған өздігінен жүретін шассилер мен механизмдердің,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сондай-ақ өтімділігі жоғары арнайы машиналардың кепілін тіркеу және мемлекеттік тіркеу туралы куәлік беру не дәлелді бас тарту болып табылады.</w:t>
      </w:r>
    </w:p>
    <w:bookmarkEnd w:id="4"/>
    <w:bookmarkStart w:name="z19" w:id="5"/>
    <w:p>
      <w:pPr>
        <w:spacing w:after="0"/>
        <w:ind w:left="0"/>
        <w:jc w:val="left"/>
      </w:pPr>
      <w:r>
        <w:rPr>
          <w:rFonts w:ascii="Times New Roman"/>
          <w:b/>
          <w:i w:val="false"/>
          <w:color w:val="000000"/>
        </w:rPr>
        <w:t xml:space="preserve"> 
2. Мемлекеттік қызметті көрсету тәртібіне қойылатын талаптар</w:t>
      </w:r>
    </w:p>
    <w:bookmarkEnd w:id="5"/>
    <w:bookmarkStart w:name="z20" w:id="6"/>
    <w:p>
      <w:pPr>
        <w:spacing w:after="0"/>
        <w:ind w:left="0"/>
        <w:jc w:val="both"/>
      </w:pPr>
      <w:r>
        <w:rPr>
          <w:rFonts w:ascii="Times New Roman"/>
          <w:b w:val="false"/>
          <w:i w:val="false"/>
          <w:color w:val="000000"/>
          <w:sz w:val="28"/>
        </w:rPr>
        <w:t>
      6. Аумақтық инспекцияның орналасқан жері, мемлекеттік қызмет көрсету Стандартының 1-қосымшасында көрсетілген мекенжайлардан алуға болады.</w:t>
      </w:r>
      <w:r>
        <w:br/>
      </w:r>
      <w:r>
        <w:rPr>
          <w:rFonts w:ascii="Times New Roman"/>
          <w:b w:val="false"/>
          <w:i w:val="false"/>
          <w:color w:val="000000"/>
          <w:sz w:val="28"/>
        </w:rPr>
        <w:t>
</w:t>
      </w:r>
      <w:r>
        <w:rPr>
          <w:rFonts w:ascii="Times New Roman"/>
          <w:b w:val="false"/>
          <w:i w:val="false"/>
          <w:color w:val="000000"/>
          <w:sz w:val="28"/>
        </w:rPr>
        <w:t>
      7. Мемлекеттік қызметті көрсету туралы ақпарат Қазақстан Республикасы Ауыл шаруашылығы министрлігінің интернет-ресурсында www.minagri.gov.kz орнатылады.</w:t>
      </w:r>
      <w:r>
        <w:br/>
      </w:r>
      <w:r>
        <w:rPr>
          <w:rFonts w:ascii="Times New Roman"/>
          <w:b w:val="false"/>
          <w:i w:val="false"/>
          <w:color w:val="000000"/>
          <w:sz w:val="28"/>
        </w:rPr>
        <w:t>
</w:t>
      </w:r>
      <w:r>
        <w:rPr>
          <w:rFonts w:ascii="Times New Roman"/>
          <w:b w:val="false"/>
          <w:i w:val="false"/>
          <w:color w:val="000000"/>
          <w:sz w:val="28"/>
        </w:rPr>
        <w:t>
      8. Мемлекеттік қызмет мынадай мерзімдерде көрсетіледі:</w:t>
      </w:r>
      <w:r>
        <w:br/>
      </w:r>
      <w:r>
        <w:rPr>
          <w:rFonts w:ascii="Times New Roman"/>
          <w:b w:val="false"/>
          <w:i w:val="false"/>
          <w:color w:val="000000"/>
          <w:sz w:val="28"/>
        </w:rPr>
        <w:t>
</w:t>
      </w:r>
      <w:r>
        <w:rPr>
          <w:rFonts w:ascii="Times New Roman"/>
          <w:b w:val="false"/>
          <w:i w:val="false"/>
          <w:color w:val="000000"/>
          <w:sz w:val="28"/>
        </w:rPr>
        <w:t>
      1) мемлекеттік қызмет көрсету мерзімі тұтынушы осы Стандарттың 11-тармағанда айқындалған қажетті құжаттарды тапсырған сәттен бастап екі жұмыс күн ішінде;</w:t>
      </w:r>
      <w:r>
        <w:br/>
      </w:r>
      <w:r>
        <w:rPr>
          <w:rFonts w:ascii="Times New Roman"/>
          <w:b w:val="false"/>
          <w:i w:val="false"/>
          <w:color w:val="000000"/>
          <w:sz w:val="28"/>
        </w:rPr>
        <w:t>
</w:t>
      </w:r>
      <w:r>
        <w:rPr>
          <w:rFonts w:ascii="Times New Roman"/>
          <w:b w:val="false"/>
          <w:i w:val="false"/>
          <w:color w:val="000000"/>
          <w:sz w:val="28"/>
        </w:rPr>
        <w:t>
      2) мемлекеттік қызметті алғанға дейінгі күтудің рұқсат етілген ең көп уақыты – 30 (отыз) минуттан аспайды;</w:t>
      </w:r>
      <w:r>
        <w:br/>
      </w:r>
      <w:r>
        <w:rPr>
          <w:rFonts w:ascii="Times New Roman"/>
          <w:b w:val="false"/>
          <w:i w:val="false"/>
          <w:color w:val="000000"/>
          <w:sz w:val="28"/>
        </w:rPr>
        <w:t>
</w:t>
      </w:r>
      <w:r>
        <w:rPr>
          <w:rFonts w:ascii="Times New Roman"/>
          <w:b w:val="false"/>
          <w:i w:val="false"/>
          <w:color w:val="000000"/>
          <w:sz w:val="28"/>
        </w:rPr>
        <w:t>
      3) мемлекеттік қызметті тұтынушыға қызмет көрсетудің рұқсат етілген ең көп уақыты – 30 (отыз) минуттан аспайды.</w:t>
      </w:r>
      <w:r>
        <w:br/>
      </w:r>
      <w:r>
        <w:rPr>
          <w:rFonts w:ascii="Times New Roman"/>
          <w:b w:val="false"/>
          <w:i w:val="false"/>
          <w:color w:val="000000"/>
          <w:sz w:val="28"/>
        </w:rPr>
        <w:t>
</w:t>
      </w:r>
      <w:r>
        <w:rPr>
          <w:rFonts w:ascii="Times New Roman"/>
          <w:b w:val="false"/>
          <w:i w:val="false"/>
          <w:color w:val="000000"/>
          <w:sz w:val="28"/>
        </w:rPr>
        <w:t>
      9. Стандарттың 11-тармағында айқындалған дәйексіз құжаттарды ұсыну фактісі бас тарту үшін негіз болып табылады.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 үшін құжаттарды қабылдау аумақтық инспекцияның бір жауапты қызметкері жүзеге асырады.</w:t>
      </w:r>
    </w:p>
    <w:bookmarkEnd w:id="6"/>
    <w:bookmarkStart w:name="z28" w:id="7"/>
    <w:p>
      <w:pPr>
        <w:spacing w:after="0"/>
        <w:ind w:left="0"/>
        <w:jc w:val="left"/>
      </w:pPr>
      <w:r>
        <w:rPr>
          <w:rFonts w:ascii="Times New Roman"/>
          <w:b/>
          <w:i w:val="false"/>
          <w:color w:val="000000"/>
        </w:rPr>
        <w:t xml:space="preserve"> 
3. Мемлекеттік қызмет көрсету процесіндегі іс-қимылдар (өзара іс-қимыл) тәртібінің сипаттамасы</w:t>
      </w:r>
    </w:p>
    <w:bookmarkEnd w:id="7"/>
    <w:bookmarkStart w:name="z29" w:id="8"/>
    <w:p>
      <w:pPr>
        <w:spacing w:after="0"/>
        <w:ind w:left="0"/>
        <w:jc w:val="both"/>
      </w:pPr>
      <w:r>
        <w:rPr>
          <w:rFonts w:ascii="Times New Roman"/>
          <w:b w:val="false"/>
          <w:i w:val="false"/>
          <w:color w:val="000000"/>
          <w:sz w:val="28"/>
        </w:rPr>
        <w:t>
      11. Мемлекеттік қызмет тұтынушының өзінің келуі немесе сенімхат негізінде әрекет ететін уәкілетті өкіл арқылы көрсетіледі.</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өтініш беруші Стандарттың 11-тармағында айқындалған құжаттарды ұсынады.</w:t>
      </w:r>
      <w:r>
        <w:br/>
      </w:r>
      <w:r>
        <w:rPr>
          <w:rFonts w:ascii="Times New Roman"/>
          <w:b w:val="false"/>
          <w:i w:val="false"/>
          <w:color w:val="000000"/>
          <w:sz w:val="28"/>
        </w:rPr>
        <w:t>
</w:t>
      </w:r>
      <w:r>
        <w:rPr>
          <w:rFonts w:ascii="Times New Roman"/>
          <w:b w:val="false"/>
          <w:i w:val="false"/>
          <w:color w:val="000000"/>
          <w:sz w:val="28"/>
        </w:rPr>
        <w:t>
      13. Мемлекеттік қызмет көрсету процесіне аумақтық инспекциясының маманы қатысады.</w:t>
      </w:r>
      <w:r>
        <w:br/>
      </w:r>
      <w:r>
        <w:rPr>
          <w:rFonts w:ascii="Times New Roman"/>
          <w:b w:val="false"/>
          <w:i w:val="false"/>
          <w:color w:val="000000"/>
          <w:sz w:val="28"/>
        </w:rPr>
        <w:t>
</w:t>
      </w:r>
      <w:r>
        <w:rPr>
          <w:rFonts w:ascii="Times New Roman"/>
          <w:b w:val="false"/>
          <w:i w:val="false"/>
          <w:color w:val="000000"/>
          <w:sz w:val="28"/>
        </w:rPr>
        <w:t>
      14. Әрбір әкімшілік іс-әрекеттерді (рәсімдерді) орындаудың мерзімін көрсетумен әрбір құрылымдық-функцоналдық бірлік (бұдан әрі - ҚФБ) бойынша әкімшілік іс-әрекеттердің (рәсімдердің) кезектілігі мен өзара іс-әрекеттердің мәтіндік 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үдерісіндегі әкімшілік іс-әрекеттердің логикалық кезектілігі және ҚФБ арасындағы өзара байланысты көрсететін схема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8"/>
    <w:bookmarkStart w:name="z34" w:id="9"/>
    <w:p>
      <w:pPr>
        <w:spacing w:after="0"/>
        <w:ind w:left="0"/>
        <w:jc w:val="both"/>
      </w:pPr>
      <w:r>
        <w:rPr>
          <w:rFonts w:ascii="Times New Roman"/>
          <w:b w:val="false"/>
          <w:i w:val="false"/>
          <w:color w:val="000000"/>
          <w:sz w:val="28"/>
        </w:rPr>
        <w:t xml:space="preserve">
«Тракторлардың және олардың          </w:t>
      </w:r>
      <w:r>
        <w:br/>
      </w:r>
      <w:r>
        <w:rPr>
          <w:rFonts w:ascii="Times New Roman"/>
          <w:b w:val="false"/>
          <w:i w:val="false"/>
          <w:color w:val="000000"/>
          <w:sz w:val="28"/>
        </w:rPr>
        <w:t xml:space="preserve">
базасында жасалған өздігінен         </w:t>
      </w:r>
      <w:r>
        <w:br/>
      </w:r>
      <w:r>
        <w:rPr>
          <w:rFonts w:ascii="Times New Roman"/>
          <w:b w:val="false"/>
          <w:i w:val="false"/>
          <w:color w:val="000000"/>
          <w:sz w:val="28"/>
        </w:rPr>
        <w:t xml:space="preserve">
жүретін шассилер мен механизмдердің, </w:t>
      </w:r>
      <w:r>
        <w:br/>
      </w:r>
      <w:r>
        <w:rPr>
          <w:rFonts w:ascii="Times New Roman"/>
          <w:b w:val="false"/>
          <w:i w:val="false"/>
          <w:color w:val="000000"/>
          <w:sz w:val="28"/>
        </w:rPr>
        <w:t xml:space="preserve">
монтаждалған арнайы жабдығы бар      </w:t>
      </w:r>
      <w:r>
        <w:br/>
      </w:r>
      <w:r>
        <w:rPr>
          <w:rFonts w:ascii="Times New Roman"/>
          <w:b w:val="false"/>
          <w:i w:val="false"/>
          <w:color w:val="000000"/>
          <w:sz w:val="28"/>
        </w:rPr>
        <w:t xml:space="preserve">
тіркемелерді қоса алғанда, олардың   </w:t>
      </w:r>
      <w:r>
        <w:br/>
      </w:r>
      <w:r>
        <w:rPr>
          <w:rFonts w:ascii="Times New Roman"/>
          <w:b w:val="false"/>
          <w:i w:val="false"/>
          <w:color w:val="000000"/>
          <w:sz w:val="28"/>
        </w:rPr>
        <w:t xml:space="preserve">
тіркемелерінің, өздігінен жүретін    </w:t>
      </w:r>
      <w:r>
        <w:br/>
      </w:r>
      <w:r>
        <w:rPr>
          <w:rFonts w:ascii="Times New Roman"/>
          <w:b w:val="false"/>
          <w:i w:val="false"/>
          <w:color w:val="000000"/>
          <w:sz w:val="28"/>
        </w:rPr>
        <w:t xml:space="preserve">
ауыл шаруашылығы, мелиоративтік және </w:t>
      </w:r>
      <w:r>
        <w:br/>
      </w:r>
      <w:r>
        <w:rPr>
          <w:rFonts w:ascii="Times New Roman"/>
          <w:b w:val="false"/>
          <w:i w:val="false"/>
          <w:color w:val="000000"/>
          <w:sz w:val="28"/>
        </w:rPr>
        <w:t xml:space="preserve">
жол-құрылысы машиналары мен          </w:t>
      </w:r>
      <w:r>
        <w:br/>
      </w:r>
      <w:r>
        <w:rPr>
          <w:rFonts w:ascii="Times New Roman"/>
          <w:b w:val="false"/>
          <w:i w:val="false"/>
          <w:color w:val="000000"/>
          <w:sz w:val="28"/>
        </w:rPr>
        <w:t>
механизмдерінің, сондай-ақ өтімділігі</w:t>
      </w:r>
      <w:r>
        <w:br/>
      </w:r>
      <w:r>
        <w:rPr>
          <w:rFonts w:ascii="Times New Roman"/>
          <w:b w:val="false"/>
          <w:i w:val="false"/>
          <w:color w:val="000000"/>
          <w:sz w:val="28"/>
        </w:rPr>
        <w:t xml:space="preserve">
жоғары арнайы машиналардың кепілін   </w:t>
      </w:r>
      <w:r>
        <w:br/>
      </w:r>
      <w:r>
        <w:rPr>
          <w:rFonts w:ascii="Times New Roman"/>
          <w:b w:val="false"/>
          <w:i w:val="false"/>
          <w:color w:val="000000"/>
          <w:sz w:val="28"/>
        </w:rPr>
        <w:t>
тіркеу және мемлекеттік тіркеу туралы</w:t>
      </w:r>
      <w:r>
        <w:br/>
      </w:r>
      <w:r>
        <w:rPr>
          <w:rFonts w:ascii="Times New Roman"/>
          <w:b w:val="false"/>
          <w:i w:val="false"/>
          <w:color w:val="000000"/>
          <w:sz w:val="28"/>
        </w:rPr>
        <w:t xml:space="preserve">
куәліктер беру» мемлекеттік қызмет   </w:t>
      </w:r>
      <w:r>
        <w:br/>
      </w:r>
      <w:r>
        <w:rPr>
          <w:rFonts w:ascii="Times New Roman"/>
          <w:b w:val="false"/>
          <w:i w:val="false"/>
          <w:color w:val="000000"/>
          <w:sz w:val="28"/>
        </w:rPr>
        <w:t xml:space="preserve">
көрсету регламентіне 1-қосымша       </w:t>
      </w:r>
    </w:p>
    <w:bookmarkEnd w:id="9"/>
    <w:p>
      <w:pPr>
        <w:spacing w:after="0"/>
        <w:ind w:left="0"/>
        <w:jc w:val="left"/>
      </w:pPr>
      <w:r>
        <w:rPr>
          <w:rFonts w:ascii="Times New Roman"/>
          <w:b/>
          <w:i w:val="false"/>
          <w:color w:val="000000"/>
        </w:rPr>
        <w:t xml:space="preserve"> Таблица. ҚФБ іс-әрекеттердің (рәсімдердің) кезектілігі мен өзара іс-әрекеттердің мәтіндік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4853"/>
        <w:gridCol w:w="3373"/>
        <w:gridCol w:w="3633"/>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Әрекетің (жұмыс барысының, жұмыс ағынының)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Инженер-инспектор</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Инженер-инспектор</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(процестің, рәсімнің, операцияның) атауы мен оның сипаттамасы</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құжаттар пакетін тексеру және қабылдау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Кепілін тіркеуді жасау, не дәлелді бас тарту</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құжаттар, ұйымдық-өкімгерлік шешім)</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құжаттар журналында тіркеу, өтініштің көшірмесіне белгі қойылады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Машинаның кепілін мемлекеттік тіркеу туралы куәлік беру, не дәлелді бас тарту</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(отыз) минуттан аспайды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 ішінде</w:t>
            </w:r>
          </w:p>
        </w:tc>
      </w:tr>
    </w:tbl>
    <w:bookmarkStart w:name="z35" w:id="10"/>
    <w:p>
      <w:pPr>
        <w:spacing w:after="0"/>
        <w:ind w:left="0"/>
        <w:jc w:val="both"/>
      </w:pPr>
      <w:r>
        <w:rPr>
          <w:rFonts w:ascii="Times New Roman"/>
          <w:b w:val="false"/>
          <w:i w:val="false"/>
          <w:color w:val="000000"/>
          <w:sz w:val="28"/>
        </w:rPr>
        <w:t xml:space="preserve">
«Тракторлардың және олардың          </w:t>
      </w:r>
      <w:r>
        <w:br/>
      </w:r>
      <w:r>
        <w:rPr>
          <w:rFonts w:ascii="Times New Roman"/>
          <w:b w:val="false"/>
          <w:i w:val="false"/>
          <w:color w:val="000000"/>
          <w:sz w:val="28"/>
        </w:rPr>
        <w:t xml:space="preserve">
базасында жасалған өздігінен         </w:t>
      </w:r>
      <w:r>
        <w:br/>
      </w:r>
      <w:r>
        <w:rPr>
          <w:rFonts w:ascii="Times New Roman"/>
          <w:b w:val="false"/>
          <w:i w:val="false"/>
          <w:color w:val="000000"/>
          <w:sz w:val="28"/>
        </w:rPr>
        <w:t xml:space="preserve">
жүретін шассилер мен механизмдердің, </w:t>
      </w:r>
      <w:r>
        <w:br/>
      </w:r>
      <w:r>
        <w:rPr>
          <w:rFonts w:ascii="Times New Roman"/>
          <w:b w:val="false"/>
          <w:i w:val="false"/>
          <w:color w:val="000000"/>
          <w:sz w:val="28"/>
        </w:rPr>
        <w:t xml:space="preserve">
монтаждалған арнайы жабдығы бар      </w:t>
      </w:r>
      <w:r>
        <w:br/>
      </w:r>
      <w:r>
        <w:rPr>
          <w:rFonts w:ascii="Times New Roman"/>
          <w:b w:val="false"/>
          <w:i w:val="false"/>
          <w:color w:val="000000"/>
          <w:sz w:val="28"/>
        </w:rPr>
        <w:t xml:space="preserve">
тіркемелерді қоса алғанда, олардың   </w:t>
      </w:r>
      <w:r>
        <w:br/>
      </w:r>
      <w:r>
        <w:rPr>
          <w:rFonts w:ascii="Times New Roman"/>
          <w:b w:val="false"/>
          <w:i w:val="false"/>
          <w:color w:val="000000"/>
          <w:sz w:val="28"/>
        </w:rPr>
        <w:t xml:space="preserve">
тіркемелерінің, өздігінен жүретін    </w:t>
      </w:r>
      <w:r>
        <w:br/>
      </w:r>
      <w:r>
        <w:rPr>
          <w:rFonts w:ascii="Times New Roman"/>
          <w:b w:val="false"/>
          <w:i w:val="false"/>
          <w:color w:val="000000"/>
          <w:sz w:val="28"/>
        </w:rPr>
        <w:t xml:space="preserve">
ауыл шаруашылығы, мелиоративтік және </w:t>
      </w:r>
      <w:r>
        <w:br/>
      </w:r>
      <w:r>
        <w:rPr>
          <w:rFonts w:ascii="Times New Roman"/>
          <w:b w:val="false"/>
          <w:i w:val="false"/>
          <w:color w:val="000000"/>
          <w:sz w:val="28"/>
        </w:rPr>
        <w:t xml:space="preserve">
жол-құрылысы машиналары мен          </w:t>
      </w:r>
      <w:r>
        <w:br/>
      </w:r>
      <w:r>
        <w:rPr>
          <w:rFonts w:ascii="Times New Roman"/>
          <w:b w:val="false"/>
          <w:i w:val="false"/>
          <w:color w:val="000000"/>
          <w:sz w:val="28"/>
        </w:rPr>
        <w:t>
механизмдерінің, сондай-ақ өтімділігі</w:t>
      </w:r>
      <w:r>
        <w:br/>
      </w:r>
      <w:r>
        <w:rPr>
          <w:rFonts w:ascii="Times New Roman"/>
          <w:b w:val="false"/>
          <w:i w:val="false"/>
          <w:color w:val="000000"/>
          <w:sz w:val="28"/>
        </w:rPr>
        <w:t xml:space="preserve">
жоғары арнайы машиналардың кепілін   </w:t>
      </w:r>
      <w:r>
        <w:br/>
      </w:r>
      <w:r>
        <w:rPr>
          <w:rFonts w:ascii="Times New Roman"/>
          <w:b w:val="false"/>
          <w:i w:val="false"/>
          <w:color w:val="000000"/>
          <w:sz w:val="28"/>
        </w:rPr>
        <w:t>
тіркеу және мемлекеттік тіркеу туралы</w:t>
      </w:r>
      <w:r>
        <w:br/>
      </w:r>
      <w:r>
        <w:rPr>
          <w:rFonts w:ascii="Times New Roman"/>
          <w:b w:val="false"/>
          <w:i w:val="false"/>
          <w:color w:val="000000"/>
          <w:sz w:val="28"/>
        </w:rPr>
        <w:t xml:space="preserve">
куәліктер беру» мемлекеттік қызмет   </w:t>
      </w:r>
      <w:r>
        <w:br/>
      </w:r>
      <w:r>
        <w:rPr>
          <w:rFonts w:ascii="Times New Roman"/>
          <w:b w:val="false"/>
          <w:i w:val="false"/>
          <w:color w:val="000000"/>
          <w:sz w:val="28"/>
        </w:rPr>
        <w:t xml:space="preserve">
көрсету регламентіне 2-қосымша       </w:t>
      </w:r>
    </w:p>
    <w:bookmarkEnd w:id="10"/>
    <w:p>
      <w:pPr>
        <w:spacing w:after="0"/>
        <w:ind w:left="0"/>
        <w:jc w:val="left"/>
      </w:pPr>
      <w:r>
        <w:rPr>
          <w:rFonts w:ascii="Times New Roman"/>
          <w:b/>
          <w:i w:val="false"/>
          <w:color w:val="000000"/>
        </w:rPr>
        <w:t xml:space="preserve"> Функционалдық өзара іс-қимыл жасау сызбасы</w:t>
      </w:r>
    </w:p>
    <w:p>
      <w:pPr>
        <w:spacing w:after="0"/>
        <w:ind w:left="0"/>
        <w:jc w:val="both"/>
      </w:pPr>
      <w:r>
        <w:drawing>
          <wp:inline distT="0" distB="0" distL="0" distR="0">
            <wp:extent cx="7937500" cy="299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937500" cy="2997200"/>
                    </a:xfrm>
                    <a:prstGeom prst="rect">
                      <a:avLst/>
                    </a:prstGeom>
                  </pic:spPr>
                </pic:pic>
              </a:graphicData>
            </a:graphic>
          </wp:inline>
        </w:drawing>
      </w:r>
    </w:p>
    <w:bookmarkStart w:name="z36"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2011 жылғы 29 сәуірдегі  </w:t>
      </w:r>
      <w:r>
        <w:br/>
      </w:r>
      <w:r>
        <w:rPr>
          <w:rFonts w:ascii="Times New Roman"/>
          <w:b w:val="false"/>
          <w:i w:val="false"/>
          <w:color w:val="000000"/>
          <w:sz w:val="28"/>
        </w:rPr>
        <w:t xml:space="preserve">
№ 06-4/228 бұйрығына    </w:t>
      </w:r>
      <w:r>
        <w:br/>
      </w:r>
      <w:r>
        <w:rPr>
          <w:rFonts w:ascii="Times New Roman"/>
          <w:b w:val="false"/>
          <w:i w:val="false"/>
          <w:color w:val="000000"/>
          <w:sz w:val="28"/>
        </w:rPr>
        <w:t xml:space="preserve">
2-қосымша         </w:t>
      </w:r>
    </w:p>
    <w:bookmarkEnd w:id="11"/>
    <w:bookmarkStart w:name="z37" w:id="12"/>
    <w:p>
      <w:pPr>
        <w:spacing w:after="0"/>
        <w:ind w:left="0"/>
        <w:jc w:val="left"/>
      </w:pPr>
      <w:r>
        <w:rPr>
          <w:rFonts w:ascii="Times New Roman"/>
          <w:b/>
          <w:i w:val="false"/>
          <w:color w:val="000000"/>
        </w:rPr>
        <w:t xml:space="preserve"> 
«Нөмірлік тіркеу белгілерін бере отырып,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 машиналары мен механизмдерін, сондай-ақ өтімділігі жоғары арнайы машиналарды тіркеу, қайта тіркеу» мемлекеттік қызмет көрсету регламенті</w:t>
      </w:r>
    </w:p>
    <w:bookmarkEnd w:id="12"/>
    <w:bookmarkStart w:name="z38" w:id="13"/>
    <w:p>
      <w:pPr>
        <w:spacing w:after="0"/>
        <w:ind w:left="0"/>
        <w:jc w:val="left"/>
      </w:pPr>
      <w:r>
        <w:rPr>
          <w:rFonts w:ascii="Times New Roman"/>
          <w:b/>
          <w:i w:val="false"/>
          <w:color w:val="000000"/>
        </w:rPr>
        <w:t xml:space="preserve"> 
1. Жалпы ережелер</w:t>
      </w:r>
    </w:p>
    <w:bookmarkEnd w:id="13"/>
    <w:bookmarkStart w:name="z39" w:id="14"/>
    <w:p>
      <w:pPr>
        <w:spacing w:after="0"/>
        <w:ind w:left="0"/>
        <w:jc w:val="both"/>
      </w:pPr>
      <w:r>
        <w:rPr>
          <w:rFonts w:ascii="Times New Roman"/>
          <w:b w:val="false"/>
          <w:i w:val="false"/>
          <w:color w:val="000000"/>
          <w:sz w:val="28"/>
        </w:rPr>
        <w:t>
      1. Осы «Нөмірлік тіркеу белгілерін бере отырып,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 машиналары мен механизмдерін, сондай-ақ өтімділігі жоғары арнайы машиналарды тіркеу, қайта тіркеу» мемлекеттік қызмет көрсету регламенті (бұдан әрі – Регламент) «Әкімшілік рәсімдер туралы» Қазақстан Республикасының 2000 жылғы 27 қарашадағы Заңының 9-1-бабы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Мемлекеттік қызметті Қазақстан Республикасы Ауыл шаруашылығы министрлігі Агроөнеркәсіптік кешендегі мемлекеттік инспекция комитетінің аумақтық (облыстық, аудандық, Астана және Алматы қалаларының) инспекциялары ұсынады (бұдан әрі – аумақтық инспекциялар).</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«Агроөнеркәсіптік кешенді және ауылдық аумақтарды дамытуды мемлекеттік реттеу туралы» Қазақстан Республикасының 2008 жылғы 8 шілдедегі Заңының 1-бабының </w:t>
      </w:r>
      <w:r>
        <w:rPr>
          <w:rFonts w:ascii="Times New Roman"/>
          <w:b w:val="false"/>
          <w:i w:val="false"/>
          <w:color w:val="000000"/>
          <w:sz w:val="28"/>
        </w:rPr>
        <w:t>4) тармақшасы</w:t>
      </w:r>
      <w:r>
        <w:rPr>
          <w:rFonts w:ascii="Times New Roman"/>
          <w:b w:val="false"/>
          <w:i w:val="false"/>
          <w:color w:val="000000"/>
          <w:sz w:val="28"/>
        </w:rPr>
        <w:t xml:space="preserve"> және «Техникалық инспекция саласында мемлекеттік қызмет көрсету стандарттарын бекіту туралы» Қазақстан Республикасы Үкіметінің 2010 жылғы 18 наурыздағы № 215 (бұдан әрі – Стандарт)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көрсету нәтижесі техникалық паспортты және мемлекеттік тіркеу нөмірлік белгілерін бере отырып, машиналарды тіркеу, қайта тіркеу не дәлелді бас тарту болып табылады.</w:t>
      </w:r>
    </w:p>
    <w:bookmarkEnd w:id="14"/>
    <w:bookmarkStart w:name="z44" w:id="15"/>
    <w:p>
      <w:pPr>
        <w:spacing w:after="0"/>
        <w:ind w:left="0"/>
        <w:jc w:val="left"/>
      </w:pPr>
      <w:r>
        <w:rPr>
          <w:rFonts w:ascii="Times New Roman"/>
          <w:b/>
          <w:i w:val="false"/>
          <w:color w:val="000000"/>
        </w:rPr>
        <w:t xml:space="preserve"> 
2. Мемлекеттік қызметті көрсету тәртібіне қойылатын талаптар</w:t>
      </w:r>
    </w:p>
    <w:bookmarkEnd w:id="15"/>
    <w:bookmarkStart w:name="z45" w:id="16"/>
    <w:p>
      <w:pPr>
        <w:spacing w:after="0"/>
        <w:ind w:left="0"/>
        <w:jc w:val="both"/>
      </w:pPr>
      <w:r>
        <w:rPr>
          <w:rFonts w:ascii="Times New Roman"/>
          <w:b w:val="false"/>
          <w:i w:val="false"/>
          <w:color w:val="000000"/>
          <w:sz w:val="28"/>
        </w:rPr>
        <w:t>
      6. Аумақтық инспекцияның орналасқан жері мемлекеттік қызмет көрсету Стандартының 1-қосымшасында көрсетілген мекенжайлардан алуға болады.</w:t>
      </w:r>
      <w:r>
        <w:br/>
      </w:r>
      <w:r>
        <w:rPr>
          <w:rFonts w:ascii="Times New Roman"/>
          <w:b w:val="false"/>
          <w:i w:val="false"/>
          <w:color w:val="000000"/>
          <w:sz w:val="28"/>
        </w:rPr>
        <w:t>
</w:t>
      </w:r>
      <w:r>
        <w:rPr>
          <w:rFonts w:ascii="Times New Roman"/>
          <w:b w:val="false"/>
          <w:i w:val="false"/>
          <w:color w:val="000000"/>
          <w:sz w:val="28"/>
        </w:rPr>
        <w:t>
      7. Мемлекеттік қызмет көрсету туралы ақпарат Қазақстан Республикасы Ауыл шаруашылығы министрлігінің интернет-ресурсында www.minagri.gov.kz орналастырылады.</w:t>
      </w:r>
      <w:r>
        <w:br/>
      </w:r>
      <w:r>
        <w:rPr>
          <w:rFonts w:ascii="Times New Roman"/>
          <w:b w:val="false"/>
          <w:i w:val="false"/>
          <w:color w:val="000000"/>
          <w:sz w:val="28"/>
        </w:rPr>
        <w:t>
</w:t>
      </w:r>
      <w:r>
        <w:rPr>
          <w:rFonts w:ascii="Times New Roman"/>
          <w:b w:val="false"/>
          <w:i w:val="false"/>
          <w:color w:val="000000"/>
          <w:sz w:val="28"/>
        </w:rPr>
        <w:t>
      8. Мемлекеттік қызмет мынадай мерзімдерде көрсетіледі:</w:t>
      </w:r>
      <w:r>
        <w:br/>
      </w:r>
      <w:r>
        <w:rPr>
          <w:rFonts w:ascii="Times New Roman"/>
          <w:b w:val="false"/>
          <w:i w:val="false"/>
          <w:color w:val="000000"/>
          <w:sz w:val="28"/>
        </w:rPr>
        <w:t>
</w:t>
      </w:r>
      <w:r>
        <w:rPr>
          <w:rFonts w:ascii="Times New Roman"/>
          <w:b w:val="false"/>
          <w:i w:val="false"/>
          <w:color w:val="000000"/>
          <w:sz w:val="28"/>
        </w:rPr>
        <w:t>
      1) мемлекеттік қызмет көрсету мерзімі тұтынушы осы Стандарттың 11-тармағанда айқындалған қажетті құжаттарды тапсырған сәттен бастап күнтізбелік он бес күн ішінде;</w:t>
      </w:r>
      <w:r>
        <w:br/>
      </w:r>
      <w:r>
        <w:rPr>
          <w:rFonts w:ascii="Times New Roman"/>
          <w:b w:val="false"/>
          <w:i w:val="false"/>
          <w:color w:val="000000"/>
          <w:sz w:val="28"/>
        </w:rPr>
        <w:t>
</w:t>
      </w:r>
      <w:r>
        <w:rPr>
          <w:rFonts w:ascii="Times New Roman"/>
          <w:b w:val="false"/>
          <w:i w:val="false"/>
          <w:color w:val="000000"/>
          <w:sz w:val="28"/>
        </w:rPr>
        <w:t>
      2) мемлекеттік қызметті алғанға дейінгі күтудің рұқсат етілген ең көп уақыты – 30 (отыз) минуттан аспайды;</w:t>
      </w:r>
      <w:r>
        <w:br/>
      </w:r>
      <w:r>
        <w:rPr>
          <w:rFonts w:ascii="Times New Roman"/>
          <w:b w:val="false"/>
          <w:i w:val="false"/>
          <w:color w:val="000000"/>
          <w:sz w:val="28"/>
        </w:rPr>
        <w:t>
</w:t>
      </w:r>
      <w:r>
        <w:rPr>
          <w:rFonts w:ascii="Times New Roman"/>
          <w:b w:val="false"/>
          <w:i w:val="false"/>
          <w:color w:val="000000"/>
          <w:sz w:val="28"/>
        </w:rPr>
        <w:t>
      3) мемлекеттік қызметтін тұтынушыға қызмет көрсетудің рұқсат етілген ең көп уақыты – 30 (отыз) минуттан аспайды.</w:t>
      </w:r>
      <w:r>
        <w:br/>
      </w:r>
      <w:r>
        <w:rPr>
          <w:rFonts w:ascii="Times New Roman"/>
          <w:b w:val="false"/>
          <w:i w:val="false"/>
          <w:color w:val="000000"/>
          <w:sz w:val="28"/>
        </w:rPr>
        <w:t>
</w:t>
      </w:r>
      <w:r>
        <w:rPr>
          <w:rFonts w:ascii="Times New Roman"/>
          <w:b w:val="false"/>
          <w:i w:val="false"/>
          <w:color w:val="000000"/>
          <w:sz w:val="28"/>
        </w:rPr>
        <w:t>
      9. Стандарттың 11-тармағында айқындалған дәйексіз құжаттарды ұсыну фактісі бас тарту үшін негіз болып табылады.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 үшін құжаттарды қабылдау аумақтық инспекцияның бір жауапты қызметкері жүзеге асырады.</w:t>
      </w:r>
    </w:p>
    <w:bookmarkEnd w:id="16"/>
    <w:bookmarkStart w:name="z53" w:id="17"/>
    <w:p>
      <w:pPr>
        <w:spacing w:after="0"/>
        <w:ind w:left="0"/>
        <w:jc w:val="left"/>
      </w:pPr>
      <w:r>
        <w:rPr>
          <w:rFonts w:ascii="Times New Roman"/>
          <w:b/>
          <w:i w:val="false"/>
          <w:color w:val="000000"/>
        </w:rPr>
        <w:t xml:space="preserve"> 
3. Мемлекеттік қызмет көрсету процесіндегі іс-қимылдар (өзара іс-қимыл) тәртібінің сипаттамасы</w:t>
      </w:r>
    </w:p>
    <w:bookmarkEnd w:id="17"/>
    <w:bookmarkStart w:name="z54" w:id="18"/>
    <w:p>
      <w:pPr>
        <w:spacing w:after="0"/>
        <w:ind w:left="0"/>
        <w:jc w:val="both"/>
      </w:pPr>
      <w:r>
        <w:rPr>
          <w:rFonts w:ascii="Times New Roman"/>
          <w:b w:val="false"/>
          <w:i w:val="false"/>
          <w:color w:val="000000"/>
          <w:sz w:val="28"/>
        </w:rPr>
        <w:t>
      11. Мемлекеттік қызмет тұтынушының өзінің келуі арқылы жүзеге асырылады.</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өтініш беруші Стандарттың 11-тармағында айқындалған құжаттарды ұсынады.</w:t>
      </w:r>
      <w:r>
        <w:br/>
      </w:r>
      <w:r>
        <w:rPr>
          <w:rFonts w:ascii="Times New Roman"/>
          <w:b w:val="false"/>
          <w:i w:val="false"/>
          <w:color w:val="000000"/>
          <w:sz w:val="28"/>
        </w:rPr>
        <w:t>
</w:t>
      </w:r>
      <w:r>
        <w:rPr>
          <w:rFonts w:ascii="Times New Roman"/>
          <w:b w:val="false"/>
          <w:i w:val="false"/>
          <w:color w:val="000000"/>
          <w:sz w:val="28"/>
        </w:rPr>
        <w:t>
      13. Мемлекеттік қызмет көрсету процесінде аумақтық инспекцияның маманы қатысады.</w:t>
      </w:r>
      <w:r>
        <w:br/>
      </w:r>
      <w:r>
        <w:rPr>
          <w:rFonts w:ascii="Times New Roman"/>
          <w:b w:val="false"/>
          <w:i w:val="false"/>
          <w:color w:val="000000"/>
          <w:sz w:val="28"/>
        </w:rPr>
        <w:t>
</w:t>
      </w:r>
      <w:r>
        <w:rPr>
          <w:rFonts w:ascii="Times New Roman"/>
          <w:b w:val="false"/>
          <w:i w:val="false"/>
          <w:color w:val="000000"/>
          <w:sz w:val="28"/>
        </w:rPr>
        <w:t>
      14. Әрбір әкімшілік іс-әрекеттерді (рәсімдерді) орындаудың мерзімін көрсетумен әрбір құрылымдық-функционалдық бірлік (бұдан әрі - ҚФБ) бойынша әкімшілік іс-әрекеттердің (рәсімдердің) кезектілігі мен өзара іс-әрекеттердің мәтіндік 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үдерісіндегі әкімшілік іс-әрекеттердің логикалық кезектілігі және ҚФБ арасындағы өзара байланысты көрсететін схема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18"/>
    <w:bookmarkStart w:name="z59" w:id="19"/>
    <w:p>
      <w:pPr>
        <w:spacing w:after="0"/>
        <w:ind w:left="0"/>
        <w:jc w:val="both"/>
      </w:pPr>
      <w:r>
        <w:rPr>
          <w:rFonts w:ascii="Times New Roman"/>
          <w:b w:val="false"/>
          <w:i w:val="false"/>
          <w:color w:val="000000"/>
          <w:sz w:val="28"/>
        </w:rPr>
        <w:t xml:space="preserve">
«Нөмірлік тіркеу белгілерін бере       </w:t>
      </w:r>
      <w:r>
        <w:br/>
      </w:r>
      <w:r>
        <w:rPr>
          <w:rFonts w:ascii="Times New Roman"/>
          <w:b w:val="false"/>
          <w:i w:val="false"/>
          <w:color w:val="000000"/>
          <w:sz w:val="28"/>
        </w:rPr>
        <w:t xml:space="preserve">
отырып, тракторларды және олардың      </w:t>
      </w:r>
      <w:r>
        <w:br/>
      </w:r>
      <w:r>
        <w:rPr>
          <w:rFonts w:ascii="Times New Roman"/>
          <w:b w:val="false"/>
          <w:i w:val="false"/>
          <w:color w:val="000000"/>
          <w:sz w:val="28"/>
        </w:rPr>
        <w:t xml:space="preserve">
базасында жасалған өздігінен           </w:t>
      </w:r>
      <w:r>
        <w:br/>
      </w:r>
      <w:r>
        <w:rPr>
          <w:rFonts w:ascii="Times New Roman"/>
          <w:b w:val="false"/>
          <w:i w:val="false"/>
          <w:color w:val="000000"/>
          <w:sz w:val="28"/>
        </w:rPr>
        <w:t xml:space="preserve">
жүретін шассилер мен механизмдерді,    </w:t>
      </w:r>
      <w:r>
        <w:br/>
      </w:r>
      <w:r>
        <w:rPr>
          <w:rFonts w:ascii="Times New Roman"/>
          <w:b w:val="false"/>
          <w:i w:val="false"/>
          <w:color w:val="000000"/>
          <w:sz w:val="28"/>
        </w:rPr>
        <w:t xml:space="preserve">
монтаждалған арнайы жабдығы бар        </w:t>
      </w:r>
      <w:r>
        <w:br/>
      </w:r>
      <w:r>
        <w:rPr>
          <w:rFonts w:ascii="Times New Roman"/>
          <w:b w:val="false"/>
          <w:i w:val="false"/>
          <w:color w:val="000000"/>
          <w:sz w:val="28"/>
        </w:rPr>
        <w:t xml:space="preserve">
тіркемелерді қоса алғанда, олардың     </w:t>
      </w:r>
      <w:r>
        <w:br/>
      </w:r>
      <w:r>
        <w:rPr>
          <w:rFonts w:ascii="Times New Roman"/>
          <w:b w:val="false"/>
          <w:i w:val="false"/>
          <w:color w:val="000000"/>
          <w:sz w:val="28"/>
        </w:rPr>
        <w:t xml:space="preserve">
тіркемелерін, өздігінен жүретін ауыл   </w:t>
      </w:r>
      <w:r>
        <w:br/>
      </w:r>
      <w:r>
        <w:rPr>
          <w:rFonts w:ascii="Times New Roman"/>
          <w:b w:val="false"/>
          <w:i w:val="false"/>
          <w:color w:val="000000"/>
          <w:sz w:val="28"/>
        </w:rPr>
        <w:t xml:space="preserve">
шаруашылығы, мелиоративтік және        </w:t>
      </w:r>
      <w:r>
        <w:br/>
      </w:r>
      <w:r>
        <w:rPr>
          <w:rFonts w:ascii="Times New Roman"/>
          <w:b w:val="false"/>
          <w:i w:val="false"/>
          <w:color w:val="000000"/>
          <w:sz w:val="28"/>
        </w:rPr>
        <w:t xml:space="preserve">
жол-құрылыс машиналары мен             </w:t>
      </w:r>
      <w:r>
        <w:br/>
      </w:r>
      <w:r>
        <w:rPr>
          <w:rFonts w:ascii="Times New Roman"/>
          <w:b w:val="false"/>
          <w:i w:val="false"/>
          <w:color w:val="000000"/>
          <w:sz w:val="28"/>
        </w:rPr>
        <w:t xml:space="preserve">
механизмдерін, сондай-ақ өтімділігі    </w:t>
      </w:r>
      <w:r>
        <w:br/>
      </w:r>
      <w:r>
        <w:rPr>
          <w:rFonts w:ascii="Times New Roman"/>
          <w:b w:val="false"/>
          <w:i w:val="false"/>
          <w:color w:val="000000"/>
          <w:sz w:val="28"/>
        </w:rPr>
        <w:t xml:space="preserve">
жоғары арнайы машиналарды тіркеу»      </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xml:space="preserve">
1-қосымша                      </w:t>
      </w:r>
    </w:p>
    <w:bookmarkEnd w:id="19"/>
    <w:p>
      <w:pPr>
        <w:spacing w:after="0"/>
        <w:ind w:left="0"/>
        <w:jc w:val="left"/>
      </w:pPr>
      <w:r>
        <w:rPr>
          <w:rFonts w:ascii="Times New Roman"/>
          <w:b/>
          <w:i w:val="false"/>
          <w:color w:val="000000"/>
        </w:rPr>
        <w:t xml:space="preserve"> Таблица. ҚФБ іс-әрекеттердің (рәсімдердің) кезектілігі мен өзара іс-әрекеттердің мәтіндік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
        <w:gridCol w:w="3744"/>
        <w:gridCol w:w="2411"/>
        <w:gridCol w:w="3161"/>
        <w:gridCol w:w="318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іс-әрекеті (жұмыс барысының, жұмыс ағынының)</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(жұмыс барысының, жұмыс ағынының)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техникалық инспекция</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техникалық инспекция</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техникалық инспекция</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(процестің, рәсімнің, операияның) атауы мен оның сипаттамасы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құжаттар пакетін қабылдау және тексеру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есеп бойынша тексеру және көлік құралдарының агрегаттарың салыстырып тексеру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паспортты және мемлекеттік тіркеу нөмірлік белгісін жасау не дәлелді бас тарту</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құжаттар, ұйымдық-өкімгерлік шешім)</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құжаттар журналында тіркеу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кезіндегі байқау актісі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паспортты және мемлекеттік тіркеу нөмірлік белгілерін беру не дәлелді бас тарту</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(отыз) минуттан аспайды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15 күн ішінде</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(отыз) минуттан аспайды</w:t>
            </w:r>
          </w:p>
        </w:tc>
      </w:tr>
    </w:tbl>
    <w:bookmarkStart w:name="z60" w:id="20"/>
    <w:p>
      <w:pPr>
        <w:spacing w:after="0"/>
        <w:ind w:left="0"/>
        <w:jc w:val="both"/>
      </w:pPr>
      <w:r>
        <w:rPr>
          <w:rFonts w:ascii="Times New Roman"/>
          <w:b w:val="false"/>
          <w:i w:val="false"/>
          <w:color w:val="000000"/>
          <w:sz w:val="28"/>
        </w:rPr>
        <w:t xml:space="preserve">
«Нөмірлік тіркеу белгілерін бере       </w:t>
      </w:r>
      <w:r>
        <w:br/>
      </w:r>
      <w:r>
        <w:rPr>
          <w:rFonts w:ascii="Times New Roman"/>
          <w:b w:val="false"/>
          <w:i w:val="false"/>
          <w:color w:val="000000"/>
          <w:sz w:val="28"/>
        </w:rPr>
        <w:t xml:space="preserve">
отырып, тракторларды және олардың      </w:t>
      </w:r>
      <w:r>
        <w:br/>
      </w:r>
      <w:r>
        <w:rPr>
          <w:rFonts w:ascii="Times New Roman"/>
          <w:b w:val="false"/>
          <w:i w:val="false"/>
          <w:color w:val="000000"/>
          <w:sz w:val="28"/>
        </w:rPr>
        <w:t xml:space="preserve">
базасында жасалған өздігінен           </w:t>
      </w:r>
      <w:r>
        <w:br/>
      </w:r>
      <w:r>
        <w:rPr>
          <w:rFonts w:ascii="Times New Roman"/>
          <w:b w:val="false"/>
          <w:i w:val="false"/>
          <w:color w:val="000000"/>
          <w:sz w:val="28"/>
        </w:rPr>
        <w:t xml:space="preserve">
жүретін шассилер мен механизмдерді,    </w:t>
      </w:r>
      <w:r>
        <w:br/>
      </w:r>
      <w:r>
        <w:rPr>
          <w:rFonts w:ascii="Times New Roman"/>
          <w:b w:val="false"/>
          <w:i w:val="false"/>
          <w:color w:val="000000"/>
          <w:sz w:val="28"/>
        </w:rPr>
        <w:t xml:space="preserve">
монтаждалған арнайы жабдығы бар        </w:t>
      </w:r>
      <w:r>
        <w:br/>
      </w:r>
      <w:r>
        <w:rPr>
          <w:rFonts w:ascii="Times New Roman"/>
          <w:b w:val="false"/>
          <w:i w:val="false"/>
          <w:color w:val="000000"/>
          <w:sz w:val="28"/>
        </w:rPr>
        <w:t xml:space="preserve">
тіркемелерді қоса алғанда, олардың     </w:t>
      </w:r>
      <w:r>
        <w:br/>
      </w:r>
      <w:r>
        <w:rPr>
          <w:rFonts w:ascii="Times New Roman"/>
          <w:b w:val="false"/>
          <w:i w:val="false"/>
          <w:color w:val="000000"/>
          <w:sz w:val="28"/>
        </w:rPr>
        <w:t xml:space="preserve">
тіркемелерін, өздігінен жүретін ауыл   </w:t>
      </w:r>
      <w:r>
        <w:br/>
      </w:r>
      <w:r>
        <w:rPr>
          <w:rFonts w:ascii="Times New Roman"/>
          <w:b w:val="false"/>
          <w:i w:val="false"/>
          <w:color w:val="000000"/>
          <w:sz w:val="28"/>
        </w:rPr>
        <w:t xml:space="preserve">
шаруашылығы, мелиоративтік және        </w:t>
      </w:r>
      <w:r>
        <w:br/>
      </w:r>
      <w:r>
        <w:rPr>
          <w:rFonts w:ascii="Times New Roman"/>
          <w:b w:val="false"/>
          <w:i w:val="false"/>
          <w:color w:val="000000"/>
          <w:sz w:val="28"/>
        </w:rPr>
        <w:t xml:space="preserve">
жол-құрылыс машиналары мен             </w:t>
      </w:r>
      <w:r>
        <w:br/>
      </w:r>
      <w:r>
        <w:rPr>
          <w:rFonts w:ascii="Times New Roman"/>
          <w:b w:val="false"/>
          <w:i w:val="false"/>
          <w:color w:val="000000"/>
          <w:sz w:val="28"/>
        </w:rPr>
        <w:t xml:space="preserve">
механизмдерін, сондай-ақ өтімділігі    </w:t>
      </w:r>
      <w:r>
        <w:br/>
      </w:r>
      <w:r>
        <w:rPr>
          <w:rFonts w:ascii="Times New Roman"/>
          <w:b w:val="false"/>
          <w:i w:val="false"/>
          <w:color w:val="000000"/>
          <w:sz w:val="28"/>
        </w:rPr>
        <w:t xml:space="preserve">
жоғары арнайы машиналарды тіркеу»      </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xml:space="preserve">
2-қосымша                      </w:t>
      </w:r>
    </w:p>
    <w:bookmarkEnd w:id="20"/>
    <w:p>
      <w:pPr>
        <w:spacing w:after="0"/>
        <w:ind w:left="0"/>
        <w:jc w:val="left"/>
      </w:pPr>
      <w:r>
        <w:rPr>
          <w:rFonts w:ascii="Times New Roman"/>
          <w:b/>
          <w:i w:val="false"/>
          <w:color w:val="000000"/>
        </w:rPr>
        <w:t xml:space="preserve"> Функционалдық өзара іс-қимыл жасау сызбасы</w:t>
      </w:r>
    </w:p>
    <w:p>
      <w:pPr>
        <w:spacing w:after="0"/>
        <w:ind w:left="0"/>
        <w:jc w:val="both"/>
      </w:pPr>
      <w:r>
        <w:drawing>
          <wp:inline distT="0" distB="0" distL="0" distR="0">
            <wp:extent cx="8115300" cy="367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115300" cy="3670300"/>
                    </a:xfrm>
                    <a:prstGeom prst="rect">
                      <a:avLst/>
                    </a:prstGeom>
                  </pic:spPr>
                </pic:pic>
              </a:graphicData>
            </a:graphic>
          </wp:inline>
        </w:drawing>
      </w:r>
    </w:p>
    <w:bookmarkStart w:name="z61" w:id="2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2011 жылғы 29 сәуірдегі    </w:t>
      </w:r>
      <w:r>
        <w:br/>
      </w:r>
      <w:r>
        <w:rPr>
          <w:rFonts w:ascii="Times New Roman"/>
          <w:b w:val="false"/>
          <w:i w:val="false"/>
          <w:color w:val="000000"/>
          <w:sz w:val="28"/>
        </w:rPr>
        <w:t xml:space="preserve">
№ 06-4/228 бұйрығына      </w:t>
      </w:r>
      <w:r>
        <w:br/>
      </w:r>
      <w:r>
        <w:rPr>
          <w:rFonts w:ascii="Times New Roman"/>
          <w:b w:val="false"/>
          <w:i w:val="false"/>
          <w:color w:val="000000"/>
          <w:sz w:val="28"/>
        </w:rPr>
        <w:t xml:space="preserve">
3-қосымша           </w:t>
      </w:r>
    </w:p>
    <w:bookmarkEnd w:id="21"/>
    <w:bookmarkStart w:name="z62" w:id="22"/>
    <w:p>
      <w:pPr>
        <w:spacing w:after="0"/>
        <w:ind w:left="0"/>
        <w:jc w:val="left"/>
      </w:pPr>
      <w:r>
        <w:rPr>
          <w:rFonts w:ascii="Times New Roman"/>
          <w:b/>
          <w:i w:val="false"/>
          <w:color w:val="000000"/>
        </w:rPr>
        <w:t xml:space="preserve">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жол-құрылысы машиналары мен механизмдерін, сондай-ақ өтімділігі жоғары арнайы машиналарды жыл сайынғы мемлекеттік техникалық байқаудан өткізу» мемлекеттік қызмет көрсету регламенті</w:t>
      </w:r>
    </w:p>
    <w:bookmarkEnd w:id="22"/>
    <w:bookmarkStart w:name="z63" w:id="23"/>
    <w:p>
      <w:pPr>
        <w:spacing w:after="0"/>
        <w:ind w:left="0"/>
        <w:jc w:val="left"/>
      </w:pPr>
      <w:r>
        <w:rPr>
          <w:rFonts w:ascii="Times New Roman"/>
          <w:b/>
          <w:i w:val="false"/>
          <w:color w:val="000000"/>
        </w:rPr>
        <w:t xml:space="preserve"> 
1. Жалпы ережелер</w:t>
      </w:r>
    </w:p>
    <w:bookmarkEnd w:id="23"/>
    <w:bookmarkStart w:name="z64" w:id="24"/>
    <w:p>
      <w:pPr>
        <w:spacing w:after="0"/>
        <w:ind w:left="0"/>
        <w:jc w:val="both"/>
      </w:pPr>
      <w:r>
        <w:rPr>
          <w:rFonts w:ascii="Times New Roman"/>
          <w:b w:val="false"/>
          <w:i w:val="false"/>
          <w:color w:val="000000"/>
          <w:sz w:val="28"/>
        </w:rPr>
        <w:t>
      1. Осы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жол-құрылысы машиналары мен механизмдерін, сондай-ақ өтімділігі жоғары арнайы машиналарды жыл сайынғы мемлекеттік техникалық байқаудан өткізу» мемлекеттік қызмет көрсету регламенті (бұдан әрі – Регламент) «Әкімшілік рәсімдер туралы» Қазақстан Республикасының 2000 жылғы 27 қарашадағы Заңының 9-1-бабы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Мемлекеттік қызметті Қазақстан Республикасы Ауыл шаруашылығы министрлігі Агроөнеркәсіптік кешендегі мемлекеттік инспекция комитетінің аумақтық (облыстық, аудандық, Астана және Алматы қалалаларының) инспекциялары ұсынады (бұдан әрі – аумақтық инспекциялар)</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«Агроөнеркәсіптік кешенді және ауылдық аумақтарды дамытуды мемлекеттік реттеу туралы» Қазақстан Республикасының 2008 жылғы 8 шілдедегі Заңының 1-бабының </w:t>
      </w:r>
      <w:r>
        <w:rPr>
          <w:rFonts w:ascii="Times New Roman"/>
          <w:b w:val="false"/>
          <w:i w:val="false"/>
          <w:color w:val="000000"/>
          <w:sz w:val="28"/>
        </w:rPr>
        <w:t>4) тармақшасы</w:t>
      </w:r>
      <w:r>
        <w:rPr>
          <w:rFonts w:ascii="Times New Roman"/>
          <w:b w:val="false"/>
          <w:i w:val="false"/>
          <w:color w:val="000000"/>
          <w:sz w:val="28"/>
        </w:rPr>
        <w:t xml:space="preserve"> және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жол-құрылысы машиналары мен механизмдерін, сондай-ақ өтімділігі жоғары арнайы машиналарды жыл сайынғы мемлекеттік техникалық байқаудан өткізу мемлекеттік қызмет көрсету стандартын бекіту туралы» Қазақстан Республикасы Үкіметінің 2010 жылғы 20 қазандағы № 1084 (бұдан әрі – Стандарт)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5.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жол-құрылысы машиналары мен механизмдерін, сондай-ақ өтімділігі жоғары арнайы машиналарды техникалық байқаудан өткізу немесе дәлелді бас тарту көрсетілген мемлекеттік қызметтің нәтижесі болып табылады және мемлекеттік техникалық байқаудан өткені туралы талон беріледі.</w:t>
      </w:r>
    </w:p>
    <w:bookmarkEnd w:id="24"/>
    <w:bookmarkStart w:name="z69" w:id="25"/>
    <w:p>
      <w:pPr>
        <w:spacing w:after="0"/>
        <w:ind w:left="0"/>
        <w:jc w:val="left"/>
      </w:pPr>
      <w:r>
        <w:rPr>
          <w:rFonts w:ascii="Times New Roman"/>
          <w:b/>
          <w:i w:val="false"/>
          <w:color w:val="000000"/>
        </w:rPr>
        <w:t xml:space="preserve"> 
2. Мемлекеттік қызметті көрсету тәртібіне қойылатын талаптар</w:t>
      </w:r>
    </w:p>
    <w:bookmarkEnd w:id="25"/>
    <w:bookmarkStart w:name="z70" w:id="26"/>
    <w:p>
      <w:pPr>
        <w:spacing w:after="0"/>
        <w:ind w:left="0"/>
        <w:jc w:val="both"/>
      </w:pPr>
      <w:r>
        <w:rPr>
          <w:rFonts w:ascii="Times New Roman"/>
          <w:b w:val="false"/>
          <w:i w:val="false"/>
          <w:color w:val="000000"/>
          <w:sz w:val="28"/>
        </w:rPr>
        <w:t>
      6. Аумақтық инспекциясының орналасқан жері мемлекеттік қызмет көрсету стандартының 1-қосымшасында көрсетілген мекенжайлардан алуға болады.</w:t>
      </w:r>
      <w:r>
        <w:br/>
      </w:r>
      <w:r>
        <w:rPr>
          <w:rFonts w:ascii="Times New Roman"/>
          <w:b w:val="false"/>
          <w:i w:val="false"/>
          <w:color w:val="000000"/>
          <w:sz w:val="28"/>
        </w:rPr>
        <w:t>
</w:t>
      </w:r>
      <w:r>
        <w:rPr>
          <w:rFonts w:ascii="Times New Roman"/>
          <w:b w:val="false"/>
          <w:i w:val="false"/>
          <w:color w:val="000000"/>
          <w:sz w:val="28"/>
        </w:rPr>
        <w:t>
      7. Мемлекеттік қызметті көрсету туралы ақпарат Қазақстан Республикасы Ауыл шаруашылығы министрлігінің интернет-ресурсында www.minagri.gov.kz орналастырылады.</w:t>
      </w:r>
      <w:r>
        <w:br/>
      </w:r>
      <w:r>
        <w:rPr>
          <w:rFonts w:ascii="Times New Roman"/>
          <w:b w:val="false"/>
          <w:i w:val="false"/>
          <w:color w:val="000000"/>
          <w:sz w:val="28"/>
        </w:rPr>
        <w:t>
</w:t>
      </w:r>
      <w:r>
        <w:rPr>
          <w:rFonts w:ascii="Times New Roman"/>
          <w:b w:val="false"/>
          <w:i w:val="false"/>
          <w:color w:val="000000"/>
          <w:sz w:val="28"/>
        </w:rPr>
        <w:t>
      8. Мемлекеттік қызмет мынадай мерзімдерде көрсетіледі:</w:t>
      </w:r>
      <w:r>
        <w:br/>
      </w:r>
      <w:r>
        <w:rPr>
          <w:rFonts w:ascii="Times New Roman"/>
          <w:b w:val="false"/>
          <w:i w:val="false"/>
          <w:color w:val="000000"/>
          <w:sz w:val="28"/>
        </w:rPr>
        <w:t>
</w:t>
      </w:r>
      <w:r>
        <w:rPr>
          <w:rFonts w:ascii="Times New Roman"/>
          <w:b w:val="false"/>
          <w:i w:val="false"/>
          <w:color w:val="000000"/>
          <w:sz w:val="28"/>
        </w:rPr>
        <w:t>
      1) мемлекеттік қызмет көрсету мерзімі тұтынушы осы Стандарттың 11-тармағында айқындалған қажетті құжаттарды тапсырған сәттен бастап аумақтық инспекция бекіткен кестеге сәйкес жүзеге асырылады;</w:t>
      </w:r>
      <w:r>
        <w:br/>
      </w:r>
      <w:r>
        <w:rPr>
          <w:rFonts w:ascii="Times New Roman"/>
          <w:b w:val="false"/>
          <w:i w:val="false"/>
          <w:color w:val="000000"/>
          <w:sz w:val="28"/>
        </w:rPr>
        <w:t>
</w:t>
      </w:r>
      <w:r>
        <w:rPr>
          <w:rFonts w:ascii="Times New Roman"/>
          <w:b w:val="false"/>
          <w:i w:val="false"/>
          <w:color w:val="000000"/>
          <w:sz w:val="28"/>
        </w:rPr>
        <w:t>
      2) мемлекеттік қызметті алғанға дейінгі күтудін рұқсат етілген ең көп уақыты - 40 минут;</w:t>
      </w:r>
      <w:r>
        <w:br/>
      </w:r>
      <w:r>
        <w:rPr>
          <w:rFonts w:ascii="Times New Roman"/>
          <w:b w:val="false"/>
          <w:i w:val="false"/>
          <w:color w:val="000000"/>
          <w:sz w:val="28"/>
        </w:rPr>
        <w:t>
</w:t>
      </w:r>
      <w:r>
        <w:rPr>
          <w:rFonts w:ascii="Times New Roman"/>
          <w:b w:val="false"/>
          <w:i w:val="false"/>
          <w:color w:val="000000"/>
          <w:sz w:val="28"/>
        </w:rPr>
        <w:t>
      3) мемлекеттік қызметті алушыға барынша рұқсат етілетін қызмет көрсету уақыты - 40 минуттан аспайды.</w:t>
      </w:r>
      <w:r>
        <w:br/>
      </w:r>
      <w:r>
        <w:rPr>
          <w:rFonts w:ascii="Times New Roman"/>
          <w:b w:val="false"/>
          <w:i w:val="false"/>
          <w:color w:val="000000"/>
          <w:sz w:val="28"/>
        </w:rPr>
        <w:t>
</w:t>
      </w:r>
      <w:r>
        <w:rPr>
          <w:rFonts w:ascii="Times New Roman"/>
          <w:b w:val="false"/>
          <w:i w:val="false"/>
          <w:color w:val="000000"/>
          <w:sz w:val="28"/>
        </w:rPr>
        <w:t>
      9. Стандарттың 11-тармағында айқындалған дәйексіз құжаттарды ұсыну фактісі бас тарту үшін негіз болып табылады.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 үшін құжаттарды қабылдау аумақтық инспекцияның бір жауапты қызметкері жүзеге асырады.</w:t>
      </w:r>
    </w:p>
    <w:bookmarkEnd w:id="26"/>
    <w:bookmarkStart w:name="z78" w:id="27"/>
    <w:p>
      <w:pPr>
        <w:spacing w:after="0"/>
        <w:ind w:left="0"/>
        <w:jc w:val="left"/>
      </w:pPr>
      <w:r>
        <w:rPr>
          <w:rFonts w:ascii="Times New Roman"/>
          <w:b/>
          <w:i w:val="false"/>
          <w:color w:val="000000"/>
        </w:rPr>
        <w:t xml:space="preserve"> 
3. Мемлекеттік қызмет көрсету процесіндегі іс-қимылдар (өзара іс-қимыл) тәртібінің сипаттамасы</w:t>
      </w:r>
    </w:p>
    <w:bookmarkEnd w:id="27"/>
    <w:bookmarkStart w:name="z79" w:id="28"/>
    <w:p>
      <w:pPr>
        <w:spacing w:after="0"/>
        <w:ind w:left="0"/>
        <w:jc w:val="both"/>
      </w:pPr>
      <w:r>
        <w:rPr>
          <w:rFonts w:ascii="Times New Roman"/>
          <w:b w:val="false"/>
          <w:i w:val="false"/>
          <w:color w:val="000000"/>
          <w:sz w:val="28"/>
        </w:rPr>
        <w:t>
      11. Мемлекеттік қызмет тұтынушының өзінің келуі немесе сенімхат негізінде әрекет ететін уәкілетті өкіл арқылы көрсетіледі.</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өтініш беруші Стандарттың 11-тармағында айқындалған құжаттарды ұсынады.</w:t>
      </w:r>
      <w:r>
        <w:br/>
      </w:r>
      <w:r>
        <w:rPr>
          <w:rFonts w:ascii="Times New Roman"/>
          <w:b w:val="false"/>
          <w:i w:val="false"/>
          <w:color w:val="000000"/>
          <w:sz w:val="28"/>
        </w:rPr>
        <w:t>
</w:t>
      </w:r>
      <w:r>
        <w:rPr>
          <w:rFonts w:ascii="Times New Roman"/>
          <w:b w:val="false"/>
          <w:i w:val="false"/>
          <w:color w:val="000000"/>
          <w:sz w:val="28"/>
        </w:rPr>
        <w:t>
      13. Мемлекеттік қызмет көрсету процесінде аумақтық инспекцияның маманы қатысады.</w:t>
      </w:r>
      <w:r>
        <w:br/>
      </w:r>
      <w:r>
        <w:rPr>
          <w:rFonts w:ascii="Times New Roman"/>
          <w:b w:val="false"/>
          <w:i w:val="false"/>
          <w:color w:val="000000"/>
          <w:sz w:val="28"/>
        </w:rPr>
        <w:t>
</w:t>
      </w:r>
      <w:r>
        <w:rPr>
          <w:rFonts w:ascii="Times New Roman"/>
          <w:b w:val="false"/>
          <w:i w:val="false"/>
          <w:color w:val="000000"/>
          <w:sz w:val="28"/>
        </w:rPr>
        <w:t>
      14. Әрбір әкімшілік іс-әрекеттерді (рәсімдерді) орындаудың мерзімін көрсетумен әрбір құрылымдық-функционалдық бірлік (бұдан әрі - ҚФБ) бойынша әкімшілік іс-әрекеттердің (рәсімдердің) кезектілігі мен өзара іс-әрекеттердің мәтіндік 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үдерісіндегі әкімшілік іс-әрекеттердің логикалық кезектілігі және ҚФБ арасындағы өзара байланысты көрсететін схема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28"/>
    <w:bookmarkStart w:name="z84" w:id="29"/>
    <w:p>
      <w:pPr>
        <w:spacing w:after="0"/>
        <w:ind w:left="0"/>
        <w:jc w:val="both"/>
      </w:pPr>
      <w:r>
        <w:rPr>
          <w:rFonts w:ascii="Times New Roman"/>
          <w:b w:val="false"/>
          <w:i w:val="false"/>
          <w:color w:val="000000"/>
          <w:sz w:val="28"/>
        </w:rPr>
        <w:t xml:space="preserve">
«Тракторларды және олардың базасында   </w:t>
      </w:r>
      <w:r>
        <w:br/>
      </w:r>
      <w:r>
        <w:rPr>
          <w:rFonts w:ascii="Times New Roman"/>
          <w:b w:val="false"/>
          <w:i w:val="false"/>
          <w:color w:val="000000"/>
          <w:sz w:val="28"/>
        </w:rPr>
        <w:t xml:space="preserve">
жасалған өздігінен жүретін шассилер    </w:t>
      </w:r>
      <w:r>
        <w:br/>
      </w:r>
      <w:r>
        <w:rPr>
          <w:rFonts w:ascii="Times New Roman"/>
          <w:b w:val="false"/>
          <w:i w:val="false"/>
          <w:color w:val="000000"/>
          <w:sz w:val="28"/>
        </w:rPr>
        <w:t xml:space="preserve">
мен механизмдерді, монтаждалған        </w:t>
      </w:r>
      <w:r>
        <w:br/>
      </w:r>
      <w:r>
        <w:rPr>
          <w:rFonts w:ascii="Times New Roman"/>
          <w:b w:val="false"/>
          <w:i w:val="false"/>
          <w:color w:val="000000"/>
          <w:sz w:val="28"/>
        </w:rPr>
        <w:t xml:space="preserve">
арнайы жабдығы бар тіркемелерді қоса   </w:t>
      </w:r>
      <w:r>
        <w:br/>
      </w:r>
      <w:r>
        <w:rPr>
          <w:rFonts w:ascii="Times New Roman"/>
          <w:b w:val="false"/>
          <w:i w:val="false"/>
          <w:color w:val="000000"/>
          <w:sz w:val="28"/>
        </w:rPr>
        <w:t xml:space="preserve">
алғанда, олардың тіркемелерін,         </w:t>
      </w:r>
      <w:r>
        <w:br/>
      </w:r>
      <w:r>
        <w:rPr>
          <w:rFonts w:ascii="Times New Roman"/>
          <w:b w:val="false"/>
          <w:i w:val="false"/>
          <w:color w:val="000000"/>
          <w:sz w:val="28"/>
        </w:rPr>
        <w:t xml:space="preserve">
өздігінен жүретін ауыл шаруашылығы,    </w:t>
      </w:r>
      <w:r>
        <w:br/>
      </w:r>
      <w:r>
        <w:rPr>
          <w:rFonts w:ascii="Times New Roman"/>
          <w:b w:val="false"/>
          <w:i w:val="false"/>
          <w:color w:val="000000"/>
          <w:sz w:val="28"/>
        </w:rPr>
        <w:t xml:space="preserve">
мелиоративтік және жол-құрылысы        </w:t>
      </w:r>
      <w:r>
        <w:br/>
      </w:r>
      <w:r>
        <w:rPr>
          <w:rFonts w:ascii="Times New Roman"/>
          <w:b w:val="false"/>
          <w:i w:val="false"/>
          <w:color w:val="000000"/>
          <w:sz w:val="28"/>
        </w:rPr>
        <w:t>
машиналары мен механизмдерін, сондай-ақ</w:t>
      </w:r>
      <w:r>
        <w:br/>
      </w:r>
      <w:r>
        <w:rPr>
          <w:rFonts w:ascii="Times New Roman"/>
          <w:b w:val="false"/>
          <w:i w:val="false"/>
          <w:color w:val="000000"/>
          <w:sz w:val="28"/>
        </w:rPr>
        <w:t xml:space="preserve">
өтімділігі жоғары арнайы машиналарды   </w:t>
      </w:r>
      <w:r>
        <w:br/>
      </w:r>
      <w:r>
        <w:rPr>
          <w:rFonts w:ascii="Times New Roman"/>
          <w:b w:val="false"/>
          <w:i w:val="false"/>
          <w:color w:val="000000"/>
          <w:sz w:val="28"/>
        </w:rPr>
        <w:t xml:space="preserve">
жыл сайынғы мемлекеттік техникалық     </w:t>
      </w:r>
      <w:r>
        <w:br/>
      </w:r>
      <w:r>
        <w:rPr>
          <w:rFonts w:ascii="Times New Roman"/>
          <w:b w:val="false"/>
          <w:i w:val="false"/>
          <w:color w:val="000000"/>
          <w:sz w:val="28"/>
        </w:rPr>
        <w:t xml:space="preserve">
байқаудан өткізу» мемлекеттік қызмет   </w:t>
      </w:r>
      <w:r>
        <w:br/>
      </w:r>
      <w:r>
        <w:rPr>
          <w:rFonts w:ascii="Times New Roman"/>
          <w:b w:val="false"/>
          <w:i w:val="false"/>
          <w:color w:val="000000"/>
          <w:sz w:val="28"/>
        </w:rPr>
        <w:t xml:space="preserve">
көрсету регламентіне 1-қосымша         </w:t>
      </w:r>
    </w:p>
    <w:bookmarkEnd w:id="29"/>
    <w:p>
      <w:pPr>
        <w:spacing w:after="0"/>
        <w:ind w:left="0"/>
        <w:jc w:val="left"/>
      </w:pPr>
      <w:r>
        <w:rPr>
          <w:rFonts w:ascii="Times New Roman"/>
          <w:b/>
          <w:i w:val="false"/>
          <w:color w:val="000000"/>
        </w:rPr>
        <w:t xml:space="preserve"> Таблица. ҚФБ іс-әрекеттердің (рәсімдердің) кезектілігі мен өзара іс-әрекеттердің мәтіндік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4393"/>
        <w:gridCol w:w="3473"/>
        <w:gridCol w:w="4053"/>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(жұмыс барысының, жұмыс ағынының)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Инженер-инспектор</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Инженер-инспектор</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(процестің, рәсімнің, операцияның) атауы мен оның сипаттамасы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 берушінің құжаттар пакетін қабылдау және тексеру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Машинаның техникалық жағдайын тексеру, техникалық байқаудан өткізген әрекетерін рәсімдейді</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құжаттар, ұйымдық-өкімгерлік шешім)</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құжаттар журналында тіркеу</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техникалық байқаудан өткені жөнінде талон беріледі.</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(қырық) минуттан аспайды</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r>
    </w:tbl>
    <w:bookmarkStart w:name="z85" w:id="30"/>
    <w:p>
      <w:pPr>
        <w:spacing w:after="0"/>
        <w:ind w:left="0"/>
        <w:jc w:val="both"/>
      </w:pPr>
      <w:r>
        <w:rPr>
          <w:rFonts w:ascii="Times New Roman"/>
          <w:b w:val="false"/>
          <w:i w:val="false"/>
          <w:color w:val="000000"/>
          <w:sz w:val="28"/>
        </w:rPr>
        <w:t xml:space="preserve">
«Тракторларды және олардың базасында   </w:t>
      </w:r>
      <w:r>
        <w:br/>
      </w:r>
      <w:r>
        <w:rPr>
          <w:rFonts w:ascii="Times New Roman"/>
          <w:b w:val="false"/>
          <w:i w:val="false"/>
          <w:color w:val="000000"/>
          <w:sz w:val="28"/>
        </w:rPr>
        <w:t xml:space="preserve">
жасалған өздігінен жүретін шассилер    </w:t>
      </w:r>
      <w:r>
        <w:br/>
      </w:r>
      <w:r>
        <w:rPr>
          <w:rFonts w:ascii="Times New Roman"/>
          <w:b w:val="false"/>
          <w:i w:val="false"/>
          <w:color w:val="000000"/>
          <w:sz w:val="28"/>
        </w:rPr>
        <w:t xml:space="preserve">
мен механизмдерді, монтаждалған        </w:t>
      </w:r>
      <w:r>
        <w:br/>
      </w:r>
      <w:r>
        <w:rPr>
          <w:rFonts w:ascii="Times New Roman"/>
          <w:b w:val="false"/>
          <w:i w:val="false"/>
          <w:color w:val="000000"/>
          <w:sz w:val="28"/>
        </w:rPr>
        <w:t xml:space="preserve">
арнайы жабдығы бар тіркемелерді қоса   </w:t>
      </w:r>
      <w:r>
        <w:br/>
      </w:r>
      <w:r>
        <w:rPr>
          <w:rFonts w:ascii="Times New Roman"/>
          <w:b w:val="false"/>
          <w:i w:val="false"/>
          <w:color w:val="000000"/>
          <w:sz w:val="28"/>
        </w:rPr>
        <w:t xml:space="preserve">
алғанда, олардың тіркемелерін,         </w:t>
      </w:r>
      <w:r>
        <w:br/>
      </w:r>
      <w:r>
        <w:rPr>
          <w:rFonts w:ascii="Times New Roman"/>
          <w:b w:val="false"/>
          <w:i w:val="false"/>
          <w:color w:val="000000"/>
          <w:sz w:val="28"/>
        </w:rPr>
        <w:t xml:space="preserve">
өздігінен жүретін ауыл шаруашылығы,    </w:t>
      </w:r>
      <w:r>
        <w:br/>
      </w:r>
      <w:r>
        <w:rPr>
          <w:rFonts w:ascii="Times New Roman"/>
          <w:b w:val="false"/>
          <w:i w:val="false"/>
          <w:color w:val="000000"/>
          <w:sz w:val="28"/>
        </w:rPr>
        <w:t xml:space="preserve">
мелиоративтік және жол-құрылысы        </w:t>
      </w:r>
      <w:r>
        <w:br/>
      </w:r>
      <w:r>
        <w:rPr>
          <w:rFonts w:ascii="Times New Roman"/>
          <w:b w:val="false"/>
          <w:i w:val="false"/>
          <w:color w:val="000000"/>
          <w:sz w:val="28"/>
        </w:rPr>
        <w:t>
машиналары мен механизмдерін, сондай-ақ</w:t>
      </w:r>
      <w:r>
        <w:br/>
      </w:r>
      <w:r>
        <w:rPr>
          <w:rFonts w:ascii="Times New Roman"/>
          <w:b w:val="false"/>
          <w:i w:val="false"/>
          <w:color w:val="000000"/>
          <w:sz w:val="28"/>
        </w:rPr>
        <w:t xml:space="preserve">
өтімділігі жоғары арнайы машиналарды   </w:t>
      </w:r>
      <w:r>
        <w:br/>
      </w:r>
      <w:r>
        <w:rPr>
          <w:rFonts w:ascii="Times New Roman"/>
          <w:b w:val="false"/>
          <w:i w:val="false"/>
          <w:color w:val="000000"/>
          <w:sz w:val="28"/>
        </w:rPr>
        <w:t xml:space="preserve">
жыл сайынғы мемлекеттік техникалық     </w:t>
      </w:r>
      <w:r>
        <w:br/>
      </w:r>
      <w:r>
        <w:rPr>
          <w:rFonts w:ascii="Times New Roman"/>
          <w:b w:val="false"/>
          <w:i w:val="false"/>
          <w:color w:val="000000"/>
          <w:sz w:val="28"/>
        </w:rPr>
        <w:t xml:space="preserve">
байқаудан өткізу» мемлекеттік қызмет   </w:t>
      </w:r>
      <w:r>
        <w:br/>
      </w:r>
      <w:r>
        <w:rPr>
          <w:rFonts w:ascii="Times New Roman"/>
          <w:b w:val="false"/>
          <w:i w:val="false"/>
          <w:color w:val="000000"/>
          <w:sz w:val="28"/>
        </w:rPr>
        <w:t xml:space="preserve">
көрсету регламентіне 2-қосымша         </w:t>
      </w:r>
    </w:p>
    <w:bookmarkEnd w:id="30"/>
    <w:p>
      <w:pPr>
        <w:spacing w:after="0"/>
        <w:ind w:left="0"/>
        <w:jc w:val="left"/>
      </w:pPr>
      <w:r>
        <w:rPr>
          <w:rFonts w:ascii="Times New Roman"/>
          <w:b/>
          <w:i w:val="false"/>
          <w:color w:val="000000"/>
        </w:rPr>
        <w:t xml:space="preserve"> Функционалдық өзара іс-қимыл жасау сызбасы</w:t>
      </w:r>
    </w:p>
    <w:p>
      <w:pPr>
        <w:spacing w:after="0"/>
        <w:ind w:left="0"/>
        <w:jc w:val="both"/>
      </w:pPr>
      <w:r>
        <w:drawing>
          <wp:inline distT="0" distB="0" distL="0" distR="0">
            <wp:extent cx="8445500" cy="275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445500" cy="2755900"/>
                    </a:xfrm>
                    <a:prstGeom prst="rect">
                      <a:avLst/>
                    </a:prstGeom>
                  </pic:spPr>
                </pic:pic>
              </a:graphicData>
            </a:graphic>
          </wp:inline>
        </w:drawing>
      </w:r>
    </w:p>
    <w:bookmarkStart w:name="z86" w:id="3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2011 жылғы 29 сәуірдегі    </w:t>
      </w:r>
      <w:r>
        <w:br/>
      </w:r>
      <w:r>
        <w:rPr>
          <w:rFonts w:ascii="Times New Roman"/>
          <w:b w:val="false"/>
          <w:i w:val="false"/>
          <w:color w:val="000000"/>
          <w:sz w:val="28"/>
        </w:rPr>
        <w:t xml:space="preserve">
№ 06-4/228 бұйрығына     </w:t>
      </w:r>
      <w:r>
        <w:br/>
      </w:r>
      <w:r>
        <w:rPr>
          <w:rFonts w:ascii="Times New Roman"/>
          <w:b w:val="false"/>
          <w:i w:val="false"/>
          <w:color w:val="000000"/>
          <w:sz w:val="28"/>
        </w:rPr>
        <w:t xml:space="preserve">
4-қосымша          </w:t>
      </w:r>
    </w:p>
    <w:bookmarkEnd w:id="31"/>
    <w:bookmarkStart w:name="z87" w:id="32"/>
    <w:p>
      <w:pPr>
        <w:spacing w:after="0"/>
        <w:ind w:left="0"/>
        <w:jc w:val="left"/>
      </w:pPr>
      <w:r>
        <w:rPr>
          <w:rFonts w:ascii="Times New Roman"/>
          <w:b/>
          <w:i w:val="false"/>
          <w:color w:val="000000"/>
        </w:rPr>
        <w:t xml:space="preserve">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өтімділігі жоғары арнайы машиналарды сенімхат бойынша басқаратын адамдарды тіркеу» мемлекеттік қызмет көрсету регламенті</w:t>
      </w:r>
    </w:p>
    <w:bookmarkEnd w:id="32"/>
    <w:bookmarkStart w:name="z88" w:id="33"/>
    <w:p>
      <w:pPr>
        <w:spacing w:after="0"/>
        <w:ind w:left="0"/>
        <w:jc w:val="left"/>
      </w:pPr>
      <w:r>
        <w:rPr>
          <w:rFonts w:ascii="Times New Roman"/>
          <w:b/>
          <w:i w:val="false"/>
          <w:color w:val="000000"/>
        </w:rPr>
        <w:t xml:space="preserve"> 
1. Жалпы ережелер</w:t>
      </w:r>
    </w:p>
    <w:bookmarkEnd w:id="33"/>
    <w:bookmarkStart w:name="z89" w:id="34"/>
    <w:p>
      <w:pPr>
        <w:spacing w:after="0"/>
        <w:ind w:left="0"/>
        <w:jc w:val="both"/>
      </w:pPr>
      <w:r>
        <w:rPr>
          <w:rFonts w:ascii="Times New Roman"/>
          <w:b w:val="false"/>
          <w:i w:val="false"/>
          <w:color w:val="000000"/>
          <w:sz w:val="28"/>
        </w:rPr>
        <w:t>
      1. Осы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өтімділігі жоғары арнайы машиналарды сенімхат бойынша басқаратын адамдарды тіркеу» мемлекеттік қызмет көрсету регламенті (бұдан әрі - Регламент) «Әкімшілік рәсімдер туралы» Қазақстан Республикасының 2000 жылғы 27 қарашадағы Заңының 9-1-бабы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Мемлекеттік қызмет Қазақстан Республикасының Ауыл шаруашылығы министрлігі Агроөнеркәсіптік кешендегі мемлекеттік инспекция комитетінің аумақтық (облыстық, аудандық, Астана және Алматы қалаларының) инспекциялары ұсынады (бұдан әрі - аумақтық инспекциялар)</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«Агроөнеркәсіптік кешенді және ауылдық аумақтарды дамытуды мемлекеттік реттеу туралы» Қазақстан Республикасының 2008 жылғы 8 шілдедегі Заңының 1-бабының </w:t>
      </w:r>
      <w:r>
        <w:rPr>
          <w:rFonts w:ascii="Times New Roman"/>
          <w:b w:val="false"/>
          <w:i w:val="false"/>
          <w:color w:val="000000"/>
          <w:sz w:val="28"/>
        </w:rPr>
        <w:t>4) тармақшасы</w:t>
      </w:r>
      <w:r>
        <w:rPr>
          <w:rFonts w:ascii="Times New Roman"/>
          <w:b w:val="false"/>
          <w:i w:val="false"/>
          <w:color w:val="000000"/>
          <w:sz w:val="28"/>
        </w:rPr>
        <w:t xml:space="preserve"> және «Техникалық инспекция саласында мемлекеттік қызмет көрсету стандарттарын бекіту туралы» Қазақстан Республикасы Үкіметінің 2010 жылғы 18 наурыздағы № 215 (бұдан әрі - Стандарт)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нәтижесі сенімхатты тіркеу немесе дәлелді бас тарту болып табылады.</w:t>
      </w:r>
    </w:p>
    <w:bookmarkEnd w:id="34"/>
    <w:bookmarkStart w:name="z94" w:id="35"/>
    <w:p>
      <w:pPr>
        <w:spacing w:after="0"/>
        <w:ind w:left="0"/>
        <w:jc w:val="left"/>
      </w:pPr>
      <w:r>
        <w:rPr>
          <w:rFonts w:ascii="Times New Roman"/>
          <w:b/>
          <w:i w:val="false"/>
          <w:color w:val="000000"/>
        </w:rPr>
        <w:t xml:space="preserve"> 
2. Мемлекеттік қызметті көрсету тәртібіне қойылатын талаптар</w:t>
      </w:r>
    </w:p>
    <w:bookmarkEnd w:id="35"/>
    <w:bookmarkStart w:name="z95" w:id="36"/>
    <w:p>
      <w:pPr>
        <w:spacing w:after="0"/>
        <w:ind w:left="0"/>
        <w:jc w:val="both"/>
      </w:pPr>
      <w:r>
        <w:rPr>
          <w:rFonts w:ascii="Times New Roman"/>
          <w:b w:val="false"/>
          <w:i w:val="false"/>
          <w:color w:val="000000"/>
          <w:sz w:val="28"/>
        </w:rPr>
        <w:t>
      6. Аумақтық инспекцияның орналасқан жері мемлекеттік қызмет көрсету Стандартының 1-қосымшасында көрсетілген мекенжайлардан алуға болады.</w:t>
      </w:r>
      <w:r>
        <w:br/>
      </w:r>
      <w:r>
        <w:rPr>
          <w:rFonts w:ascii="Times New Roman"/>
          <w:b w:val="false"/>
          <w:i w:val="false"/>
          <w:color w:val="000000"/>
          <w:sz w:val="28"/>
        </w:rPr>
        <w:t>
</w:t>
      </w:r>
      <w:r>
        <w:rPr>
          <w:rFonts w:ascii="Times New Roman"/>
          <w:b w:val="false"/>
          <w:i w:val="false"/>
          <w:color w:val="000000"/>
          <w:sz w:val="28"/>
        </w:rPr>
        <w:t>
      7. Мемлекеттік қызметті көрсету туралы ақпарат Қазақстан Республикасы Ауыл шаруашылығы министрлігінің интернет-ресурсында www.minagri.gov.kz орналастырылады.</w:t>
      </w:r>
      <w:r>
        <w:br/>
      </w:r>
      <w:r>
        <w:rPr>
          <w:rFonts w:ascii="Times New Roman"/>
          <w:b w:val="false"/>
          <w:i w:val="false"/>
          <w:color w:val="000000"/>
          <w:sz w:val="28"/>
        </w:rPr>
        <w:t>
</w:t>
      </w:r>
      <w:r>
        <w:rPr>
          <w:rFonts w:ascii="Times New Roman"/>
          <w:b w:val="false"/>
          <w:i w:val="false"/>
          <w:color w:val="000000"/>
          <w:sz w:val="28"/>
        </w:rPr>
        <w:t>
      8. Мемлекеттік қызмет мынадай мерзімдерде көрсетіледі:</w:t>
      </w:r>
      <w:r>
        <w:br/>
      </w:r>
      <w:r>
        <w:rPr>
          <w:rFonts w:ascii="Times New Roman"/>
          <w:b w:val="false"/>
          <w:i w:val="false"/>
          <w:color w:val="000000"/>
          <w:sz w:val="28"/>
        </w:rPr>
        <w:t>
</w:t>
      </w:r>
      <w:r>
        <w:rPr>
          <w:rFonts w:ascii="Times New Roman"/>
          <w:b w:val="false"/>
          <w:i w:val="false"/>
          <w:color w:val="000000"/>
          <w:sz w:val="28"/>
        </w:rPr>
        <w:t>
      1) мемлекеттік қызмет көрсету мерзімі тұтынушы осы Стандарттың 11-тармағында айқындалған қажетті құжаттарды тапсырған сәттен бастап бір жұмыс күн ішінде;</w:t>
      </w:r>
      <w:r>
        <w:br/>
      </w:r>
      <w:r>
        <w:rPr>
          <w:rFonts w:ascii="Times New Roman"/>
          <w:b w:val="false"/>
          <w:i w:val="false"/>
          <w:color w:val="000000"/>
          <w:sz w:val="28"/>
        </w:rPr>
        <w:t>
</w:t>
      </w:r>
      <w:r>
        <w:rPr>
          <w:rFonts w:ascii="Times New Roman"/>
          <w:b w:val="false"/>
          <w:i w:val="false"/>
          <w:color w:val="000000"/>
          <w:sz w:val="28"/>
        </w:rPr>
        <w:t>
      2) мемлекеттік қызметті алғанға дейінгі күтудің рұқсат етілген ең көп уақыты - 30 (отыз) минуттан аспайды;</w:t>
      </w:r>
      <w:r>
        <w:br/>
      </w:r>
      <w:r>
        <w:rPr>
          <w:rFonts w:ascii="Times New Roman"/>
          <w:b w:val="false"/>
          <w:i w:val="false"/>
          <w:color w:val="000000"/>
          <w:sz w:val="28"/>
        </w:rPr>
        <w:t>
</w:t>
      </w:r>
      <w:r>
        <w:rPr>
          <w:rFonts w:ascii="Times New Roman"/>
          <w:b w:val="false"/>
          <w:i w:val="false"/>
          <w:color w:val="000000"/>
          <w:sz w:val="28"/>
        </w:rPr>
        <w:t>
      3) мемлекеттік қызметті тұтынушыға қызмет көрсетудің рұқсат етілген ең көп уақыты - 30 (отыз) минуттан аспайды.</w:t>
      </w:r>
      <w:r>
        <w:br/>
      </w:r>
      <w:r>
        <w:rPr>
          <w:rFonts w:ascii="Times New Roman"/>
          <w:b w:val="false"/>
          <w:i w:val="false"/>
          <w:color w:val="000000"/>
          <w:sz w:val="28"/>
        </w:rPr>
        <w:t>
</w:t>
      </w:r>
      <w:r>
        <w:rPr>
          <w:rFonts w:ascii="Times New Roman"/>
          <w:b w:val="false"/>
          <w:i w:val="false"/>
          <w:color w:val="000000"/>
          <w:sz w:val="28"/>
        </w:rPr>
        <w:t>
      9. Стандарттың 11-тармағында көрсетілген дәйексіз құжаттарды ұсыну фактісі бас тарту үшін негіз болып табылады.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 үшін құжаттарды қабылдау аумақтық инспекцияның бір жауапты қызметкері жүзеге асырады.</w:t>
      </w:r>
    </w:p>
    <w:bookmarkEnd w:id="36"/>
    <w:bookmarkStart w:name="z103" w:id="37"/>
    <w:p>
      <w:pPr>
        <w:spacing w:after="0"/>
        <w:ind w:left="0"/>
        <w:jc w:val="left"/>
      </w:pPr>
      <w:r>
        <w:rPr>
          <w:rFonts w:ascii="Times New Roman"/>
          <w:b/>
          <w:i w:val="false"/>
          <w:color w:val="000000"/>
        </w:rPr>
        <w:t xml:space="preserve"> 
3. Мемлекеттік қызметті көрсету процесіндегі іс-қимылдар (өзара іс-қимыл) тәртібінің сипаттамасы</w:t>
      </w:r>
    </w:p>
    <w:bookmarkEnd w:id="37"/>
    <w:bookmarkStart w:name="z104" w:id="38"/>
    <w:p>
      <w:pPr>
        <w:spacing w:after="0"/>
        <w:ind w:left="0"/>
        <w:jc w:val="both"/>
      </w:pPr>
      <w:r>
        <w:rPr>
          <w:rFonts w:ascii="Times New Roman"/>
          <w:b w:val="false"/>
          <w:i w:val="false"/>
          <w:color w:val="000000"/>
          <w:sz w:val="28"/>
        </w:rPr>
        <w:t>
      11. Мемлекеттік қызмет тұтынушының өзінің келуі арқылы жүзеге асырылады.</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өтініш беруші Стандарттың</w:t>
      </w:r>
      <w:r>
        <w:br/>
      </w:r>
      <w:r>
        <w:rPr>
          <w:rFonts w:ascii="Times New Roman"/>
          <w:b w:val="false"/>
          <w:i w:val="false"/>
          <w:color w:val="000000"/>
          <w:sz w:val="28"/>
        </w:rPr>
        <w:t>
11-тармағында белгіленген құжаттарды ұсынады.</w:t>
      </w:r>
      <w:r>
        <w:br/>
      </w:r>
      <w:r>
        <w:rPr>
          <w:rFonts w:ascii="Times New Roman"/>
          <w:b w:val="false"/>
          <w:i w:val="false"/>
          <w:color w:val="000000"/>
          <w:sz w:val="28"/>
        </w:rPr>
        <w:t>
</w:t>
      </w:r>
      <w:r>
        <w:rPr>
          <w:rFonts w:ascii="Times New Roman"/>
          <w:b w:val="false"/>
          <w:i w:val="false"/>
          <w:color w:val="000000"/>
          <w:sz w:val="28"/>
        </w:rPr>
        <w:t>
      13. Мемлекеттік қызмет көрсету процесіне аумақтық инспекциясының маманы қатысады.</w:t>
      </w:r>
      <w:r>
        <w:br/>
      </w:r>
      <w:r>
        <w:rPr>
          <w:rFonts w:ascii="Times New Roman"/>
          <w:b w:val="false"/>
          <w:i w:val="false"/>
          <w:color w:val="000000"/>
          <w:sz w:val="28"/>
        </w:rPr>
        <w:t>
</w:t>
      </w:r>
      <w:r>
        <w:rPr>
          <w:rFonts w:ascii="Times New Roman"/>
          <w:b w:val="false"/>
          <w:i w:val="false"/>
          <w:color w:val="000000"/>
          <w:sz w:val="28"/>
        </w:rPr>
        <w:t>
      14. Әрбір әкімшілік іс-әрекеттерді (рәсімдерді) орындаудың мерзімін көрсетумен әрбір құрылымдық-функционалдық бірлік (бұдан әрі - ҚФБ) бойынша әкімшілік іс-әрекеттердің (рәсімдердің) кезектілігі мен өзара іс-әрекеттердің мәтіндік 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үдерісіндегі әкімшілік іс-әрекеттердің логикалық кезектілігі және ҚФБ арасындағы өзара байланысты көрсететін схема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38"/>
    <w:bookmarkStart w:name="z109" w:id="39"/>
    <w:p>
      <w:pPr>
        <w:spacing w:after="0"/>
        <w:ind w:left="0"/>
        <w:jc w:val="both"/>
      </w:pPr>
      <w:r>
        <w:rPr>
          <w:rFonts w:ascii="Times New Roman"/>
          <w:b w:val="false"/>
          <w:i w:val="false"/>
          <w:color w:val="000000"/>
          <w:sz w:val="28"/>
        </w:rPr>
        <w:t xml:space="preserve">
«Тракторларды және олардың базасында   </w:t>
      </w:r>
      <w:r>
        <w:br/>
      </w:r>
      <w:r>
        <w:rPr>
          <w:rFonts w:ascii="Times New Roman"/>
          <w:b w:val="false"/>
          <w:i w:val="false"/>
          <w:color w:val="000000"/>
          <w:sz w:val="28"/>
        </w:rPr>
        <w:t xml:space="preserve">
жасалған өздігінен жүретін шассилер    </w:t>
      </w:r>
      <w:r>
        <w:br/>
      </w:r>
      <w:r>
        <w:rPr>
          <w:rFonts w:ascii="Times New Roman"/>
          <w:b w:val="false"/>
          <w:i w:val="false"/>
          <w:color w:val="000000"/>
          <w:sz w:val="28"/>
        </w:rPr>
        <w:t xml:space="preserve">
мен механизмдерді, өздігінен жүретін   </w:t>
      </w:r>
      <w:r>
        <w:br/>
      </w:r>
      <w:r>
        <w:rPr>
          <w:rFonts w:ascii="Times New Roman"/>
          <w:b w:val="false"/>
          <w:i w:val="false"/>
          <w:color w:val="000000"/>
          <w:sz w:val="28"/>
        </w:rPr>
        <w:t xml:space="preserve">
ауыл шаруашылығы, мелиоративтік және   </w:t>
      </w:r>
      <w:r>
        <w:br/>
      </w:r>
      <w:r>
        <w:rPr>
          <w:rFonts w:ascii="Times New Roman"/>
          <w:b w:val="false"/>
          <w:i w:val="false"/>
          <w:color w:val="000000"/>
          <w:sz w:val="28"/>
        </w:rPr>
        <w:t xml:space="preserve">
жол-құрылыс машиналары мен             </w:t>
      </w:r>
      <w:r>
        <w:br/>
      </w:r>
      <w:r>
        <w:rPr>
          <w:rFonts w:ascii="Times New Roman"/>
          <w:b w:val="false"/>
          <w:i w:val="false"/>
          <w:color w:val="000000"/>
          <w:sz w:val="28"/>
        </w:rPr>
        <w:t xml:space="preserve">
механизмдерін, сондай-ақ өтімділігі    </w:t>
      </w:r>
      <w:r>
        <w:br/>
      </w:r>
      <w:r>
        <w:rPr>
          <w:rFonts w:ascii="Times New Roman"/>
          <w:b w:val="false"/>
          <w:i w:val="false"/>
          <w:color w:val="000000"/>
          <w:sz w:val="28"/>
        </w:rPr>
        <w:t xml:space="preserve">
жоғары арнайы машиналарды сенімхат     </w:t>
      </w:r>
      <w:r>
        <w:br/>
      </w:r>
      <w:r>
        <w:rPr>
          <w:rFonts w:ascii="Times New Roman"/>
          <w:b w:val="false"/>
          <w:i w:val="false"/>
          <w:color w:val="000000"/>
          <w:sz w:val="28"/>
        </w:rPr>
        <w:t xml:space="preserve">
бойынша басқаратын адамдарды тіркеу»   </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xml:space="preserve">
1-қосымша                   </w:t>
      </w:r>
    </w:p>
    <w:bookmarkEnd w:id="39"/>
    <w:p>
      <w:pPr>
        <w:spacing w:after="0"/>
        <w:ind w:left="0"/>
        <w:jc w:val="left"/>
      </w:pPr>
      <w:r>
        <w:rPr>
          <w:rFonts w:ascii="Times New Roman"/>
          <w:b/>
          <w:i w:val="false"/>
          <w:color w:val="000000"/>
        </w:rPr>
        <w:t xml:space="preserve"> Таблица. ҚФБ іс-әрекеттердің (рәсімдердің) кезектілігі мен өзара іс-әрекеттердің мәтіндік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
        <w:gridCol w:w="4562"/>
        <w:gridCol w:w="4203"/>
        <w:gridCol w:w="3684"/>
      </w:tblGrid>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(жұмыс барысының, жұмыс ағынын) №</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Инженер-инспектор</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Инженер-инспектор</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(процестің, рәсімнің, операциясын) атауы мен оның сипаттамасы</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құжаттарын қабылдау және тексеру</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Сенімхаттарды тіркеуін жасау</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құжаттар, ұйымдық-өкімгерлік шешім)</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құжаттар журналында тіркеу</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Сенімхаттарды беру</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(отыз) минуттан аспайды</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 ішінде</w:t>
            </w:r>
          </w:p>
        </w:tc>
      </w:tr>
    </w:tbl>
    <w:bookmarkStart w:name="z110" w:id="40"/>
    <w:p>
      <w:pPr>
        <w:spacing w:after="0"/>
        <w:ind w:left="0"/>
        <w:jc w:val="both"/>
      </w:pPr>
      <w:r>
        <w:rPr>
          <w:rFonts w:ascii="Times New Roman"/>
          <w:b w:val="false"/>
          <w:i w:val="false"/>
          <w:color w:val="000000"/>
          <w:sz w:val="28"/>
        </w:rPr>
        <w:t xml:space="preserve">
«Тракторларды және олардың базасында   </w:t>
      </w:r>
      <w:r>
        <w:br/>
      </w:r>
      <w:r>
        <w:rPr>
          <w:rFonts w:ascii="Times New Roman"/>
          <w:b w:val="false"/>
          <w:i w:val="false"/>
          <w:color w:val="000000"/>
          <w:sz w:val="28"/>
        </w:rPr>
        <w:t xml:space="preserve">
жасалған өздігінен жүретін шассилер    </w:t>
      </w:r>
      <w:r>
        <w:br/>
      </w:r>
      <w:r>
        <w:rPr>
          <w:rFonts w:ascii="Times New Roman"/>
          <w:b w:val="false"/>
          <w:i w:val="false"/>
          <w:color w:val="000000"/>
          <w:sz w:val="28"/>
        </w:rPr>
        <w:t xml:space="preserve">
мен механизмдерді, өздігінен жүретін   </w:t>
      </w:r>
      <w:r>
        <w:br/>
      </w:r>
      <w:r>
        <w:rPr>
          <w:rFonts w:ascii="Times New Roman"/>
          <w:b w:val="false"/>
          <w:i w:val="false"/>
          <w:color w:val="000000"/>
          <w:sz w:val="28"/>
        </w:rPr>
        <w:t xml:space="preserve">
ауыл шаруашылығы, мелиоративтік және   </w:t>
      </w:r>
      <w:r>
        <w:br/>
      </w:r>
      <w:r>
        <w:rPr>
          <w:rFonts w:ascii="Times New Roman"/>
          <w:b w:val="false"/>
          <w:i w:val="false"/>
          <w:color w:val="000000"/>
          <w:sz w:val="28"/>
        </w:rPr>
        <w:t xml:space="preserve">
жол-құрылыс машиналары мен             </w:t>
      </w:r>
      <w:r>
        <w:br/>
      </w:r>
      <w:r>
        <w:rPr>
          <w:rFonts w:ascii="Times New Roman"/>
          <w:b w:val="false"/>
          <w:i w:val="false"/>
          <w:color w:val="000000"/>
          <w:sz w:val="28"/>
        </w:rPr>
        <w:t xml:space="preserve">
механизмдерін, сондай-ақ өтімділігі    </w:t>
      </w:r>
      <w:r>
        <w:br/>
      </w:r>
      <w:r>
        <w:rPr>
          <w:rFonts w:ascii="Times New Roman"/>
          <w:b w:val="false"/>
          <w:i w:val="false"/>
          <w:color w:val="000000"/>
          <w:sz w:val="28"/>
        </w:rPr>
        <w:t xml:space="preserve">
жоғары арнайы машиналарды сенімхат     </w:t>
      </w:r>
      <w:r>
        <w:br/>
      </w:r>
      <w:r>
        <w:rPr>
          <w:rFonts w:ascii="Times New Roman"/>
          <w:b w:val="false"/>
          <w:i w:val="false"/>
          <w:color w:val="000000"/>
          <w:sz w:val="28"/>
        </w:rPr>
        <w:t xml:space="preserve">
бойынша басқаратын адамдарды тіркеу»   </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xml:space="preserve">
2-қосымша                   </w:t>
      </w:r>
    </w:p>
    <w:bookmarkEnd w:id="40"/>
    <w:p>
      <w:pPr>
        <w:spacing w:after="0"/>
        <w:ind w:left="0"/>
        <w:jc w:val="left"/>
      </w:pPr>
      <w:r>
        <w:rPr>
          <w:rFonts w:ascii="Times New Roman"/>
          <w:b/>
          <w:i w:val="false"/>
          <w:color w:val="000000"/>
        </w:rPr>
        <w:t xml:space="preserve"> Функционалдық өзара іс-қимыл жасау сызбасы</w:t>
      </w:r>
    </w:p>
    <w:p>
      <w:pPr>
        <w:spacing w:after="0"/>
        <w:ind w:left="0"/>
        <w:jc w:val="both"/>
      </w:pPr>
      <w:r>
        <w:drawing>
          <wp:inline distT="0" distB="0" distL="0" distR="0">
            <wp:extent cx="7950200" cy="265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950200" cy="2654300"/>
                    </a:xfrm>
                    <a:prstGeom prst="rect">
                      <a:avLst/>
                    </a:prstGeom>
                  </pic:spPr>
                </pic:pic>
              </a:graphicData>
            </a:graphic>
          </wp:inline>
        </w:drawing>
      </w:r>
    </w:p>
    <w:bookmarkStart w:name="z111" w:id="4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2011 жылғы 29 сәуірдегі    </w:t>
      </w:r>
      <w:r>
        <w:br/>
      </w:r>
      <w:r>
        <w:rPr>
          <w:rFonts w:ascii="Times New Roman"/>
          <w:b w:val="false"/>
          <w:i w:val="false"/>
          <w:color w:val="000000"/>
          <w:sz w:val="28"/>
        </w:rPr>
        <w:t xml:space="preserve">
№ 06-4/228 бұйрығына      </w:t>
      </w:r>
      <w:r>
        <w:br/>
      </w:r>
      <w:r>
        <w:rPr>
          <w:rFonts w:ascii="Times New Roman"/>
          <w:b w:val="false"/>
          <w:i w:val="false"/>
          <w:color w:val="000000"/>
          <w:sz w:val="28"/>
        </w:rPr>
        <w:t xml:space="preserve">
5-қосымша           </w:t>
      </w:r>
    </w:p>
    <w:bookmarkEnd w:id="41"/>
    <w:bookmarkStart w:name="z112" w:id="42"/>
    <w:p>
      <w:pPr>
        <w:spacing w:after="0"/>
        <w:ind w:left="0"/>
        <w:jc w:val="left"/>
      </w:pPr>
      <w:r>
        <w:rPr>
          <w:rFonts w:ascii="Times New Roman"/>
          <w:b/>
          <w:i w:val="false"/>
          <w:color w:val="000000"/>
        </w:rPr>
        <w:t xml:space="preserve"> 
«Тракторларды және олардың базасында жасалған өздiгiнен жүретiн шассилер мен механизмдердi, өздiгiнен жүретiн ауыл шаруашылығы, мелиоративтiк және жол-құрылыс машиналары мен механизмдерiн, сондай-ақ өтiмдiлiгi жоғары арнайы машиналарды жүргізу құқығына  куәлiктер беру» мемлекеттік қызмет көрсету регламенті</w:t>
      </w:r>
    </w:p>
    <w:bookmarkEnd w:id="42"/>
    <w:bookmarkStart w:name="z113" w:id="43"/>
    <w:p>
      <w:pPr>
        <w:spacing w:after="0"/>
        <w:ind w:left="0"/>
        <w:jc w:val="left"/>
      </w:pPr>
      <w:r>
        <w:rPr>
          <w:rFonts w:ascii="Times New Roman"/>
          <w:b/>
          <w:i w:val="false"/>
          <w:color w:val="000000"/>
        </w:rPr>
        <w:t xml:space="preserve"> 
1. Жалпы ережелер</w:t>
      </w:r>
    </w:p>
    <w:bookmarkEnd w:id="43"/>
    <w:bookmarkStart w:name="z114" w:id="44"/>
    <w:p>
      <w:pPr>
        <w:spacing w:after="0"/>
        <w:ind w:left="0"/>
        <w:jc w:val="both"/>
      </w:pPr>
      <w:r>
        <w:rPr>
          <w:rFonts w:ascii="Times New Roman"/>
          <w:b w:val="false"/>
          <w:i w:val="false"/>
          <w:color w:val="000000"/>
          <w:sz w:val="28"/>
        </w:rPr>
        <w:t>
      1. Осы «Тракторларды және олардың базасында жасалған өздiгiнен жүретiн шассилер мен механизмдердi, өздiгiнен жүретiн ауыл шаруашылығы, мелиоративтiк және жол-құрылыс машиналары мен механизмдерiн, сондай-ақ өтiмдiлiгi жоғары арнайы машиналарды жүргізу құқығына куәлiктер беру» мемлекеттік қызмет көрсету регламенті (бұдан әрі – Регламент) «Әкімшілік рәсімдер туралы» Қазақстан Республикасының 2000 жылғы 27 қарашадағы Заңының 9-1- 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Мемлекеттік қызметті Қазақстан Республикасының Ауыл шаруашылығы министрлігі Агроөнеркәсіптік кешендегі мемлекеттік инспекция комитетінің аумақтық (облыстық, аудандық, Астана және Алматы қалаларының) инспекциялары көрсетеді (бұдан әрі – аумақтық инспекциялар)</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«Агроөнеркәсіптік кешенді және ауылдық аумақтарды дамытуды мемлекеттік реттеу туралы» Қазақстан Республикасының 2008 жылғы 8 шілдедегі Заңының 1-бабының </w:t>
      </w:r>
      <w:r>
        <w:rPr>
          <w:rFonts w:ascii="Times New Roman"/>
          <w:b w:val="false"/>
          <w:i w:val="false"/>
          <w:color w:val="000000"/>
          <w:sz w:val="28"/>
        </w:rPr>
        <w:t>4) тармақшасы</w:t>
      </w:r>
      <w:r>
        <w:rPr>
          <w:rFonts w:ascii="Times New Roman"/>
          <w:b w:val="false"/>
          <w:i w:val="false"/>
          <w:color w:val="000000"/>
          <w:sz w:val="28"/>
        </w:rPr>
        <w:t xml:space="preserve"> және «Техникалық инспекция саласында мемлекеттік қызмет көрсету стандарттарын бекіту туралы» Қазақстан Республикасы Үкіметінің 2010 жылғы 18 наурыздағы № 215 (бұдан әрі – Стандарт)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5. Мемлекеттiк қызмет көрсету нәтижесі тракторшы-машинист куәліктерін беру немесе дәлелді бас тарту болып табылады.</w:t>
      </w:r>
    </w:p>
    <w:bookmarkEnd w:id="44"/>
    <w:bookmarkStart w:name="z119" w:id="45"/>
    <w:p>
      <w:pPr>
        <w:spacing w:after="0"/>
        <w:ind w:left="0"/>
        <w:jc w:val="left"/>
      </w:pPr>
      <w:r>
        <w:rPr>
          <w:rFonts w:ascii="Times New Roman"/>
          <w:b/>
          <w:i w:val="false"/>
          <w:color w:val="000000"/>
        </w:rPr>
        <w:t xml:space="preserve"> 
2. Мемлекеттік қызметті көрсету тәртібіне қойылатын талаптар</w:t>
      </w:r>
    </w:p>
    <w:bookmarkEnd w:id="45"/>
    <w:bookmarkStart w:name="z120" w:id="46"/>
    <w:p>
      <w:pPr>
        <w:spacing w:after="0"/>
        <w:ind w:left="0"/>
        <w:jc w:val="both"/>
      </w:pPr>
      <w:r>
        <w:rPr>
          <w:rFonts w:ascii="Times New Roman"/>
          <w:b w:val="false"/>
          <w:i w:val="false"/>
          <w:color w:val="000000"/>
          <w:sz w:val="28"/>
        </w:rPr>
        <w:t>
      6. Аумақтық инспекцияның орналасқан жері мемлекеттік қызмет көрсету Стандартының 1-қосымшасында көрсетілген мекенжайлардан алуға болады.</w:t>
      </w:r>
      <w:r>
        <w:br/>
      </w:r>
      <w:r>
        <w:rPr>
          <w:rFonts w:ascii="Times New Roman"/>
          <w:b w:val="false"/>
          <w:i w:val="false"/>
          <w:color w:val="000000"/>
          <w:sz w:val="28"/>
        </w:rPr>
        <w:t>
</w:t>
      </w:r>
      <w:r>
        <w:rPr>
          <w:rFonts w:ascii="Times New Roman"/>
          <w:b w:val="false"/>
          <w:i w:val="false"/>
          <w:color w:val="000000"/>
          <w:sz w:val="28"/>
        </w:rPr>
        <w:t>
      7. Мемлекеттік қызмет көрсету туралы ақпарат Қазақстан Республикасы Ауыл шаруашылығы министрлігінің интернет-ресурсында www.minagri.gov.kz орналастырылады.</w:t>
      </w:r>
      <w:r>
        <w:br/>
      </w:r>
      <w:r>
        <w:rPr>
          <w:rFonts w:ascii="Times New Roman"/>
          <w:b w:val="false"/>
          <w:i w:val="false"/>
          <w:color w:val="000000"/>
          <w:sz w:val="28"/>
        </w:rPr>
        <w:t>
</w:t>
      </w:r>
      <w:r>
        <w:rPr>
          <w:rFonts w:ascii="Times New Roman"/>
          <w:b w:val="false"/>
          <w:i w:val="false"/>
          <w:color w:val="000000"/>
          <w:sz w:val="28"/>
        </w:rPr>
        <w:t>
      8. Мемлекеттік қызмет мынадай мерзімдерде көрсетіледі:</w:t>
      </w:r>
      <w:r>
        <w:br/>
      </w:r>
      <w:r>
        <w:rPr>
          <w:rFonts w:ascii="Times New Roman"/>
          <w:b w:val="false"/>
          <w:i w:val="false"/>
          <w:color w:val="000000"/>
          <w:sz w:val="28"/>
        </w:rPr>
        <w:t>
</w:t>
      </w:r>
      <w:r>
        <w:rPr>
          <w:rFonts w:ascii="Times New Roman"/>
          <w:b w:val="false"/>
          <w:i w:val="false"/>
          <w:color w:val="000000"/>
          <w:sz w:val="28"/>
        </w:rPr>
        <w:t>
      1) мемлекеттік қызмет көрсету мерзімі тұтынушы осы Стандарттың 11-тармағында айқындалған қажетті құжаттарды тапсырған сәттен бастап аумақтық инспекция бекіткен кестеге сәйкес жүзеге асырылады, бірақ 30 (отыз) жұмыс күнінен аспайды;</w:t>
      </w:r>
      <w:r>
        <w:br/>
      </w:r>
      <w:r>
        <w:rPr>
          <w:rFonts w:ascii="Times New Roman"/>
          <w:b w:val="false"/>
          <w:i w:val="false"/>
          <w:color w:val="000000"/>
          <w:sz w:val="28"/>
        </w:rPr>
        <w:t>
</w:t>
      </w:r>
      <w:r>
        <w:rPr>
          <w:rFonts w:ascii="Times New Roman"/>
          <w:b w:val="false"/>
          <w:i w:val="false"/>
          <w:color w:val="000000"/>
          <w:sz w:val="28"/>
        </w:rPr>
        <w:t>
      2) мемлекеттік қызметті алғанға дейінгі күтудің рұқсат етілген ең көп уақыты – 30 (отыз) минуттан аспайды;</w:t>
      </w:r>
      <w:r>
        <w:br/>
      </w:r>
      <w:r>
        <w:rPr>
          <w:rFonts w:ascii="Times New Roman"/>
          <w:b w:val="false"/>
          <w:i w:val="false"/>
          <w:color w:val="000000"/>
          <w:sz w:val="28"/>
        </w:rPr>
        <w:t>
</w:t>
      </w:r>
      <w:r>
        <w:rPr>
          <w:rFonts w:ascii="Times New Roman"/>
          <w:b w:val="false"/>
          <w:i w:val="false"/>
          <w:color w:val="000000"/>
          <w:sz w:val="28"/>
        </w:rPr>
        <w:t>
      3) мемлекеттік қызметті тұтынушыға қызмет көрсетудің рұқсат етілген ең көп уақыты – 30 (отыз) минуттан аспайды.</w:t>
      </w:r>
      <w:r>
        <w:br/>
      </w:r>
      <w:r>
        <w:rPr>
          <w:rFonts w:ascii="Times New Roman"/>
          <w:b w:val="false"/>
          <w:i w:val="false"/>
          <w:color w:val="000000"/>
          <w:sz w:val="28"/>
        </w:rPr>
        <w:t>
</w:t>
      </w:r>
      <w:r>
        <w:rPr>
          <w:rFonts w:ascii="Times New Roman"/>
          <w:b w:val="false"/>
          <w:i w:val="false"/>
          <w:color w:val="000000"/>
          <w:sz w:val="28"/>
        </w:rPr>
        <w:t>
      9. Стандарттың 11-тармағында айқындалған дәйексіз құжаттарды ұсыну фактісі бас тарту үшін негіз болып табылады.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 үшін құжаттарды қабылдау аумақтық инспекцияның бір жауапты қызметкері жүзеге асырады.</w:t>
      </w:r>
    </w:p>
    <w:bookmarkEnd w:id="46"/>
    <w:bookmarkStart w:name="z128" w:id="47"/>
    <w:p>
      <w:pPr>
        <w:spacing w:after="0"/>
        <w:ind w:left="0"/>
        <w:jc w:val="left"/>
      </w:pPr>
      <w:r>
        <w:rPr>
          <w:rFonts w:ascii="Times New Roman"/>
          <w:b/>
          <w:i w:val="false"/>
          <w:color w:val="000000"/>
        </w:rPr>
        <w:t xml:space="preserve"> 
3. Мемлекеттік қызметті көрсету процесіндегі іс-қимылдар (өзара іс-қимыл) тәртібінің сипаттамасы</w:t>
      </w:r>
    </w:p>
    <w:bookmarkEnd w:id="47"/>
    <w:bookmarkStart w:name="z129" w:id="48"/>
    <w:p>
      <w:pPr>
        <w:spacing w:after="0"/>
        <w:ind w:left="0"/>
        <w:jc w:val="both"/>
      </w:pPr>
      <w:r>
        <w:rPr>
          <w:rFonts w:ascii="Times New Roman"/>
          <w:b w:val="false"/>
          <w:i w:val="false"/>
          <w:color w:val="000000"/>
          <w:sz w:val="28"/>
        </w:rPr>
        <w:t>
      11. Мемлекеттік қызмет тұтынушының өзінің келуі арқылы жүзеге асырылады.</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өтініш беруші Стандарттың 11-тармағында айқындалған құжаттарды ұсынады.</w:t>
      </w:r>
      <w:r>
        <w:br/>
      </w:r>
      <w:r>
        <w:rPr>
          <w:rFonts w:ascii="Times New Roman"/>
          <w:b w:val="false"/>
          <w:i w:val="false"/>
          <w:color w:val="000000"/>
          <w:sz w:val="28"/>
        </w:rPr>
        <w:t>
</w:t>
      </w:r>
      <w:r>
        <w:rPr>
          <w:rFonts w:ascii="Times New Roman"/>
          <w:b w:val="false"/>
          <w:i w:val="false"/>
          <w:color w:val="000000"/>
          <w:sz w:val="28"/>
        </w:rPr>
        <w:t>
      13. Мемлекеттік қызмет көрсету барысында мынадай құрылымдық-функционалдық бірліктер (бұдан әрі - ҚФБ) іске қосылған:</w:t>
      </w:r>
      <w:r>
        <w:br/>
      </w:r>
      <w:r>
        <w:rPr>
          <w:rFonts w:ascii="Times New Roman"/>
          <w:b w:val="false"/>
          <w:i w:val="false"/>
          <w:color w:val="000000"/>
          <w:sz w:val="28"/>
        </w:rPr>
        <w:t>
      инженер-инспектор;</w:t>
      </w:r>
      <w:r>
        <w:br/>
      </w:r>
      <w:r>
        <w:rPr>
          <w:rFonts w:ascii="Times New Roman"/>
          <w:b w:val="false"/>
          <w:i w:val="false"/>
          <w:color w:val="000000"/>
          <w:sz w:val="28"/>
        </w:rPr>
        <w:t>
      емтихан комиссиясы.</w:t>
      </w:r>
      <w:r>
        <w:br/>
      </w:r>
      <w:r>
        <w:rPr>
          <w:rFonts w:ascii="Times New Roman"/>
          <w:b w:val="false"/>
          <w:i w:val="false"/>
          <w:color w:val="000000"/>
          <w:sz w:val="28"/>
        </w:rPr>
        <w:t>
</w:t>
      </w:r>
      <w:r>
        <w:rPr>
          <w:rFonts w:ascii="Times New Roman"/>
          <w:b w:val="false"/>
          <w:i w:val="false"/>
          <w:color w:val="000000"/>
          <w:sz w:val="28"/>
        </w:rPr>
        <w:t>
      14. Әрбір әкімшілік іс-әрекеттерді (рәсімдерді) орындаудың мерзімін көрсетумен әрбір ҚФБ бойынша әкімшілік іс-әрекеттердің (рәсімдердің) кезектілігі мен өзара іс-әрекеттердің мәтіндік 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үдерісіндегі әкімшілік іс-әрекеттердің логикалық кезектілігі және ҚФБ арасындағы өзара байланысты көрсететін схема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48"/>
    <w:bookmarkStart w:name="z134" w:id="49"/>
    <w:p>
      <w:pPr>
        <w:spacing w:after="0"/>
        <w:ind w:left="0"/>
        <w:jc w:val="both"/>
      </w:pPr>
      <w:r>
        <w:rPr>
          <w:rFonts w:ascii="Times New Roman"/>
          <w:b w:val="false"/>
          <w:i w:val="false"/>
          <w:color w:val="000000"/>
          <w:sz w:val="28"/>
        </w:rPr>
        <w:t xml:space="preserve">
«Тракторларды және олардың базасында </w:t>
      </w:r>
      <w:r>
        <w:br/>
      </w:r>
      <w:r>
        <w:rPr>
          <w:rFonts w:ascii="Times New Roman"/>
          <w:b w:val="false"/>
          <w:i w:val="false"/>
          <w:color w:val="000000"/>
          <w:sz w:val="28"/>
        </w:rPr>
        <w:t xml:space="preserve">
жасалған өздiгiнен жүретiн шассилер  </w:t>
      </w:r>
      <w:r>
        <w:br/>
      </w:r>
      <w:r>
        <w:rPr>
          <w:rFonts w:ascii="Times New Roman"/>
          <w:b w:val="false"/>
          <w:i w:val="false"/>
          <w:color w:val="000000"/>
          <w:sz w:val="28"/>
        </w:rPr>
        <w:t xml:space="preserve">
мен механизмдердi, өздiгiнен жүретiн </w:t>
      </w:r>
      <w:r>
        <w:br/>
      </w:r>
      <w:r>
        <w:rPr>
          <w:rFonts w:ascii="Times New Roman"/>
          <w:b w:val="false"/>
          <w:i w:val="false"/>
          <w:color w:val="000000"/>
          <w:sz w:val="28"/>
        </w:rPr>
        <w:t xml:space="preserve">
ауыл шаруашылығы, мелиоративтiк      </w:t>
      </w:r>
      <w:r>
        <w:br/>
      </w:r>
      <w:r>
        <w:rPr>
          <w:rFonts w:ascii="Times New Roman"/>
          <w:b w:val="false"/>
          <w:i w:val="false"/>
          <w:color w:val="000000"/>
          <w:sz w:val="28"/>
        </w:rPr>
        <w:t xml:space="preserve">
және жол-құрылыс машиналары мен      </w:t>
      </w:r>
      <w:r>
        <w:br/>
      </w:r>
      <w:r>
        <w:rPr>
          <w:rFonts w:ascii="Times New Roman"/>
          <w:b w:val="false"/>
          <w:i w:val="false"/>
          <w:color w:val="000000"/>
          <w:sz w:val="28"/>
        </w:rPr>
        <w:t xml:space="preserve">
механизмдерiн, сондай-ақ өтiмдiлiгi  </w:t>
      </w:r>
      <w:r>
        <w:br/>
      </w:r>
      <w:r>
        <w:rPr>
          <w:rFonts w:ascii="Times New Roman"/>
          <w:b w:val="false"/>
          <w:i w:val="false"/>
          <w:color w:val="000000"/>
          <w:sz w:val="28"/>
        </w:rPr>
        <w:t xml:space="preserve">
жоғары арнайы машиналарды жүргізу    </w:t>
      </w:r>
      <w:r>
        <w:br/>
      </w:r>
      <w:r>
        <w:rPr>
          <w:rFonts w:ascii="Times New Roman"/>
          <w:b w:val="false"/>
          <w:i w:val="false"/>
          <w:color w:val="000000"/>
          <w:sz w:val="28"/>
        </w:rPr>
        <w:t xml:space="preserve">
құқығына куәлiктер беру» мемлекеттік </w:t>
      </w:r>
      <w:r>
        <w:br/>
      </w:r>
      <w:r>
        <w:rPr>
          <w:rFonts w:ascii="Times New Roman"/>
          <w:b w:val="false"/>
          <w:i w:val="false"/>
          <w:color w:val="000000"/>
          <w:sz w:val="28"/>
        </w:rPr>
        <w:t>
қызмет көрсету регламентіне 1-қосымша</w:t>
      </w:r>
    </w:p>
    <w:bookmarkEnd w:id="49"/>
    <w:p>
      <w:pPr>
        <w:spacing w:after="0"/>
        <w:ind w:left="0"/>
        <w:jc w:val="left"/>
      </w:pPr>
      <w:r>
        <w:rPr>
          <w:rFonts w:ascii="Times New Roman"/>
          <w:b/>
          <w:i w:val="false"/>
          <w:color w:val="000000"/>
        </w:rPr>
        <w:t xml:space="preserve"> Таблица. ҚФБ іс-әрекеттердің (рәсімдердің) кезектілігі мен өзара іс-әрекеттердің мәтіндік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4542"/>
        <w:gridCol w:w="2639"/>
        <w:gridCol w:w="2681"/>
        <w:gridCol w:w="264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іс-қимылдың (барыстың, жұмыс ағынының)</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(барыстың, жұмыс ағынының)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 функционалды бірліктің атауы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Инженер-инспектор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 комиссиясы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Инженер-инспектор</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(процестің, рәсімнің, операцияның) атауы мен оның сипаттамасы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құжаттарын тексеру және қабылдау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Емтихан қабылдау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 куәлігінің беру</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құжаттар, ұйымдық-өкімгерлік шешім)</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құжаттар журналында тіркеу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 куәлігін рәсімдейді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Тізімдегі өтініш берушінің қолы</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(отыз) минуттан аспайды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жұмыс күн ішінде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5" w:id="50"/>
    <w:p>
      <w:pPr>
        <w:spacing w:after="0"/>
        <w:ind w:left="0"/>
        <w:jc w:val="both"/>
      </w:pPr>
      <w:r>
        <w:rPr>
          <w:rFonts w:ascii="Times New Roman"/>
          <w:b w:val="false"/>
          <w:i w:val="false"/>
          <w:color w:val="000000"/>
          <w:sz w:val="28"/>
        </w:rPr>
        <w:t xml:space="preserve">
«Тракторларды және олардың базасында </w:t>
      </w:r>
      <w:r>
        <w:br/>
      </w:r>
      <w:r>
        <w:rPr>
          <w:rFonts w:ascii="Times New Roman"/>
          <w:b w:val="false"/>
          <w:i w:val="false"/>
          <w:color w:val="000000"/>
          <w:sz w:val="28"/>
        </w:rPr>
        <w:t xml:space="preserve">
жасалған өздiгiнен жүретiн шассилер  </w:t>
      </w:r>
      <w:r>
        <w:br/>
      </w:r>
      <w:r>
        <w:rPr>
          <w:rFonts w:ascii="Times New Roman"/>
          <w:b w:val="false"/>
          <w:i w:val="false"/>
          <w:color w:val="000000"/>
          <w:sz w:val="28"/>
        </w:rPr>
        <w:t xml:space="preserve">
мен механизмдердi, өздiгiнен жүретiн </w:t>
      </w:r>
      <w:r>
        <w:br/>
      </w:r>
      <w:r>
        <w:rPr>
          <w:rFonts w:ascii="Times New Roman"/>
          <w:b w:val="false"/>
          <w:i w:val="false"/>
          <w:color w:val="000000"/>
          <w:sz w:val="28"/>
        </w:rPr>
        <w:t xml:space="preserve">
ауыл шаруашылығы, мелиоративтiк      </w:t>
      </w:r>
      <w:r>
        <w:br/>
      </w:r>
      <w:r>
        <w:rPr>
          <w:rFonts w:ascii="Times New Roman"/>
          <w:b w:val="false"/>
          <w:i w:val="false"/>
          <w:color w:val="000000"/>
          <w:sz w:val="28"/>
        </w:rPr>
        <w:t xml:space="preserve">
және жол-құрылыс машиналары мен      </w:t>
      </w:r>
      <w:r>
        <w:br/>
      </w:r>
      <w:r>
        <w:rPr>
          <w:rFonts w:ascii="Times New Roman"/>
          <w:b w:val="false"/>
          <w:i w:val="false"/>
          <w:color w:val="000000"/>
          <w:sz w:val="28"/>
        </w:rPr>
        <w:t xml:space="preserve">
механизмдерiн, сондай-ақ өтiмдiлiгi  </w:t>
      </w:r>
      <w:r>
        <w:br/>
      </w:r>
      <w:r>
        <w:rPr>
          <w:rFonts w:ascii="Times New Roman"/>
          <w:b w:val="false"/>
          <w:i w:val="false"/>
          <w:color w:val="000000"/>
          <w:sz w:val="28"/>
        </w:rPr>
        <w:t xml:space="preserve">
жоғары арнайы машиналарды жүргізу    </w:t>
      </w:r>
      <w:r>
        <w:br/>
      </w:r>
      <w:r>
        <w:rPr>
          <w:rFonts w:ascii="Times New Roman"/>
          <w:b w:val="false"/>
          <w:i w:val="false"/>
          <w:color w:val="000000"/>
          <w:sz w:val="28"/>
        </w:rPr>
        <w:t xml:space="preserve">
құқығына куәлiктер беру» мемлекеттік </w:t>
      </w:r>
      <w:r>
        <w:br/>
      </w:r>
      <w:r>
        <w:rPr>
          <w:rFonts w:ascii="Times New Roman"/>
          <w:b w:val="false"/>
          <w:i w:val="false"/>
          <w:color w:val="000000"/>
          <w:sz w:val="28"/>
        </w:rPr>
        <w:t>
қызмет көрсету регламентіне 2-қосымша</w:t>
      </w:r>
    </w:p>
    <w:bookmarkEnd w:id="50"/>
    <w:p>
      <w:pPr>
        <w:spacing w:after="0"/>
        <w:ind w:left="0"/>
        <w:jc w:val="left"/>
      </w:pPr>
      <w:r>
        <w:rPr>
          <w:rFonts w:ascii="Times New Roman"/>
          <w:b/>
          <w:i w:val="false"/>
          <w:color w:val="000000"/>
        </w:rPr>
        <w:t xml:space="preserve"> Функционалдық өзара іс-қимыл жасау сызбасы</w:t>
      </w:r>
    </w:p>
    <w:p>
      <w:pPr>
        <w:spacing w:after="0"/>
        <w:ind w:left="0"/>
        <w:jc w:val="both"/>
      </w:pPr>
      <w:r>
        <w:drawing>
          <wp:inline distT="0" distB="0" distL="0" distR="0">
            <wp:extent cx="7988300" cy="378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988300" cy="37846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