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bf25c8" w14:textId="8bf25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Еңбек және халықты әлеуметтік қорғау министрінің 2011 жылғы 13 сәуірдегі № 127-ө Бұйрығы. Қазақстан Республикасының Әділет министрлігінде 2011 жылы 20 мамырда № 6971 тіркелді. Күші жойылды - Қазақстан Республикасы Еңбек халықты әлеуметтік қорғау министрінің 2014 жылғы 1 сәуірдегі № 139-ө бұйрығымен</w:t>
      </w:r>
    </w:p>
    <w:p>
      <w:pPr>
        <w:spacing w:after="0"/>
        <w:ind w:left="0"/>
        <w:jc w:val="both"/>
      </w:pPr>
      <w:r>
        <w:rPr>
          <w:rFonts w:ascii="Times New Roman"/>
          <w:b w:val="false"/>
          <w:i w:val="false"/>
          <w:color w:val="ff0000"/>
          <w:sz w:val="28"/>
        </w:rPr>
        <w:t xml:space="preserve">      Ескерту. Күші жойылды - ҚР Еңбек халықты әлеуметтік қорғау министрінің 01.04.2014 </w:t>
      </w:r>
      <w:r>
        <w:rPr>
          <w:rFonts w:ascii="Times New Roman"/>
          <w:b w:val="false"/>
          <w:i w:val="false"/>
          <w:color w:val="ff0000"/>
          <w:sz w:val="28"/>
        </w:rPr>
        <w:t>№ 139-ө</w:t>
      </w:r>
      <w:r>
        <w:rPr>
          <w:rFonts w:ascii="Times New Roman"/>
          <w:b w:val="false"/>
          <w:i w:val="false"/>
          <w:color w:val="ff0000"/>
          <w:sz w:val="28"/>
        </w:rPr>
        <w:t> бұйрығымен (алғашқы ресми жарияланғаннан кейін күнтізбелік он күн өткен соң қолданысқа енгiзiледi).</w:t>
      </w:r>
    </w:p>
    <w:bookmarkStart w:name="z1" w:id="0"/>
    <w:p>
      <w:pPr>
        <w:spacing w:after="0"/>
        <w:ind w:left="0"/>
        <w:jc w:val="both"/>
      </w:pPr>
      <w:r>
        <w:rPr>
          <w:rFonts w:ascii="Times New Roman"/>
          <w:b w:val="false"/>
          <w:i w:val="false"/>
          <w:color w:val="000000"/>
          <w:sz w:val="28"/>
        </w:rPr>
        <w:t>
      «Әкімшілік рәсімдер туралы» 2000 жылғы 27 қарашадағы Қазақстан Республикасы Заңының </w:t>
      </w:r>
      <w:r>
        <w:rPr>
          <w:rFonts w:ascii="Times New Roman"/>
          <w:b w:val="false"/>
          <w:i w:val="false"/>
          <w:color w:val="000000"/>
          <w:sz w:val="28"/>
        </w:rPr>
        <w:t>9-1-бабын</w:t>
      </w:r>
      <w:r>
        <w:rPr>
          <w:rFonts w:ascii="Times New Roman"/>
          <w:b w:val="false"/>
          <w:i w:val="false"/>
          <w:color w:val="000000"/>
          <w:sz w:val="28"/>
        </w:rPr>
        <w:t xml:space="preserve"> іске асыру мақсатында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Мыналар бекітілсін: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«Зейнетақы төлеу жөніндегі мемлекеттік орталықтан төленетін зейнетақы төлемдерін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базалық зейнетақы төлемін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«Мүгедектігі бойынша, асыраушысынан айырылу жағдайы бойынша және жасына байланысты мемлекеттік әлеуметтік жәрдемақыларды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арнайы жәрдемақыларды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«Еңбек ету қабілетінен айырылу; асыраушысынан айырылу; жұмысынан айырылу; жүктілігіне және босануына байланысты табысынан айырылу; жаңа туған баланы (балаларды) асырап алуына байланысты табысынан айырылу; бала бір жасқа толғанға дейін оның күтіміне байланысты табысынан айырылу әлеуметтік қатер жағдайларына әлеуметтік төлемдер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«Бала тууға және бала күтімі бойынша жәрдемақылар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«Арнаулы мемлекеттік жәрдемақыны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«Мүгедектікті және/немесе еңбек ету қабілетінен айрылу дәрежесін белгілеу және/немесе қажетті әлеуметтік қорғау шараларын айқындау»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«Мүгедек баланы тәрбиелеуші анасына немесе әкесіне, бала асырап алушыға, қамқоршысына (қорғаншысына) жәрдемақы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«Жерлеуге арналған біржолғы төлемдерді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Еңбек және халықты әлеуметтік қорғау министрінің 12.12.2012 </w:t>
      </w:r>
      <w:r>
        <w:rPr>
          <w:rFonts w:ascii="Times New Roman"/>
          <w:b w:val="false"/>
          <w:i w:val="false"/>
          <w:color w:val="000000"/>
          <w:sz w:val="28"/>
        </w:rPr>
        <w:t>№ 468-ө-м</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000000"/>
          <w:sz w:val="28"/>
        </w:rPr>
        <w:t>
      2. Қазақстан Республикасының Еңбек және халықты әлеуметтік қорғау министрлігінің Бақылау және әлеуметтік қорғау комитеті, Қазақстан Республикасының Зейнетақы төлеу жөніндегі мемлекеттік орталығы регламенттерді халыққа қызмет көрсетілетін жерлерде қабылдауға ыңғайлы форматта орналастырсын.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 Еңбек және халықты әлеуметтік қорғау министрлігінің Жауапты хатшысы Т.Б. Дүйсеноваға жүктелсін.</w:t>
      </w:r>
      <w:r>
        <w:br/>
      </w:r>
      <w:r>
        <w:rPr>
          <w:rFonts w:ascii="Times New Roman"/>
          <w:b w:val="false"/>
          <w:i w:val="false"/>
          <w:color w:val="000000"/>
          <w:sz w:val="28"/>
        </w:rPr>
        <w:t>
</w:t>
      </w:r>
      <w:r>
        <w:rPr>
          <w:rFonts w:ascii="Times New Roman"/>
          <w:b w:val="false"/>
          <w:i w:val="false"/>
          <w:color w:val="000000"/>
          <w:sz w:val="28"/>
        </w:rPr>
        <w:t>
      4. Осы бұйрық алғаш рет ресми жарияланған күнiнен бастап қолданысқа енгiзiледi</w:t>
      </w:r>
    </w:p>
    <w:bookmarkEnd w:id="0"/>
    <w:p>
      <w:pPr>
        <w:spacing w:after="0"/>
        <w:ind w:left="0"/>
        <w:jc w:val="both"/>
      </w:pPr>
      <w:r>
        <w:rPr>
          <w:rFonts w:ascii="Times New Roman"/>
          <w:b w:val="false"/>
          <w:i/>
          <w:color w:val="000000"/>
          <w:sz w:val="28"/>
        </w:rPr>
        <w:t>      Министр                                   Г. Әбдіқалықова</w:t>
      </w:r>
    </w:p>
    <w:bookmarkStart w:name="z13"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1-қосымша           </w:t>
      </w:r>
    </w:p>
    <w:bookmarkEnd w:id="1"/>
    <w:bookmarkStart w:name="z9" w:id="2"/>
    <w:p>
      <w:pPr>
        <w:spacing w:after="0"/>
        <w:ind w:left="0"/>
        <w:jc w:val="left"/>
      </w:pPr>
      <w:r>
        <w:rPr>
          <w:rFonts w:ascii="Times New Roman"/>
          <w:b/>
          <w:i w:val="false"/>
          <w:color w:val="000000"/>
        </w:rPr>
        <w:t xml:space="preserve"> 
«Зейнетақы төлеу жөніндегі мемлекеттік орталықтан</w:t>
      </w:r>
      <w:r>
        <w:br/>
      </w:r>
      <w:r>
        <w:rPr>
          <w:rFonts w:ascii="Times New Roman"/>
          <w:b/>
          <w:i w:val="false"/>
          <w:color w:val="000000"/>
        </w:rPr>
        <w:t>
төленетін зейнетақы төлемдерін тағайындау»</w:t>
      </w:r>
      <w:r>
        <w:br/>
      </w:r>
      <w:r>
        <w:rPr>
          <w:rFonts w:ascii="Times New Roman"/>
          <w:b/>
          <w:i w:val="false"/>
          <w:color w:val="000000"/>
        </w:rPr>
        <w:t>
мемлекеттік қызмет көрсету регламенті</w:t>
      </w:r>
    </w:p>
    <w:bookmarkEnd w:id="2"/>
    <w:p>
      <w:pPr>
        <w:spacing w:after="0"/>
        <w:ind w:left="0"/>
        <w:jc w:val="both"/>
      </w:pPr>
      <w:r>
        <w:rPr>
          <w:rFonts w:ascii="Times New Roman"/>
          <w:b w:val="false"/>
          <w:i w:val="false"/>
          <w:color w:val="ff0000"/>
          <w:sz w:val="28"/>
        </w:rPr>
        <w:t xml:space="preserve">      Ескерту. 1-қосымша жаңа редакцияда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w:t>
      </w:r>
    </w:p>
    <w:bookmarkStart w:name="z14" w:id="3"/>
    <w:p>
      <w:pPr>
        <w:spacing w:after="0"/>
        <w:ind w:left="0"/>
        <w:jc w:val="left"/>
      </w:pPr>
      <w:r>
        <w:rPr>
          <w:rFonts w:ascii="Times New Roman"/>
          <w:b/>
          <w:i w:val="false"/>
          <w:color w:val="000000"/>
        </w:rPr>
        <w:t xml:space="preserve"> 
1. Жалпы ережелер</w:t>
      </w:r>
    </w:p>
    <w:bookmarkEnd w:id="3"/>
    <w:bookmarkStart w:name="z15" w:id="4"/>
    <w:p>
      <w:pPr>
        <w:spacing w:after="0"/>
        <w:ind w:left="0"/>
        <w:jc w:val="both"/>
      </w:pPr>
      <w:r>
        <w:rPr>
          <w:rFonts w:ascii="Times New Roman"/>
          <w:b w:val="false"/>
          <w:i w:val="false"/>
          <w:color w:val="000000"/>
          <w:sz w:val="28"/>
        </w:rPr>
        <w:t>
      1. Осы «Зейнетақы төлеу жөніндегі мемлекеттік орталықтан төленетін зейнетақы төлемдерін тағайындау» мемлекеттік қызмет көрсету регламенті (бұдан әрі - Регламент) «Әкімшілік рәсімдер туралы» 2000 жылғы 27 қарашадағы Қазақстан Республикасы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Зейнетақы төлеу жөніндегі мемлекеттік орталықтан төленетiн зейнетақы төлемдері (бұдан әрі – ЗТМО-дан төленетін зейнетақы төлемдері) – 1998 жылғы 1 қаңтардағы жағдай бойынша кемiнде алты ай жұмыс стажы бар жеке тұлғаларға, еңбек стажына барабар жүзеге асырылатын ақша төлемi;</w:t>
      </w:r>
      <w:r>
        <w:br/>
      </w:r>
      <w:r>
        <w:rPr>
          <w:rFonts w:ascii="Times New Roman"/>
          <w:b w:val="false"/>
          <w:i w:val="false"/>
          <w:color w:val="000000"/>
          <w:sz w:val="28"/>
        </w:rPr>
        <w:t>
</w:t>
      </w:r>
      <w:r>
        <w:rPr>
          <w:rFonts w:ascii="Times New Roman"/>
          <w:b w:val="false"/>
          <w:i w:val="false"/>
          <w:color w:val="000000"/>
          <w:sz w:val="28"/>
        </w:rPr>
        <w:t>
      2) зейнетақылар мен жәрдемақыларды тағайындау жөніндегі уәкілетті мемлекеттік орган (бұдан әрі – департаменттер) – Қазақстан Республикасы Еңбек және халықты әлеуметтік қорғау министрлігі Бақылау және әлеуметтік қорғау жөніндегі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ЗТМО-дан зейнетақы төлемдерін алушы (бұдан әрі – тұтынушы) –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орталық (бұдан әрі – Орталық) – Қазақстан Республикасының Үкіметі «Қазақстан Республикасында зейнетақымен қамсыздандыру туралы» 1997 жылғы 20 маусымдағы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шарттары негізінде функцияларды жүзеге асыруға уәкілеттеген заңды тұлға;</w:t>
      </w:r>
      <w:r>
        <w:br/>
      </w:r>
      <w:r>
        <w:rPr>
          <w:rFonts w:ascii="Times New Roman"/>
          <w:b w:val="false"/>
          <w:i w:val="false"/>
          <w:color w:val="000000"/>
          <w:sz w:val="28"/>
        </w:rPr>
        <w:t>
</w:t>
      </w:r>
      <w:r>
        <w:rPr>
          <w:rFonts w:ascii="Times New Roman"/>
          <w:b w:val="false"/>
          <w:i w:val="false"/>
          <w:color w:val="000000"/>
          <w:sz w:val="28"/>
        </w:rPr>
        <w:t>
      5) Орталықтың филиалы – Орталықтың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Орталықтың бөлімшелері – Орталықтың қалалық, аудандық бөлiмшелерi;</w:t>
      </w:r>
      <w:r>
        <w:br/>
      </w:r>
      <w:r>
        <w:rPr>
          <w:rFonts w:ascii="Times New Roman"/>
          <w:b w:val="false"/>
          <w:i w:val="false"/>
          <w:color w:val="000000"/>
          <w:sz w:val="28"/>
        </w:rPr>
        <w:t>
</w:t>
      </w:r>
      <w:r>
        <w:rPr>
          <w:rFonts w:ascii="Times New Roman"/>
          <w:b w:val="false"/>
          <w:i w:val="false"/>
          <w:color w:val="000000"/>
          <w:sz w:val="28"/>
        </w:rPr>
        <w:t>
      7) ОДҚ – Орталықтың орталық дерекқоры.</w:t>
      </w:r>
      <w:r>
        <w:br/>
      </w:r>
      <w:r>
        <w:rPr>
          <w:rFonts w:ascii="Times New Roman"/>
          <w:b w:val="false"/>
          <w:i w:val="false"/>
          <w:color w:val="000000"/>
          <w:sz w:val="28"/>
        </w:rPr>
        <w:t>
</w:t>
      </w:r>
      <w:r>
        <w:rPr>
          <w:rFonts w:ascii="Times New Roman"/>
          <w:b w:val="false"/>
          <w:i w:val="false"/>
          <w:color w:val="000000"/>
          <w:sz w:val="28"/>
        </w:rPr>
        <w:t>
      3. Мемлекеттік қызметті Орталықтың аумақтық бөлімшелері көрсетеді, олардың мекенжайлары Қазақстан Республикасы Үкіметінің 2011 жылғы 7 сәуірдегі № 393 «Зейнетақы төлеу жөніндегі мемлекеттік орталықтан төленетін зейнетақы төлемдерін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 зейнетақымен қамсыздандыру туралы» 1997 жылғы 20 маусымдағы Қазақстан Республикасы Заңының 15-бабы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«Мүгедектігі бойынша, асыраушысынан айрылу жағдайы бойынша және жасына байланысты берілетін мемлекеттік базалық әлеуметтік жәрдемақыларды, Зейнетақы төлеу жөніндегі мемлекеттік орталықтан төленетін зейнетақы төлемдерін, мемлекеттік базалық зейнетақы төлемін, мемлекеттік арнайы жәрдемақыларды тағайындауды және төлеуді жүзеге асыру ережесін бекіту туралы» Қазақстан Республикасы Үкіметінің 2006 жылғы 25 тамыздағы № 819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Зейнетақы төлеу жөніндегі мемлекеттік орталықтан төленетін зейнетақы төлемдерін тағайындау туралы қағаз жеткізгіштегі куәлік не қызмет көрсетуден бас тарту туралы қағаз жеткізгіштегі дәлелді жауап болып табылады.</w:t>
      </w:r>
    </w:p>
    <w:bookmarkEnd w:id="4"/>
    <w:bookmarkStart w:name="z31" w:id="5"/>
    <w:p>
      <w:pPr>
        <w:spacing w:after="0"/>
        <w:ind w:left="0"/>
        <w:jc w:val="left"/>
      </w:pPr>
      <w:r>
        <w:rPr>
          <w:rFonts w:ascii="Times New Roman"/>
          <w:b/>
          <w:i w:val="false"/>
          <w:color w:val="000000"/>
        </w:rPr>
        <w:t xml:space="preserve"> 
2. Мемлекеттік қызмет көрсету тәртібіне қойылатын талаптар</w:t>
      </w:r>
    </w:p>
    <w:bookmarkEnd w:id="5"/>
    <w:bookmarkStart w:name="z32" w:id="6"/>
    <w:p>
      <w:pPr>
        <w:spacing w:after="0"/>
        <w:ind w:left="0"/>
        <w:jc w:val="both"/>
      </w:pPr>
      <w:r>
        <w:rPr>
          <w:rFonts w:ascii="Times New Roman"/>
          <w:b w:val="false"/>
          <w:i w:val="false"/>
          <w:color w:val="000000"/>
          <w:sz w:val="28"/>
        </w:rPr>
        <w:t>
      7. Мемлекеттік қызметті мекенжайы мемлекеттік қызмет Стандартына </w:t>
      </w:r>
      <w:r>
        <w:rPr>
          <w:rFonts w:ascii="Times New Roman"/>
          <w:b w:val="false"/>
          <w:i w:val="false"/>
          <w:color w:val="000000"/>
          <w:sz w:val="28"/>
        </w:rPr>
        <w:t>1-қосымшада</w:t>
      </w:r>
      <w:r>
        <w:rPr>
          <w:rFonts w:ascii="Times New Roman"/>
          <w:b w:val="false"/>
          <w:i w:val="false"/>
          <w:color w:val="000000"/>
          <w:sz w:val="28"/>
        </w:rPr>
        <w:t xml:space="preserve"> көрсетілген тұтынушының тұрғылықты жері бойынша Орталықтың аудандық, қалалық бөлімшелері көрсетеді.</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Орталық бөлімшелерінің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Тұтынушыдан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Орталықтың бөлімшелері тұтынушыдан өтініш пен құжаттарды қабылдаған күннен бастап үш жұмыс күні ішінде тұтынушының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2) Орталықтың филиалы екі жұмыс күні ішінде келіп түскен электрондық іс макеті мен шешім жобасын қарайды, есептің және шешімнің ресімделуінің дұрыстығын тексереді;</w:t>
      </w:r>
      <w:r>
        <w:br/>
      </w:r>
      <w:r>
        <w:rPr>
          <w:rFonts w:ascii="Times New Roman"/>
          <w:b w:val="false"/>
          <w:i w:val="false"/>
          <w:color w:val="000000"/>
          <w:sz w:val="28"/>
        </w:rPr>
        <w:t>
</w:t>
      </w:r>
      <w:r>
        <w:rPr>
          <w:rFonts w:ascii="Times New Roman"/>
          <w:b w:val="false"/>
          <w:i w:val="false"/>
          <w:color w:val="000000"/>
          <w:sz w:val="28"/>
        </w:rPr>
        <w:t>
      3) департамент бес жұмыс күні ішінде электронды шешім жобасымен келіп түскен электрондық істің макетін қарайды және ЗТМО-дан төленетін зейнетақы төлемдерін тағайындау (өзгерту, тағайындаудан бас тарту) туралы шешім қабылдайды. Департаменттің маманы шешімді автоматты режимде нөмір бере отырып, электрондық журналға тіркейді және электронды байланыс арқылы электрондық іс макетін шешімімен және электрондық хабарламамен қоса Орталықтың бөлімшесіне жібереді. ЗТМО-дан төленетін зейнетақы төлемдерін тағайындаудан бас тарту туралы шешім қабылданған жағдайда департамент шешімде бас тарту негіздемесін көрсетеді;</w:t>
      </w:r>
      <w:r>
        <w:br/>
      </w:r>
      <w:r>
        <w:rPr>
          <w:rFonts w:ascii="Times New Roman"/>
          <w:b w:val="false"/>
          <w:i w:val="false"/>
          <w:color w:val="000000"/>
          <w:sz w:val="28"/>
        </w:rPr>
        <w:t>
</w:t>
      </w:r>
      <w:r>
        <w:rPr>
          <w:rFonts w:ascii="Times New Roman"/>
          <w:b w:val="false"/>
          <w:i w:val="false"/>
          <w:color w:val="000000"/>
          <w:sz w:val="28"/>
        </w:rPr>
        <w:t>
      4) Орталықтың бөлімшесі департаменттің ЗТМО-дан төленетін зейнетақы төлемдерін тағайындау туралы шешімімен қоса электрондық іс макетін алғаннан кейін іске нөмір бере отырып, журналға ЗТМО-дан зейнетақы төлемдерін тағайындау туралы тиісті жазбаларды жазады. Орталықтың маманы департаменттің ЗТМО-дан төленетін зейнетақы төлемдерін тағайындау (өзгерту, тағайындаудан бас тарту) туралы қағаз жеткізгіштегі шешімін ЗТМО-дан зейнетақы төлемдерін алушының ісіне тігеді. Департамент ЗТМО-дан зейнетақы төлемдерін тағайындаудан бас тарту туралы шешім қабылдаған жағдайда Орталық бөлімшесі өтініш берушіге ЗТМО-дан төленетін зейнетақы төлемдерін тағайындаудан бас тарту туралы хабарлайды және өтініш берушіге департаменттің бас тарту себептері туралы хатын қоса отырып, ұсынған құжаттарын қайтарады.</w:t>
      </w:r>
    </w:p>
    <w:bookmarkEnd w:id="6"/>
    <w:bookmarkStart w:name="z41" w:id="7"/>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7"/>
    <w:bookmarkStart w:name="z42" w:id="8"/>
    <w:p>
      <w:pPr>
        <w:spacing w:after="0"/>
        <w:ind w:left="0"/>
        <w:jc w:val="both"/>
      </w:pPr>
      <w:r>
        <w:rPr>
          <w:rFonts w:ascii="Times New Roman"/>
          <w:b w:val="false"/>
          <w:i w:val="false"/>
          <w:color w:val="000000"/>
          <w:sz w:val="28"/>
        </w:rPr>
        <w:t>
      12. Өтініш пен оған қоса берілген құжаттарды Орталық бөлімшесінің маманы арнайы журналға тіркейді. Тұтынушыға құжаттардың қабылданғаны туралы белгісі бар өтініштің үзбелі талоны беріледі.</w:t>
      </w:r>
      <w:r>
        <w:br/>
      </w:r>
      <w:r>
        <w:rPr>
          <w:rFonts w:ascii="Times New Roman"/>
          <w:b w:val="false"/>
          <w:i w:val="false"/>
          <w:color w:val="000000"/>
          <w:sz w:val="28"/>
        </w:rPr>
        <w:t>
</w:t>
      </w:r>
      <w:r>
        <w:rPr>
          <w:rFonts w:ascii="Times New Roman"/>
          <w:b w:val="false"/>
          <w:i w:val="false"/>
          <w:color w:val="000000"/>
          <w:sz w:val="28"/>
        </w:rPr>
        <w:t>
      13. Мемлекеттік қызметті алуға қажетті, оның ішінде жеңілдіктері бар адамдар үшін де қажетті құжаттардың, нысандардың, шаблондардың және оларға қойылатын талаптардың толық тізбесі.</w:t>
      </w:r>
      <w:r>
        <w:br/>
      </w:r>
      <w:r>
        <w:rPr>
          <w:rFonts w:ascii="Times New Roman"/>
          <w:b w:val="false"/>
          <w:i w:val="false"/>
          <w:color w:val="000000"/>
          <w:sz w:val="28"/>
        </w:rPr>
        <w:t>
</w:t>
      </w:r>
      <w:r>
        <w:rPr>
          <w:rFonts w:ascii="Times New Roman"/>
          <w:b w:val="false"/>
          <w:i w:val="false"/>
          <w:color w:val="000000"/>
          <w:sz w:val="28"/>
        </w:rPr>
        <w:t>
      ЗТМО-дан төленетін зейнетақы төлемдерін тағайындау үшін қажетті құжаттардың тізбесі «Мүгедектігі бойынша, асыраушысынан айрылу жағдайы бойынша және жасына байланысты берілетін мемлекеттік базалық әлеуметтік жәрдемақыларды, Зейнетақы төлеу жөніндегі мемлекеттік орталықтан төленетін зейнетақы төлемдерін, мемлекеттік базалық зейнетақы төлемін, мемлекеттік арнайы жәрдемақыларды тағайындауды және төлеуді жүзеге асыру ережесін бекіту туралы» Қазақстан Республикасы Үкіметінің 2006 жылғы 25 тамыздағы № 819 </w:t>
      </w:r>
      <w:r>
        <w:rPr>
          <w:rFonts w:ascii="Times New Roman"/>
          <w:b w:val="false"/>
          <w:i w:val="false"/>
          <w:color w:val="000000"/>
          <w:sz w:val="28"/>
        </w:rPr>
        <w:t>қаулысында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14. Ақпараттық қауіпсіздікке талаптар көзделмеген.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процесіне мынадай құрылымдық-функционалдық бірліктер (бұдан әрі - ҚФБ) қатысады:</w:t>
      </w:r>
      <w:r>
        <w:br/>
      </w:r>
      <w:r>
        <w:rPr>
          <w:rFonts w:ascii="Times New Roman"/>
          <w:b w:val="false"/>
          <w:i w:val="false"/>
          <w:color w:val="000000"/>
          <w:sz w:val="28"/>
        </w:rPr>
        <w:t>
</w:t>
      </w:r>
      <w:r>
        <w:rPr>
          <w:rFonts w:ascii="Times New Roman"/>
          <w:b w:val="false"/>
          <w:i w:val="false"/>
          <w:color w:val="000000"/>
          <w:sz w:val="28"/>
        </w:rPr>
        <w:t>
      1) Орталық бөлімшесінің маманы;</w:t>
      </w:r>
      <w:r>
        <w:br/>
      </w:r>
      <w:r>
        <w:rPr>
          <w:rFonts w:ascii="Times New Roman"/>
          <w:b w:val="false"/>
          <w:i w:val="false"/>
          <w:color w:val="000000"/>
          <w:sz w:val="28"/>
        </w:rPr>
        <w:t>
</w:t>
      </w:r>
      <w:r>
        <w:rPr>
          <w:rFonts w:ascii="Times New Roman"/>
          <w:b w:val="false"/>
          <w:i w:val="false"/>
          <w:color w:val="000000"/>
          <w:sz w:val="28"/>
        </w:rPr>
        <w:t>
      2) Орталық бөлімшесінің бастығы;</w:t>
      </w:r>
      <w:r>
        <w:br/>
      </w:r>
      <w:r>
        <w:rPr>
          <w:rFonts w:ascii="Times New Roman"/>
          <w:b w:val="false"/>
          <w:i w:val="false"/>
          <w:color w:val="000000"/>
          <w:sz w:val="28"/>
        </w:rPr>
        <w:t>
</w:t>
      </w:r>
      <w:r>
        <w:rPr>
          <w:rFonts w:ascii="Times New Roman"/>
          <w:b w:val="false"/>
          <w:i w:val="false"/>
          <w:color w:val="000000"/>
          <w:sz w:val="28"/>
        </w:rPr>
        <w:t>
      3) Орталық филиалының маманы;</w:t>
      </w:r>
      <w:r>
        <w:br/>
      </w:r>
      <w:r>
        <w:rPr>
          <w:rFonts w:ascii="Times New Roman"/>
          <w:b w:val="false"/>
          <w:i w:val="false"/>
          <w:color w:val="000000"/>
          <w:sz w:val="28"/>
        </w:rPr>
        <w:t>
</w:t>
      </w:r>
      <w:r>
        <w:rPr>
          <w:rFonts w:ascii="Times New Roman"/>
          <w:b w:val="false"/>
          <w:i w:val="false"/>
          <w:color w:val="000000"/>
          <w:sz w:val="28"/>
        </w:rPr>
        <w:t>
      4) Орталық филиалының басшысы;</w:t>
      </w:r>
      <w:r>
        <w:br/>
      </w:r>
      <w:r>
        <w:rPr>
          <w:rFonts w:ascii="Times New Roman"/>
          <w:b w:val="false"/>
          <w:i w:val="false"/>
          <w:color w:val="000000"/>
          <w:sz w:val="28"/>
        </w:rPr>
        <w:t>
</w:t>
      </w:r>
      <w:r>
        <w:rPr>
          <w:rFonts w:ascii="Times New Roman"/>
          <w:b w:val="false"/>
          <w:i w:val="false"/>
          <w:color w:val="000000"/>
          <w:sz w:val="28"/>
        </w:rPr>
        <w:t>
      5) департаменттің маманы;</w:t>
      </w:r>
      <w:r>
        <w:br/>
      </w:r>
      <w:r>
        <w:rPr>
          <w:rFonts w:ascii="Times New Roman"/>
          <w:b w:val="false"/>
          <w:i w:val="false"/>
          <w:color w:val="000000"/>
          <w:sz w:val="28"/>
        </w:rPr>
        <w:t>
</w:t>
      </w:r>
      <w:r>
        <w:rPr>
          <w:rFonts w:ascii="Times New Roman"/>
          <w:b w:val="false"/>
          <w:i w:val="false"/>
          <w:color w:val="000000"/>
          <w:sz w:val="28"/>
        </w:rPr>
        <w:t>
      6) департамент басқармасының (бөлімінің) бастығы;</w:t>
      </w:r>
      <w:r>
        <w:br/>
      </w:r>
      <w:r>
        <w:rPr>
          <w:rFonts w:ascii="Times New Roman"/>
          <w:b w:val="false"/>
          <w:i w:val="false"/>
          <w:color w:val="000000"/>
          <w:sz w:val="28"/>
        </w:rPr>
        <w:t>
</w:t>
      </w:r>
      <w:r>
        <w:rPr>
          <w:rFonts w:ascii="Times New Roman"/>
          <w:b w:val="false"/>
          <w:i w:val="false"/>
          <w:color w:val="000000"/>
          <w:sz w:val="28"/>
        </w:rPr>
        <w:t>
      7) департаменттің басшысы.</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 процесіне келесі мүдделі органдар қатысады:</w:t>
      </w:r>
      <w:r>
        <w:br/>
      </w:r>
      <w:r>
        <w:rPr>
          <w:rFonts w:ascii="Times New Roman"/>
          <w:b w:val="false"/>
          <w:i w:val="false"/>
          <w:color w:val="000000"/>
          <w:sz w:val="28"/>
        </w:rPr>
        <w:t>
</w:t>
      </w:r>
      <w:r>
        <w:rPr>
          <w:rFonts w:ascii="Times New Roman"/>
          <w:b w:val="false"/>
          <w:i w:val="false"/>
          <w:color w:val="000000"/>
          <w:sz w:val="28"/>
        </w:rPr>
        <w:t>
      1) Орталықтың бөлімшесі тұтынушыдан өтініш пен құжаттарды қабылдаған күннен бастап істің қағаз жеткізгіштегі макетін (бұдан әрі – істің макеті) және электрондық іс макетін қалыптастырады. Электрондық іс макетін қалыптастыру үшін Орталық бөлімшесінің маманы іс макетін сканермен көшіреді, сканермен көшірілген құжаттардың сапасын және олардың қағаз жеткізгіштегі іс макетімен сәйкестігін тексереді, ЗТМО-дан төленетін зейнетақы төлемдерін тағайындау (өзгерту, тағайындаудан бас тарту) туралы шешімнің электронды жобасын (бұдан әрі – электронды шешім жобасы) қалыптастырады, электрондық іс макетінің құжаттарын және электронды шешім жобасын электрондық цифрлық қолтаңбамен куәландырады.</w:t>
      </w:r>
      <w:r>
        <w:br/>
      </w:r>
      <w:r>
        <w:rPr>
          <w:rFonts w:ascii="Times New Roman"/>
          <w:b w:val="false"/>
          <w:i w:val="false"/>
          <w:color w:val="000000"/>
          <w:sz w:val="28"/>
        </w:rPr>
        <w:t>
</w:t>
      </w:r>
      <w:r>
        <w:rPr>
          <w:rFonts w:ascii="Times New Roman"/>
          <w:b w:val="false"/>
          <w:i w:val="false"/>
          <w:color w:val="000000"/>
          <w:sz w:val="28"/>
        </w:rPr>
        <w:t>
      Орталық бөлімшесінің бастығы электрондық іс макетінің қағаз жеткізгіштегі іс макетімен сәйкестігін салыстырып тексереді, сканермен көшірілген құжаттардың сапасын, ЗТМО-дан төленетін зейнетақы төлемдері мөлшерінің дұрыс есептелуін, электронды шешім жобасының дұрыс ресімделуін тексереді және оны электрондық цифрлық қолтаңбамен куәландырады.</w:t>
      </w:r>
      <w:r>
        <w:br/>
      </w:r>
      <w:r>
        <w:rPr>
          <w:rFonts w:ascii="Times New Roman"/>
          <w:b w:val="false"/>
          <w:i w:val="false"/>
          <w:color w:val="000000"/>
          <w:sz w:val="28"/>
        </w:rPr>
        <w:t>
</w:t>
      </w:r>
      <w:r>
        <w:rPr>
          <w:rFonts w:ascii="Times New Roman"/>
          <w:b w:val="false"/>
          <w:i w:val="false"/>
          <w:color w:val="000000"/>
          <w:sz w:val="28"/>
        </w:rPr>
        <w:t>
      Орталықтың бөлімшесі электрондық іс макетін электронды шешімімен қоса, электронды байланыс құралдары арқылы электрондық хабарламасымен Орталықтың филиалына жібереді.</w:t>
      </w:r>
      <w:r>
        <w:br/>
      </w:r>
      <w:r>
        <w:rPr>
          <w:rFonts w:ascii="Times New Roman"/>
          <w:b w:val="false"/>
          <w:i w:val="false"/>
          <w:color w:val="000000"/>
          <w:sz w:val="28"/>
        </w:rPr>
        <w:t>
</w:t>
      </w:r>
      <w:r>
        <w:rPr>
          <w:rFonts w:ascii="Times New Roman"/>
          <w:b w:val="false"/>
          <w:i w:val="false"/>
          <w:color w:val="000000"/>
          <w:sz w:val="28"/>
        </w:rPr>
        <w:t>
      2) Орталықтың филиалы келіп түскен электрондық іс макеті мен электронды шешім жобасын қарайды, есептің және электронды шешім жобасының дұрыс ресімделуін тексереді, осыдан кейін оны электрондық хабарламамен бірге департаментке жібереді. Бұл ретте электронды шешім жобасы Орталық филиалының маманы мен басшысының электрондық цифрлық қолтаңбасымен куәландырылады.</w:t>
      </w:r>
      <w:r>
        <w:br/>
      </w:r>
      <w:r>
        <w:rPr>
          <w:rFonts w:ascii="Times New Roman"/>
          <w:b w:val="false"/>
          <w:i w:val="false"/>
          <w:color w:val="000000"/>
          <w:sz w:val="28"/>
        </w:rPr>
        <w:t>
</w:t>
      </w:r>
      <w:r>
        <w:rPr>
          <w:rFonts w:ascii="Times New Roman"/>
          <w:b w:val="false"/>
          <w:i w:val="false"/>
          <w:color w:val="000000"/>
          <w:sz w:val="28"/>
        </w:rPr>
        <w:t>
      3) департамент электронды шешім жобасымен келіп түскен электрондық істің макетін қарайды және ЗТМО-дан төленетін зейнетақы төлемдерін тағайындау (өзгерту, тағайындаудан бас тарту) туралы шешім қабылдайды не тексеру жүргізу туралы Орталықтың бөлімшесіне хабарлайды.</w:t>
      </w:r>
      <w:r>
        <w:br/>
      </w:r>
      <w:r>
        <w:rPr>
          <w:rFonts w:ascii="Times New Roman"/>
          <w:b w:val="false"/>
          <w:i w:val="false"/>
          <w:color w:val="000000"/>
          <w:sz w:val="28"/>
        </w:rPr>
        <w:t>
</w:t>
      </w:r>
      <w:r>
        <w:rPr>
          <w:rFonts w:ascii="Times New Roman"/>
          <w:b w:val="false"/>
          <w:i w:val="false"/>
          <w:color w:val="000000"/>
          <w:sz w:val="28"/>
        </w:rPr>
        <w:t>
      ЗТМО-дан төленетін зейнетақы төлемдерін тағайындау (өзгерту, тағайындаудан бас тарту) туралы шешім қабылдаған жағдайда департамент электронды шешім жобасын басқарма (бөлім) маманының және бастығының және департамент басшысының электрондық цифрлық қолтаңбасымен куәландырылады.</w:t>
      </w:r>
      <w:r>
        <w:br/>
      </w:r>
      <w:r>
        <w:rPr>
          <w:rFonts w:ascii="Times New Roman"/>
          <w:b w:val="false"/>
          <w:i w:val="false"/>
          <w:color w:val="000000"/>
          <w:sz w:val="28"/>
        </w:rPr>
        <w:t>
</w:t>
      </w:r>
      <w:r>
        <w:rPr>
          <w:rFonts w:ascii="Times New Roman"/>
          <w:b w:val="false"/>
          <w:i w:val="false"/>
          <w:color w:val="000000"/>
          <w:sz w:val="28"/>
        </w:rPr>
        <w:t>
      17.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8"/>
    <w:bookmarkStart w:name="z363" w:id="9"/>
    <w:p>
      <w:pPr>
        <w:spacing w:after="0"/>
        <w:ind w:left="0"/>
        <w:jc w:val="both"/>
      </w:pPr>
      <w:r>
        <w:rPr>
          <w:rFonts w:ascii="Times New Roman"/>
          <w:b w:val="false"/>
          <w:i w:val="false"/>
          <w:color w:val="000000"/>
          <w:sz w:val="28"/>
        </w:rPr>
        <w:t xml:space="preserve">
«Зейнетақы төлеу жөніндегі    </w:t>
      </w:r>
      <w:r>
        <w:br/>
      </w:r>
      <w:r>
        <w:rPr>
          <w:rFonts w:ascii="Times New Roman"/>
          <w:b w:val="false"/>
          <w:i w:val="false"/>
          <w:color w:val="000000"/>
          <w:sz w:val="28"/>
        </w:rPr>
        <w:t xml:space="preserve">
мемлекеттік орталықтан төленетін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9"/>
    <w:bookmarkStart w:name="z364" w:id="10"/>
    <w:p>
      <w:pPr>
        <w:spacing w:after="0"/>
        <w:ind w:left="0"/>
        <w:jc w:val="both"/>
      </w:pPr>
      <w:r>
        <w:rPr>
          <w:rFonts w:ascii="Times New Roman"/>
          <w:b w:val="false"/>
          <w:i w:val="false"/>
          <w:color w:val="000000"/>
          <w:sz w:val="28"/>
        </w:rPr>
        <w:t>
Нысан</w:t>
      </w:r>
    </w:p>
    <w:bookmarkEnd w:id="10"/>
    <w:bookmarkStart w:name="z365" w:id="11"/>
    <w:p>
      <w:pPr>
        <w:spacing w:after="0"/>
        <w:ind w:left="0"/>
        <w:jc w:val="both"/>
      </w:pPr>
      <w:r>
        <w:rPr>
          <w:rFonts w:ascii="Times New Roman"/>
          <w:b w:val="false"/>
          <w:i w:val="false"/>
          <w:color w:val="000000"/>
          <w:sz w:val="28"/>
        </w:rPr>
        <w:t>
1-кесте. ҚФБ іс-әрекетінің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
        <w:gridCol w:w="2365"/>
        <w:gridCol w:w="3830"/>
        <w:gridCol w:w="3239"/>
        <w:gridCol w:w="324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бөлімшесінің маманы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бөлімшесінің бастығы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филиалының маманы</w:t>
            </w:r>
          </w:p>
        </w:tc>
      </w:tr>
      <w:tr>
        <w:trPr>
          <w:trHeight w:val="51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құжаттары қоса берілген өтінішті қабылдайды, журналға тіркейді және өтініш берушіге құжаттардың қабылданғаны туралы белгісі бар үзбелі талонды береді, іс макетін сканермен көшіреді, сканермен көшірілген құжаттардың сапасын және олардың қағаз жеткізгіштегі іс макетімен сәйкестігін тексереді, шешім жобасын қалыптастырады, ЗТМО-дан төленетін зейнетақы төлемдерінің мөлшерін есептейді және оларды электрондық цифрлық қолтаңбамен куәландырады.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іс макетінің қағаз жеткізгіштегі іс макетімен сәйкестігін салыстырып тексереді, сканермен көшірілген құжаттардың сапасын, ЗТМО-дан төленетін зейнетақы төлемдері мөлшерінің дұрыс есептелуін, электронды шешім жобасының дұрыс ресімделуін тексереді және оны электрондық цифрлық қолтаңбамен куәландырады.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іс макеті мен электронды шешім жобасын қарайды, есептің және электронды шешім жобасының дұрыс ресімделуін тексереді, осыдан кейін оны электрондық хабарламамен бірге Орталық филиалының басшысына жібереді, шешім жобасы электрондық цифрлық қолтаңбамен куәландырады.</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шешім жобасы бар, тұтынушының қағаз жеткізгіштегі іс макеті мен электрондық іс макеті;</w:t>
            </w:r>
            <w:r>
              <w:br/>
            </w:r>
            <w:r>
              <w:rPr>
                <w:rFonts w:ascii="Times New Roman"/>
                <w:b w:val="false"/>
                <w:i w:val="false"/>
                <w:color w:val="000000"/>
                <w:sz w:val="20"/>
              </w:rPr>
              <w:t>
электрондық іс макетін Орталық бөлімшесінің бастығына жіберу</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w:t>
            </w:r>
            <w:r>
              <w:br/>
            </w:r>
            <w:r>
              <w:rPr>
                <w:rFonts w:ascii="Times New Roman"/>
                <w:b w:val="false"/>
                <w:i w:val="false"/>
                <w:color w:val="000000"/>
                <w:sz w:val="20"/>
              </w:rPr>
              <w:t>
Оны Орталықтың филиалын беру</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 шешім жобасы және қол қою үшін оны Орталық филиалының басшысына беру</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3" w:id="12"/>
    <w:p>
      <w:pPr>
        <w:spacing w:after="0"/>
        <w:ind w:left="0"/>
        <w:jc w:val="both"/>
      </w:pPr>
      <w:r>
        <w:rPr>
          <w:rFonts w:ascii="Times New Roman"/>
          <w:b w:val="false"/>
          <w:i w:val="false"/>
          <w:color w:val="000000"/>
          <w:sz w:val="28"/>
        </w:rPr>
        <w:t>
1-кестенің жалғасы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
        <w:gridCol w:w="2619"/>
        <w:gridCol w:w="2136"/>
        <w:gridCol w:w="2662"/>
        <w:gridCol w:w="2662"/>
        <w:gridCol w:w="25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филиалының басшысы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маманы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 басқармасының (бөлімінің) бастығы</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басшысы</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жобасын электрондық цифрлық қолтаңбамен куәландырады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келіп түскен электрондық істің макетін қарайды және ЗТМО-дан төленетін зейнетақы төлемдерін тағайындау (өзгерту, тағайындаудан бас тарту) туралы шешім қабылдайды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келіп түскен электрондық істің макетін қарайды және ЗТМО-дан төленетін зейнетақы төлемдерін тағайындау (өзгерту, тағайындаудан бас тарту) туралы шешім қабылдайды</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ЗТМО-дан төленетін зейнетақы төлемдерін тағайындау (өзгерту, тағайындаудан бас тарту) туралы шешімді электрондық цифрлық қолтаңбамен куәландырады</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макетін департаментке жіберу</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себебі көрсетілген ЗТМО-дан төленетін зейнетақы төлемдерін тағайындау (өзгерту, тағайындаудан бас тарту) туралы шешім; оны қол қою үшін департамент басқармасының (бөлімінің) бастығына беру</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себебі көрсетілген ЗТМО-дан төленетін зейнетақы төлемдерін тағайындау (өзгерту, тағайындаудан бас тарту) туралы шешім; оны қол қою үшін департамент басшысына беру</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ЗТМО-дан төленетін зейнетақы төлемдерін тағайындау (өзгерту, тағайындаудан бас тарту) туралы шешім</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4" w:id="13"/>
    <w:p>
      <w:pPr>
        <w:spacing w:after="0"/>
        <w:ind w:left="0"/>
        <w:jc w:val="both"/>
      </w:pPr>
      <w:r>
        <w:rPr>
          <w:rFonts w:ascii="Times New Roman"/>
          <w:b w:val="false"/>
          <w:i w:val="false"/>
          <w:color w:val="000000"/>
          <w:sz w:val="28"/>
        </w:rPr>
        <w:t>
1-кестенің жалғасы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
        <w:gridCol w:w="2539"/>
        <w:gridCol w:w="4177"/>
        <w:gridCol w:w="3133"/>
        <w:gridCol w:w="2871"/>
      </w:tblGrid>
      <w:tr>
        <w:trPr>
          <w:trHeight w:val="3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маманы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бөлімшесінің маманы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бөлімшесінің маманы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(өзгерту, тағайындаудан бас тарту) туралы шешімді автоматты режимде нөмір бере отырып, электрондық журналға тіркейді және электронды байланыс арқылы электрондық іс макетін шешімімен және электрондық хабарламамен қоса Орталықтың бөлімшесіне жібереді. Өтініш берушінің ЗТМО-дан төленетін зейнетақы төлемдерін алу құқығының болмауына байланысты ЗТМО-дан төленетін зейнетақы төлемдерін тағайындаудан бас тарту туралы шешім қабылданған жағдайда, департамент шешімде бас тарту негіздемесін көрсетеді. Электрондық іс макеті электрондық хабарламамен және департаменттің бас тарту себептері туралы хатымен қоса электрондық байланыс арқылы Орталық бөлімшесіне қайтарылады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ЗТМО-дан төленетін төлемді тағайындау (өзгерту) туралы электронды шешіммен қоса электрондық іс макетін алғаннан кейін департамент төлемді тағайындау (өзгерту) туралы шешім қабылдаған жағдайда іске журналдан нөмір береді, содан кейін қағаз жеткізгіштегі аталған шешімді тұтынушының іс макетіне тігеді және тұтынушының деректерін Орталықтың ОДҚ енгізеді.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 төлемді тағайындаудан бас тарту туралы шешім қабылдаған жағдайда өтініш берушіге ЗТМО-дан төленетін зейнетақы төлемдерін тағайындаудан бас тарту туралы хабарлайды және өтініш берушіге департаменттің бас тарту себептері туралы хатын қоса отырып, ұсынған құжаттарын қайтарады.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журналға тіркелген шешім және оны Орталықтың бөлімшесіне жіберу</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іс макетіне тігілген қағаз жеткізгіштегі шешім</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төлемді тағайындаудан бас тарту туралы шешімі және департаменттің бас тарту себептері туралы хаты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 w:id="14"/>
    <w:p>
      <w:pPr>
        <w:spacing w:after="0"/>
        <w:ind w:left="0"/>
        <w:jc w:val="both"/>
      </w:pPr>
      <w:r>
        <w:rPr>
          <w:rFonts w:ascii="Times New Roman"/>
          <w:b w:val="false"/>
          <w:i w:val="false"/>
          <w:color w:val="000000"/>
          <w:sz w:val="28"/>
        </w:rPr>
        <w:t>
2-кесте. Пайдалану нұсқалары. Негізгі процесс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3"/>
        <w:gridCol w:w="4353"/>
        <w:gridCol w:w="3433"/>
      </w:tblGrid>
      <w:tr>
        <w:trPr>
          <w:trHeight w:val="30" w:hRule="atLeast"/>
        </w:trPr>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1-топ</w:t>
            </w:r>
            <w:r>
              <w:br/>
            </w:r>
            <w:r>
              <w:rPr>
                <w:rFonts w:ascii="Times New Roman"/>
                <w:b w:val="false"/>
                <w:i w:val="false"/>
                <w:color w:val="000000"/>
                <w:sz w:val="20"/>
              </w:rPr>
              <w:t>
Орталықтың бөлімшесі</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2-топ</w:t>
            </w:r>
            <w:r>
              <w:br/>
            </w:r>
            <w:r>
              <w:rPr>
                <w:rFonts w:ascii="Times New Roman"/>
                <w:b w:val="false"/>
                <w:i w:val="false"/>
                <w:color w:val="000000"/>
                <w:sz w:val="20"/>
              </w:rPr>
              <w:t>
Орталықтың филиалы</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3-топ</w:t>
            </w:r>
            <w:r>
              <w:br/>
            </w:r>
            <w:r>
              <w:rPr>
                <w:rFonts w:ascii="Times New Roman"/>
                <w:b w:val="false"/>
                <w:i w:val="false"/>
                <w:color w:val="000000"/>
                <w:sz w:val="20"/>
              </w:rPr>
              <w:t>
департамент</w:t>
            </w:r>
          </w:p>
        </w:tc>
      </w:tr>
      <w:tr>
        <w:trPr>
          <w:trHeight w:val="30" w:hRule="atLeast"/>
        </w:trPr>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үзбелі талон беру, өтінішті тіркеу, шешім жобасымен және ЗТМО-дан төленетін зейнетақы төлемдер мөлшерінің есебімен қоса істің қағаз жеткізгіштегі және электрондық макеттерін қалыптастыру, электрондық іс макетін Орталықтың филиалына жіберу</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Құжаттардың дұрыс ресімделуін және электрондық іс макетінің қағаз жеткізгіштегі іс макетімен сәйкестігін тексеру, электрондық цифрлық қолтаңбамен куәландыру, электрондық іс макетін департаментке жіберу</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ЗТМО-дан төленетін зейнетақы төлемдерін тағайындау (өзгерту, тағайындаудан бас тарту) туралы шешім қабылдау</w:t>
            </w:r>
          </w:p>
        </w:tc>
      </w:tr>
      <w:tr>
        <w:trPr>
          <w:trHeight w:val="30" w:hRule="atLeast"/>
        </w:trPr>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Тұтынушыға ЗТМО-дан төленетін зейнетақы төлемдерін тағайындау туралы хабарлама не мемлекеттік қызметті көрсетуден бас тарту туралы дәлелді жауап беру</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 w:id="15"/>
    <w:p>
      <w:pPr>
        <w:spacing w:after="0"/>
        <w:ind w:left="0"/>
        <w:jc w:val="both"/>
      </w:pPr>
      <w:r>
        <w:rPr>
          <w:rFonts w:ascii="Times New Roman"/>
          <w:b w:val="false"/>
          <w:i w:val="false"/>
          <w:color w:val="000000"/>
          <w:sz w:val="28"/>
        </w:rPr>
        <w:t xml:space="preserve">
«Зейнетақы төлеу жөніндегі   </w:t>
      </w:r>
      <w:r>
        <w:br/>
      </w:r>
      <w:r>
        <w:rPr>
          <w:rFonts w:ascii="Times New Roman"/>
          <w:b w:val="false"/>
          <w:i w:val="false"/>
          <w:color w:val="000000"/>
          <w:sz w:val="28"/>
        </w:rPr>
        <w:t xml:space="preserve">
мемлекеттік орталықтан төленетін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5"/>
    <w:bookmarkStart w:name="z7" w:id="16"/>
    <w:p>
      <w:pPr>
        <w:spacing w:after="0"/>
        <w:ind w:left="0"/>
        <w:jc w:val="both"/>
      </w:pPr>
      <w:r>
        <w:rPr>
          <w:rFonts w:ascii="Times New Roman"/>
          <w:b w:val="false"/>
          <w:i w:val="false"/>
          <w:color w:val="000000"/>
          <w:sz w:val="28"/>
        </w:rPr>
        <w:t>
Нысан</w:t>
      </w:r>
    </w:p>
    <w:bookmarkEnd w:id="16"/>
    <w:bookmarkStart w:name="z8" w:id="17"/>
    <w:p>
      <w:pPr>
        <w:spacing w:after="0"/>
        <w:ind w:left="0"/>
        <w:jc w:val="left"/>
      </w:pPr>
      <w:r>
        <w:rPr>
          <w:rFonts w:ascii="Times New Roman"/>
          <w:b/>
          <w:i w:val="false"/>
          <w:color w:val="000000"/>
        </w:rPr>
        <w:t xml:space="preserve"> 
Функционалдық өзара іс-әрекет диаграммасы</w:t>
      </w:r>
    </w:p>
    <w:bookmarkEnd w:id="17"/>
    <w:p>
      <w:pPr>
        <w:spacing w:after="0"/>
        <w:ind w:left="0"/>
        <w:jc w:val="both"/>
      </w:pPr>
      <w:r>
        <w:drawing>
          <wp:inline distT="0" distB="0" distL="0" distR="0">
            <wp:extent cx="82931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93100" cy="7162800"/>
                    </a:xfrm>
                    <a:prstGeom prst="rect">
                      <a:avLst/>
                    </a:prstGeom>
                  </pic:spPr>
                </pic:pic>
              </a:graphicData>
            </a:graphic>
          </wp:inline>
        </w:drawing>
      </w:r>
    </w:p>
    <w:bookmarkStart w:name="z59" w:id="1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әлеуметтік қорғау министрінің</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2-қосымша          </w:t>
      </w:r>
    </w:p>
    <w:bookmarkEnd w:id="18"/>
    <w:bookmarkStart w:name="z366" w:id="19"/>
    <w:p>
      <w:pPr>
        <w:spacing w:after="0"/>
        <w:ind w:left="0"/>
        <w:jc w:val="left"/>
      </w:pPr>
      <w:r>
        <w:rPr>
          <w:rFonts w:ascii="Times New Roman"/>
          <w:b/>
          <w:i w:val="false"/>
          <w:color w:val="000000"/>
        </w:rPr>
        <w:t xml:space="preserve"> 
«Мемлекеттік базалық зейнетақы төлемін тағайындау»</w:t>
      </w:r>
      <w:r>
        <w:br/>
      </w:r>
      <w:r>
        <w:rPr>
          <w:rFonts w:ascii="Times New Roman"/>
          <w:b/>
          <w:i w:val="false"/>
          <w:color w:val="000000"/>
        </w:rPr>
        <w:t>
мемлекеттік қызмет көрсету регламенті</w:t>
      </w:r>
    </w:p>
    <w:bookmarkEnd w:id="19"/>
    <w:p>
      <w:pPr>
        <w:spacing w:after="0"/>
        <w:ind w:left="0"/>
        <w:jc w:val="both"/>
      </w:pPr>
      <w:r>
        <w:rPr>
          <w:rFonts w:ascii="Times New Roman"/>
          <w:b w:val="false"/>
          <w:i w:val="false"/>
          <w:color w:val="ff0000"/>
          <w:sz w:val="28"/>
        </w:rPr>
        <w:t xml:space="preserve">      Ескерту. 2-қосымша жаңа редакцияда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        </w:t>
      </w:r>
    </w:p>
    <w:bookmarkStart w:name="z367" w:id="20"/>
    <w:p>
      <w:pPr>
        <w:spacing w:after="0"/>
        <w:ind w:left="0"/>
        <w:jc w:val="left"/>
      </w:pPr>
      <w:r>
        <w:rPr>
          <w:rFonts w:ascii="Times New Roman"/>
          <w:b/>
          <w:i w:val="false"/>
          <w:color w:val="000000"/>
        </w:rPr>
        <w:t xml:space="preserve"> 
1. Жалпы ережелер</w:t>
      </w:r>
    </w:p>
    <w:bookmarkEnd w:id="20"/>
    <w:bookmarkStart w:name="z368" w:id="21"/>
    <w:p>
      <w:pPr>
        <w:spacing w:after="0"/>
        <w:ind w:left="0"/>
        <w:jc w:val="both"/>
      </w:pPr>
      <w:r>
        <w:rPr>
          <w:rFonts w:ascii="Times New Roman"/>
          <w:b w:val="false"/>
          <w:i w:val="false"/>
          <w:color w:val="000000"/>
          <w:sz w:val="28"/>
        </w:rPr>
        <w:t>
      1. Осы «Мемлекеттік базалық зейнетақы төлемді тағайындау» мемлекеттік қызмет көрсету регламенті (бұдан әрі –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мемлекеттік базалық зейнетақы төлемі – Қазақстан Республикасының азаматтарына «Қазақстан Республикасында зейнетақымен қамсыздандыру туралы» Қазақстан Республикасының 1997 жылғы 20 маусымдағы </w:t>
      </w:r>
      <w:r>
        <w:rPr>
          <w:rFonts w:ascii="Times New Roman"/>
          <w:b w:val="false"/>
          <w:i w:val="false"/>
          <w:color w:val="000000"/>
          <w:sz w:val="28"/>
        </w:rPr>
        <w:t>Заңында</w:t>
      </w:r>
      <w:r>
        <w:rPr>
          <w:rFonts w:ascii="Times New Roman"/>
          <w:b w:val="false"/>
          <w:i w:val="false"/>
          <w:color w:val="000000"/>
          <w:sz w:val="28"/>
        </w:rPr>
        <w:t xml:space="preserve"> белгіленген зейнеткерлік жасқа жеткенде берілетін ай сайынғы ақшалай төлем;</w:t>
      </w:r>
      <w:r>
        <w:br/>
      </w:r>
      <w:r>
        <w:rPr>
          <w:rFonts w:ascii="Times New Roman"/>
          <w:b w:val="false"/>
          <w:i w:val="false"/>
          <w:color w:val="000000"/>
          <w:sz w:val="28"/>
        </w:rPr>
        <w:t>
</w:t>
      </w:r>
      <w:r>
        <w:rPr>
          <w:rFonts w:ascii="Times New Roman"/>
          <w:b w:val="false"/>
          <w:i w:val="false"/>
          <w:color w:val="000000"/>
          <w:sz w:val="28"/>
        </w:rPr>
        <w:t>
      2) зейнетақылар тағайындау жөніндегі уәкілетті мемлекеттік орган – Қазақстан Республикасының Еңбек және халықты әлеуметтік қорғау министрлігінің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мемлекеттік базалық зейнетақы төлемін алушы (бұдан әрі – мемлекеттік қызметті алушы) – Қазақстан Республикасының азаматы, шетелдік және Қазақстан Республикасында тұрақты тұратын азаматтығы жоқ адам;</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орталық (бұдан әрi – уәкілетті ұйым) - Қазақстан Республикасы Үкіметінің шешімі бойынша құрылған республикалық мемлекеттік қазыналық кәсіпорын;</w:t>
      </w:r>
      <w:r>
        <w:br/>
      </w:r>
      <w:r>
        <w:rPr>
          <w:rFonts w:ascii="Times New Roman"/>
          <w:b w:val="false"/>
          <w:i w:val="false"/>
          <w:color w:val="000000"/>
          <w:sz w:val="28"/>
        </w:rPr>
        <w:t>
</w:t>
      </w:r>
      <w:r>
        <w:rPr>
          <w:rFonts w:ascii="Times New Roman"/>
          <w:b w:val="false"/>
          <w:i w:val="false"/>
          <w:color w:val="000000"/>
          <w:sz w:val="28"/>
        </w:rPr>
        <w:t>
      5) орталықтың филиалы – Орталықтың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уәкілетті ұйымның бөлімшелері – уәкілетті ұйымның қалалық, аудандық бөлiмшелерi;</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көрсетілуін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үкіметтік ақпаратқа бірыңғай терезесін білдіретін ақпараттық жүйе шоғырландырылған, барлық нормативтік құқықтық базаны қоса алғанда, электрондық мемлекеттік қызметтерге қолжетімділіктің;</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 дерекқоры;</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процесіне қатысатын құрылымдық-функционалдық бірліктер (бұдан әрі – ҚФБ) – бұл мүдделі органдардағы жауапты тұлғалар,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 электрондық цифрлық қолтанбаның құралдарымен құрылған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3. Мемлекеттік қызметті зейнетақылар мен жәрдемақыларды тағайындау жөніндегі уәкілетті мемлекеттік орган көрсетеді, олардың мекенжайлары Қазақстан Республикасы Үкіметінің 2011 жылғы 7 сәуірдегі № 393 қаулысымен бекітілген «Мемлекеттік базалық зейнетақы төлемін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 зейнетақымен қамсыздандыру туралы» 1997 жылғы 20 маусымдағы Қазақстан Республикасы Заңының 15-бабы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2-тармақтарының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«Мүгедектiгi бойынша, асыраушысынан айрылу жағдайы бойынша және жасына байланысты берiлетiн мемлекеттiк базалық әлеуметтiк жәрдемақыларды, Зейнетақы төлеу жөнiндегi мемлекеттiк орталықтан төленетiн зейнетақы төлемдерiн, мемлекеттiк базалық зейнетақы төлемiн, мемлекеттiк арнайы жәрдемақыларды тағайындау және төлеудi жүзеге асыру ережесiн бекiту туралы» Қазақстан Республикасы Үкіметінің 2006 жылғы 25 тамыздағы № 819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нәтижелері:</w:t>
      </w:r>
      <w:r>
        <w:br/>
      </w:r>
      <w:r>
        <w:rPr>
          <w:rFonts w:ascii="Times New Roman"/>
          <w:b w:val="false"/>
          <w:i w:val="false"/>
          <w:color w:val="000000"/>
          <w:sz w:val="28"/>
        </w:rPr>
        <w:t>
</w:t>
      </w:r>
      <w:r>
        <w:rPr>
          <w:rFonts w:ascii="Times New Roman"/>
          <w:b w:val="false"/>
          <w:i w:val="false"/>
          <w:color w:val="000000"/>
          <w:sz w:val="28"/>
        </w:rPr>
        <w:t>
      1) уәкілетті ұйым бөлімшесінде және орталықта: мемлекеттік базалық зейнетақы төлемі туралы қағаз жеткізгіштегі зейнетақы куәлігін беру не мемлекеттік қызмет көрсетуден бас тарту туралы электронды құжат нысанындағы немесе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
      2) порталда: тағайындалған мемлекеттік базалық зейнетақы төлемі туралы ақпарат алу не қызмет көрсетуден бас тарту туралы мемлекеттік базалық зейнетақы төлемін тағайындау жөніндегі электронды құжат нысанындағы дәлелді жауап болып табылады.</w:t>
      </w:r>
    </w:p>
    <w:bookmarkEnd w:id="21"/>
    <w:bookmarkStart w:name="z392" w:id="22"/>
    <w:p>
      <w:pPr>
        <w:spacing w:after="0"/>
        <w:ind w:left="0"/>
        <w:jc w:val="left"/>
      </w:pPr>
      <w:r>
        <w:rPr>
          <w:rFonts w:ascii="Times New Roman"/>
          <w:b/>
          <w:i w:val="false"/>
          <w:color w:val="000000"/>
        </w:rPr>
        <w:t xml:space="preserve"> 
2. Мемлекеттік қызмет көрсетуге қойылатын талаптар</w:t>
      </w:r>
    </w:p>
    <w:bookmarkEnd w:id="22"/>
    <w:bookmarkStart w:name="z393" w:id="23"/>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мен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 бөлімшесінің www.gcvp.kz интернет-ресурсында;</w:t>
      </w:r>
      <w:r>
        <w:br/>
      </w:r>
      <w:r>
        <w:rPr>
          <w:rFonts w:ascii="Times New Roman"/>
          <w:b w:val="false"/>
          <w:i w:val="false"/>
          <w:color w:val="000000"/>
          <w:sz w:val="28"/>
        </w:rPr>
        <w:t>
</w:t>
      </w:r>
      <w:r>
        <w:rPr>
          <w:rFonts w:ascii="Times New Roman"/>
          <w:b w:val="false"/>
          <w:i w:val="false"/>
          <w:color w:val="000000"/>
          <w:sz w:val="28"/>
        </w:rPr>
        <w:t>
      3) «Халыққа қызмет көрсету орталығы» Республикалық мемлекеттік кәсіпорнының www.con.gov.kz интернет-ресурсында;</w:t>
      </w:r>
      <w:r>
        <w:br/>
      </w:r>
      <w:r>
        <w:rPr>
          <w:rFonts w:ascii="Times New Roman"/>
          <w:b w:val="false"/>
          <w:i w:val="false"/>
          <w:color w:val="000000"/>
          <w:sz w:val="28"/>
        </w:rPr>
        <w:t>
</w:t>
      </w:r>
      <w:r>
        <w:rPr>
          <w:rFonts w:ascii="Times New Roman"/>
          <w:b w:val="false"/>
          <w:i w:val="false"/>
          <w:color w:val="000000"/>
          <w:sz w:val="28"/>
        </w:rPr>
        <w:t>
      4) орталықтағы, уәкілетті ұйымның бөлімшесіндегі стенділерде;</w:t>
      </w:r>
      <w:r>
        <w:br/>
      </w:r>
      <w:r>
        <w:rPr>
          <w:rFonts w:ascii="Times New Roman"/>
          <w:b w:val="false"/>
          <w:i w:val="false"/>
          <w:color w:val="000000"/>
          <w:sz w:val="28"/>
        </w:rPr>
        <w:t>
</w:t>
      </w:r>
      <w:r>
        <w:rPr>
          <w:rFonts w:ascii="Times New Roman"/>
          <w:b w:val="false"/>
          <w:i w:val="false"/>
          <w:color w:val="000000"/>
          <w:sz w:val="28"/>
        </w:rPr>
        <w:t>
      5)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бөлімшесінің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сауал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жолыққан сәттен бастап бір жұмыс күні ішінде (құжаттар қабылдаған күн мемлекеттік қызмет көрсету мерзіміне кірмейді) осы екі дана хабарлама толтырады, мемлекеттік қызмет тағайындау үшін қабылдаған өтініш пен қоса барлық қабылданған құжаттармен қосымша ресімделген құжаттардың тізілімнің бір данасын курьер қызметі арқылы уәкілетті ұйымдық бөлімшесіне жібереді. Уәкілетті ұйымдық бөлімшесі орталықтың екі хабарламасына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бөлімшелері мемлекеттік қызмет алушыдан және орталықтан (ресімделген құжаттардың тізілім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хабарламаға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2-қосымшадағы</w:t>
      </w:r>
      <w:r>
        <w:rPr>
          <w:rFonts w:ascii="Times New Roman"/>
          <w:b w:val="false"/>
          <w:i w:val="false"/>
          <w:color w:val="000000"/>
          <w:sz w:val="28"/>
        </w:rPr>
        <w:t xml:space="preserve"> 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қайтарылған электронды iс макетi қосымша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Егер, уәкiлеттi ұйымның бөлiмшесiне электрондық iс макетi келiп түскен күннен отыз жұмыс күні ішінде құжаттар қайта рәсімделмеген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қағаз жеткiзгiшке басып шығарып, өтiнiш иесiнiң iс макетiне қосып тiгедi және ОБД қажетті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қағаз жеткiзгiшке басып шығарып, осы Регламенттің </w:t>
      </w:r>
      <w:r>
        <w:rPr>
          <w:rFonts w:ascii="Times New Roman"/>
          <w:b w:val="false"/>
          <w:i w:val="false"/>
          <w:color w:val="000000"/>
          <w:sz w:val="28"/>
        </w:rPr>
        <w:t xml:space="preserve">3-қосымшасындағы </w:t>
      </w:r>
      <w:r>
        <w:rPr>
          <w:rFonts w:ascii="Times New Roman"/>
          <w:b w:val="false"/>
          <w:i w:val="false"/>
          <w:color w:val="000000"/>
          <w:sz w:val="28"/>
        </w:rPr>
        <w:t>нысанға сәйкес екі дана ресімделген құжаттардың тізілімге уәкiлеттi ұйымның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және жәрдемақы тағайындау жөнiндегi уәкiлеттi органның тағайындаудан бас тарту туралы негiздемесiн курьерлық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курьерлық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тағайындаудан бас тарту туралы шешiм қабылданған жағдайда уәкiлеттi ұйымның бөлiмшесi немесе орталық мемлекеттік қызмет алушыға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 жиырма бес жұмыс күні ішінде хабарламада көрсетілген қосымша құжаттарды ұсыну мен толықтыру туралы қажеттілігін хабардар етеді.</w:t>
      </w:r>
    </w:p>
    <w:bookmarkEnd w:id="23"/>
    <w:bookmarkStart w:name="z425" w:id="24"/>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24"/>
    <w:bookmarkStart w:name="z426" w:id="25"/>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тиісінше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мамандары мемлекеттік қызмет алушыдан қабылдаған құжаттың сапасын және құжаттың түпнұсқасымен көшірмесіне сәйкестігін тексереді, толық құжаттар пакетін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 пен оған қоса берілген құжаттарға қоса ресімделген құжаттардың тізілімі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Уәкілетті ұйымның бөлімшесі екі нұсқасына ресімделген құжаттар тізілімінің орталықтан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туралы (өзгерістер, тағайындаудан бас тарту туралы) хабарлама алып, мемлекеттік қызмет алушыны хабардар етеді. Жәрдемақы тағайындаудан бас тартылған жағдайда мемлекеттік қызмет алушыға ұсынылған құжаттар мен жәрдемақы тағайындау жөнiндегi уәкiлеттi органның тағайындаудан бас тарту туралы негiздемесi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құрылымдық-функционалдық бірліктер (бұдан әрі - ҚФБ)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төлеу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төлеу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туралы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көрсетілген.</w:t>
      </w:r>
    </w:p>
    <w:bookmarkEnd w:id="25"/>
    <w:bookmarkStart w:name="z104" w:id="26"/>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26"/>
    <w:bookmarkStart w:name="z61" w:id="27"/>
    <w:p>
      <w:pPr>
        <w:spacing w:after="0"/>
        <w:ind w:left="0"/>
        <w:jc w:val="left"/>
      </w:pPr>
      <w:r>
        <w:rPr>
          <w:rFonts w:ascii="Times New Roman"/>
          <w:b/>
          <w:i w:val="false"/>
          <w:color w:val="000000"/>
        </w:rPr>
        <w:t xml:space="preserve"> 
Мемлекеттік базалық зейнетақы төлемін тағайындау туралы</w:t>
      </w:r>
      <w:r>
        <w:br/>
      </w:r>
      <w:r>
        <w:rPr>
          <w:rFonts w:ascii="Times New Roman"/>
          <w:b/>
          <w:i w:val="false"/>
          <w:color w:val="000000"/>
        </w:rPr>
        <w:t>
хабарлама № ________</w:t>
      </w:r>
    </w:p>
    <w:bookmarkEnd w:id="27"/>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«___________» ________________</w:t>
      </w:r>
      <w:r>
        <w:br/>
      </w:r>
      <w:r>
        <w:rPr>
          <w:rFonts w:ascii="Times New Roman"/>
          <w:b w:val="false"/>
          <w:i w:val="false"/>
          <w:color w:val="000000"/>
          <w:sz w:val="28"/>
        </w:rPr>
        <w:t>
Өтініш берген күні 20_____ жылғы «___» ________________</w:t>
      </w:r>
      <w:r>
        <w:br/>
      </w:r>
      <w:r>
        <w:rPr>
          <w:rFonts w:ascii="Times New Roman"/>
          <w:b w:val="false"/>
          <w:i w:val="false"/>
          <w:color w:val="000000"/>
          <w:sz w:val="28"/>
        </w:rPr>
        <w:t>
</w:t>
      </w:r>
      <w:r>
        <w:rPr>
          <w:rFonts w:ascii="Times New Roman"/>
          <w:b/>
          <w:i w:val="false"/>
          <w:color w:val="000000"/>
          <w:sz w:val="28"/>
        </w:rPr>
        <w:t>_______________________________________________________________</w:t>
      </w:r>
    </w:p>
    <w:p>
      <w:pPr>
        <w:spacing w:after="0"/>
        <w:ind w:left="0"/>
        <w:jc w:val="both"/>
      </w:pPr>
      <w:r>
        <w:rPr>
          <w:rFonts w:ascii="Times New Roman"/>
          <w:b w:val="false"/>
          <w:i w:val="false"/>
          <w:color w:val="000000"/>
          <w:sz w:val="28"/>
        </w:rPr>
        <w:t>Тағайындау туралы шешім 20___ жылғы «_____» ___________ № ___________</w:t>
      </w:r>
    </w:p>
    <w:p>
      <w:pPr>
        <w:spacing w:after="0"/>
        <w:ind w:left="0"/>
        <w:jc w:val="both"/>
      </w:pPr>
      <w:r>
        <w:rPr>
          <w:rFonts w:ascii="Times New Roman"/>
          <w:b w:val="false"/>
          <w:i w:val="false"/>
          <w:color w:val="000000"/>
          <w:sz w:val="28"/>
        </w:rPr>
        <w:t>Мемлекеттік базалық зейнетақы төлемін</w:t>
      </w:r>
      <w:r>
        <w:br/>
      </w:r>
      <w:r>
        <w:rPr>
          <w:rFonts w:ascii="Times New Roman"/>
          <w:b w:val="false"/>
          <w:i w:val="false"/>
          <w:color w:val="000000"/>
          <w:sz w:val="28"/>
        </w:rPr>
        <w:t>
тағайындалған жәрдемақы сомасы: (_____________________________)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62" w:id="28"/>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28"/>
    <w:bookmarkStart w:name="z63" w:id="29"/>
    <w:p>
      <w:pPr>
        <w:spacing w:after="0"/>
        <w:ind w:left="0"/>
        <w:jc w:val="left"/>
      </w:pPr>
      <w:r>
        <w:rPr>
          <w:rFonts w:ascii="Times New Roman"/>
          <w:b/>
          <w:i w:val="false"/>
          <w:color w:val="000000"/>
        </w:rPr>
        <w:t xml:space="preserve"> 
Мемлекеттік базалық зейнетақы төлемін тағайындаудан</w:t>
      </w:r>
      <w:r>
        <w:br/>
      </w:r>
      <w:r>
        <w:rPr>
          <w:rFonts w:ascii="Times New Roman"/>
          <w:b/>
          <w:i w:val="false"/>
          <w:color w:val="000000"/>
        </w:rPr>
        <w:t>
бас тарту туралы хабарлама № ________</w:t>
      </w:r>
    </w:p>
    <w:bookmarkEnd w:id="29"/>
    <w:p>
      <w:pPr>
        <w:spacing w:after="0"/>
        <w:ind w:left="0"/>
        <w:jc w:val="both"/>
      </w:pPr>
      <w:r>
        <w:rPr>
          <w:rFonts w:ascii="Times New Roman"/>
          <w:b w:val="false"/>
          <w:i w:val="false"/>
          <w:color w:val="000000"/>
          <w:sz w:val="28"/>
        </w:rPr>
        <w:t>                              20____ жылғы «_____» _______________</w:t>
      </w:r>
    </w:p>
    <w:p>
      <w:pPr>
        <w:spacing w:after="0"/>
        <w:ind w:left="0"/>
        <w:jc w:val="both"/>
      </w:pPr>
      <w:r>
        <w:rPr>
          <w:rFonts w:ascii="Times New Roman"/>
          <w:b w:val="false"/>
          <w:i w:val="false"/>
          <w:color w:val="000000"/>
          <w:sz w:val="28"/>
        </w:rPr>
        <w:t>Азамат (ша)__________________________________________________________</w:t>
      </w:r>
      <w:r>
        <w:br/>
      </w:r>
      <w:r>
        <w:rPr>
          <w:rFonts w:ascii="Times New Roman"/>
          <w:b w:val="false"/>
          <w:i w:val="false"/>
          <w:color w:val="000000"/>
          <w:sz w:val="28"/>
        </w:rPr>
        <w:t>
                   (өтініш берушінің тегі, аты, әкесінің аты)</w:t>
      </w:r>
    </w:p>
    <w:p>
      <w:pPr>
        <w:spacing w:after="0"/>
        <w:ind w:left="0"/>
        <w:jc w:val="both"/>
      </w:pPr>
      <w:r>
        <w:rPr>
          <w:rFonts w:ascii="Times New Roman"/>
          <w:b w:val="false"/>
          <w:i w:val="false"/>
          <w:color w:val="000000"/>
          <w:sz w:val="28"/>
        </w:rPr>
        <w:t>Туған күні 19_______ жылы «_________» ________________</w:t>
      </w:r>
      <w:r>
        <w:br/>
      </w:r>
      <w:r>
        <w:rPr>
          <w:rFonts w:ascii="Times New Roman"/>
          <w:b w:val="false"/>
          <w:i w:val="false"/>
          <w:color w:val="000000"/>
          <w:sz w:val="28"/>
        </w:rPr>
        <w:t>
Өтініш берген күні 20_____ жылы «___» 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Мемлекеттік базалық зейнетақы төлемін тағайындау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60" w:id="30"/>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30"/>
    <w:bookmarkStart w:name="z64" w:id="31"/>
    <w:p>
      <w:pPr>
        <w:spacing w:after="0"/>
        <w:ind w:left="0"/>
        <w:jc w:val="left"/>
      </w:pPr>
      <w:r>
        <w:rPr>
          <w:rFonts w:ascii="Times New Roman"/>
          <w:b/>
          <w:i w:val="false"/>
          <w:color w:val="000000"/>
        </w:rPr>
        <w:t xml:space="preserve"> 
Мемлекеттік қызмет көрсету нәтижесі туралы хабарлама (орталықтан қабылданған № ___ хабарлама бойынша)</w:t>
      </w:r>
      <w:r>
        <w:br/>
      </w:r>
      <w:r>
        <w:rPr>
          <w:rFonts w:ascii="Times New Roman"/>
          <w:b/>
          <w:i w:val="false"/>
          <w:color w:val="000000"/>
        </w:rPr>
        <w:t>
______________ облысы ____________ бөлімшесі бойынша</w:t>
      </w:r>
      <w:r>
        <w:br/>
      </w:r>
      <w:r>
        <w:rPr>
          <w:rFonts w:ascii="Times New Roman"/>
          <w:b/>
          <w:i w:val="false"/>
          <w:color w:val="000000"/>
        </w:rPr>
        <w:t>
20__ жылғы «___» _______ № ____</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901"/>
        <w:gridCol w:w="1724"/>
        <w:gridCol w:w="1312"/>
        <w:gridCol w:w="1312"/>
        <w:gridCol w:w="1536"/>
        <w:gridCol w:w="1319"/>
        <w:gridCol w:w="1733"/>
        <w:gridCol w:w="1537"/>
        <w:gridCol w:w="1320"/>
      </w:tblGrid>
      <w:tr>
        <w:trPr>
          <w:trHeight w:val="36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Зейнетақы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қабылдаған күні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тұлғасының       Қабылдады:</w:t>
      </w:r>
      <w:r>
        <w:br/>
      </w:r>
      <w:r>
        <w:rPr>
          <w:rFonts w:ascii="Times New Roman"/>
          <w:b w:val="false"/>
          <w:i w:val="false"/>
          <w:color w:val="000000"/>
          <w:sz w:val="28"/>
        </w:rPr>
        <w:t>
тегі, аты, әкесінің аты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w:t>
      </w:r>
    </w:p>
    <w:p>
      <w:pPr>
        <w:spacing w:after="0"/>
        <w:ind w:left="0"/>
        <w:jc w:val="both"/>
      </w:pPr>
      <w:r>
        <w:rPr>
          <w:rFonts w:ascii="Times New Roman"/>
          <w:b w:val="false"/>
          <w:i w:val="false"/>
          <w:color w:val="000000"/>
          <w:sz w:val="28"/>
        </w:rPr>
        <w:t>________________ қолы                              _____________ қолы</w:t>
      </w:r>
    </w:p>
    <w:p>
      <w:pPr>
        <w:spacing w:after="0"/>
        <w:ind w:left="0"/>
        <w:jc w:val="both"/>
      </w:pPr>
      <w:r>
        <w:rPr>
          <w:rFonts w:ascii="Times New Roman"/>
          <w:b w:val="false"/>
          <w:i w:val="false"/>
          <w:color w:val="000000"/>
          <w:sz w:val="28"/>
        </w:rPr>
        <w:t>Күні 20____ жылғы ___________                      Күні 20_ жылғы ___</w:t>
      </w:r>
    </w:p>
    <w:bookmarkStart w:name="z65" w:id="32"/>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32"/>
    <w:bookmarkStart w:name="z66" w:id="33"/>
    <w:p>
      <w:pPr>
        <w:spacing w:after="0"/>
        <w:ind w:left="0"/>
        <w:jc w:val="left"/>
      </w:pPr>
      <w:r>
        <w:rPr>
          <w:rFonts w:ascii="Times New Roman"/>
          <w:b/>
          <w:i w:val="false"/>
          <w:color w:val="000000"/>
        </w:rPr>
        <w:t xml:space="preserve"> 
Қабылдау тізімі/ тапсырылған куәлігі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2"/>
        <w:gridCol w:w="5472"/>
        <w:gridCol w:w="3368"/>
        <w:gridCol w:w="3328"/>
      </w:tblGrid>
      <w:tr>
        <w:trPr>
          <w:trHeight w:val="148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5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w:t>
            </w:r>
          </w:p>
        </w:tc>
      </w:tr>
      <w:tr>
        <w:trPr>
          <w:trHeight w:val="27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 парақта</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Орталықтың жауапты тұлғасы тегі, аты,   Қабылдады: уәкілетті</w:t>
      </w:r>
      <w:r>
        <w:br/>
      </w:r>
      <w:r>
        <w:rPr>
          <w:rFonts w:ascii="Times New Roman"/>
          <w:b w:val="false"/>
          <w:i w:val="false"/>
          <w:color w:val="000000"/>
          <w:sz w:val="28"/>
        </w:rPr>
        <w:t>
әкесінің аты                                     ұйым бөлімшесі</w:t>
      </w:r>
      <w:r>
        <w:br/>
      </w:r>
      <w:r>
        <w:rPr>
          <w:rFonts w:ascii="Times New Roman"/>
          <w:b w:val="false"/>
          <w:i w:val="false"/>
          <w:color w:val="000000"/>
          <w:sz w:val="28"/>
        </w:rPr>
        <w:t>
                                                 жауапты тұлғасы</w:t>
      </w:r>
    </w:p>
    <w:p>
      <w:pPr>
        <w:spacing w:after="0"/>
        <w:ind w:left="0"/>
        <w:jc w:val="both"/>
      </w:pPr>
      <w:r>
        <w:rPr>
          <w:rFonts w:ascii="Times New Roman"/>
          <w:b w:val="false"/>
          <w:i w:val="false"/>
          <w:color w:val="000000"/>
          <w:sz w:val="28"/>
        </w:rPr>
        <w:t>________________ қолы                            _______________ қолы</w:t>
      </w:r>
    </w:p>
    <w:p>
      <w:pPr>
        <w:spacing w:after="0"/>
        <w:ind w:left="0"/>
        <w:jc w:val="both"/>
      </w:pPr>
      <w:r>
        <w:rPr>
          <w:rFonts w:ascii="Times New Roman"/>
          <w:b w:val="false"/>
          <w:i w:val="false"/>
          <w:color w:val="000000"/>
          <w:sz w:val="28"/>
        </w:rPr>
        <w:t>Күні ________ 20__жылғы                         Күні ____ 20___ жылғы</w:t>
      </w:r>
    </w:p>
    <w:bookmarkStart w:name="z67" w:id="34"/>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34"/>
    <w:bookmarkStart w:name="z68" w:id="35"/>
    <w:p>
      <w:pPr>
        <w:spacing w:after="0"/>
        <w:ind w:left="0"/>
        <w:jc w:val="both"/>
      </w:pPr>
      <w:r>
        <w:rPr>
          <w:rFonts w:ascii="Times New Roman"/>
          <w:b w:val="false"/>
          <w:i w:val="false"/>
          <w:color w:val="000000"/>
          <w:sz w:val="28"/>
        </w:rPr>
        <w:t>
1-кесте. ҚФБ іс-әрекетінің сипаты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
        <w:gridCol w:w="2121"/>
        <w:gridCol w:w="2638"/>
        <w:gridCol w:w="2910"/>
        <w:gridCol w:w="2402"/>
        <w:gridCol w:w="246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 қабылдау туралы белгіленген үзбелі талон береді.</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(хабарлама арқылы) қажетті құжаттармен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Құжатты қабылдау туралы белгісімен ресімделген құжаттардың тізілімі қабылдау туралы орталықтан бір дана хабарламаны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ресімделген құжаттардың тізілімнің бір данасы жібереді.</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69" w:id="36"/>
    <w:p>
      <w:pPr>
        <w:spacing w:after="0"/>
        <w:ind w:left="0"/>
        <w:jc w:val="both"/>
      </w:pPr>
      <w:r>
        <w:rPr>
          <w:rFonts w:ascii="Times New Roman"/>
          <w:b w:val="false"/>
          <w:i w:val="false"/>
          <w:color w:val="000000"/>
          <w:sz w:val="28"/>
        </w:rPr>
        <w:t>  
1-кестенің жалғасы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
        <w:gridCol w:w="1740"/>
        <w:gridCol w:w="2426"/>
        <w:gridCol w:w="2676"/>
        <w:gridCol w:w="2489"/>
        <w:gridCol w:w="288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әрекет процесі (жұмыс барысы, ағыны)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70" w:id="37"/>
    <w:p>
      <w:pPr>
        <w:spacing w:after="0"/>
        <w:ind w:left="0"/>
        <w:jc w:val="both"/>
      </w:pPr>
      <w:r>
        <w:rPr>
          <w:rFonts w:ascii="Times New Roman"/>
          <w:b w:val="false"/>
          <w:i w:val="false"/>
          <w:color w:val="000000"/>
          <w:sz w:val="28"/>
        </w:rPr>
        <w:t>
1-кестеге қосымша</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
        <w:gridCol w:w="1919"/>
        <w:gridCol w:w="3079"/>
        <w:gridCol w:w="2386"/>
        <w:gridCol w:w="2608"/>
        <w:gridCol w:w="2391"/>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w:t>
            </w:r>
            <w:r>
              <w:br/>
            </w:r>
            <w:r>
              <w:rPr>
                <w:rFonts w:ascii="Times New Roman"/>
                <w:b w:val="false"/>
                <w:i w:val="false"/>
                <w:color w:val="000000"/>
                <w:sz w:val="20"/>
              </w:rPr>
              <w:t>
ұйымдық – басшылық ету шешімі)</w:t>
            </w:r>
          </w:p>
        </w:tc>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органының жәрдемақы тағайындаудан бас тарту жөніндегі шешім және бас тарту себебі туралы хаты</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1" w:id="38"/>
    <w:p>
      <w:pPr>
        <w:spacing w:after="0"/>
        <w:ind w:left="0"/>
        <w:jc w:val="both"/>
      </w:pPr>
      <w:r>
        <w:rPr>
          <w:rFonts w:ascii="Times New Roman"/>
          <w:b w:val="false"/>
          <w:i w:val="false"/>
          <w:color w:val="000000"/>
          <w:sz w:val="28"/>
        </w:rPr>
        <w:t>
2-кесте. Қолдану нұсқасы. Негізгі процесс</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0"/>
        <w:gridCol w:w="3189"/>
        <w:gridCol w:w="2845"/>
        <w:gridCol w:w="3821"/>
      </w:tblGrid>
      <w:tr>
        <w:trPr>
          <w:trHeight w:val="30" w:hRule="atLeast"/>
        </w:trPr>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(ХҚО) ҚФБ 1-1 тобы</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ресімделген құжаттардың тізілімін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 w:id="39"/>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6-қосымша          </w:t>
      </w:r>
    </w:p>
    <w:bookmarkEnd w:id="39"/>
    <w:bookmarkStart w:name="z73" w:id="40"/>
    <w:p>
      <w:pPr>
        <w:spacing w:after="0"/>
        <w:ind w:left="0"/>
        <w:jc w:val="left"/>
      </w:pPr>
      <w:r>
        <w:rPr>
          <w:rFonts w:ascii="Times New Roman"/>
          <w:b/>
          <w:i w:val="false"/>
          <w:color w:val="000000"/>
        </w:rPr>
        <w:t xml:space="preserve"> 
Өзара әрекеттескен функционалды диаграмма</w:t>
      </w:r>
    </w:p>
    <w:bookmarkEnd w:id="40"/>
    <w:p>
      <w:pPr>
        <w:spacing w:after="0"/>
        <w:ind w:left="0"/>
        <w:jc w:val="both"/>
      </w:pPr>
      <w:r>
        <w:drawing>
          <wp:inline distT="0" distB="0" distL="0" distR="0">
            <wp:extent cx="7683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83500" cy="6946900"/>
                    </a:xfrm>
                    <a:prstGeom prst="rect">
                      <a:avLst/>
                    </a:prstGeom>
                  </pic:spPr>
                </pic:pic>
              </a:graphicData>
            </a:graphic>
          </wp:inline>
        </w:drawing>
      </w:r>
    </w:p>
    <w:bookmarkStart w:name="z107" w:id="4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3-қосымша         </w:t>
      </w:r>
    </w:p>
    <w:bookmarkEnd w:id="41"/>
    <w:bookmarkStart w:name="z74" w:id="42"/>
    <w:p>
      <w:pPr>
        <w:spacing w:after="0"/>
        <w:ind w:left="0"/>
        <w:jc w:val="left"/>
      </w:pPr>
      <w:r>
        <w:rPr>
          <w:rFonts w:ascii="Times New Roman"/>
          <w:b/>
          <w:i w:val="false"/>
          <w:color w:val="000000"/>
        </w:rPr>
        <w:t xml:space="preserve"> 
«Мүгедектігі бойынша, асыраушысынан айырылу жағдайы бойынша</w:t>
      </w:r>
      <w:r>
        <w:br/>
      </w:r>
      <w:r>
        <w:rPr>
          <w:rFonts w:ascii="Times New Roman"/>
          <w:b/>
          <w:i w:val="false"/>
          <w:color w:val="000000"/>
        </w:rPr>
        <w:t>
және жасына байланысты мемлекеттік әлеуметтік жәрдемақыларды</w:t>
      </w:r>
      <w:r>
        <w:br/>
      </w:r>
      <w:r>
        <w:rPr>
          <w:rFonts w:ascii="Times New Roman"/>
          <w:b/>
          <w:i w:val="false"/>
          <w:color w:val="000000"/>
        </w:rPr>
        <w:t>
тағайындау» мемлекеттік қызмет көрсету регламенті</w:t>
      </w:r>
    </w:p>
    <w:bookmarkEnd w:id="42"/>
    <w:p>
      <w:pPr>
        <w:spacing w:after="0"/>
        <w:ind w:left="0"/>
        <w:jc w:val="both"/>
      </w:pPr>
      <w:r>
        <w:rPr>
          <w:rFonts w:ascii="Times New Roman"/>
          <w:b w:val="false"/>
          <w:i w:val="false"/>
          <w:color w:val="ff0000"/>
          <w:sz w:val="28"/>
        </w:rPr>
        <w:t xml:space="preserve">       Ескерту. 3-қосымша жаңа редакцияда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       </w:t>
      </w:r>
    </w:p>
    <w:bookmarkStart w:name="z75" w:id="43"/>
    <w:p>
      <w:pPr>
        <w:spacing w:after="0"/>
        <w:ind w:left="0"/>
        <w:jc w:val="left"/>
      </w:pPr>
      <w:r>
        <w:rPr>
          <w:rFonts w:ascii="Times New Roman"/>
          <w:b/>
          <w:i w:val="false"/>
          <w:color w:val="000000"/>
        </w:rPr>
        <w:t xml:space="preserve"> 
1. Жалпы ережелер</w:t>
      </w:r>
    </w:p>
    <w:bookmarkEnd w:id="43"/>
    <w:bookmarkStart w:name="z76" w:id="44"/>
    <w:p>
      <w:pPr>
        <w:spacing w:after="0"/>
        <w:ind w:left="0"/>
        <w:jc w:val="both"/>
      </w:pPr>
      <w:r>
        <w:rPr>
          <w:rFonts w:ascii="Times New Roman"/>
          <w:b w:val="false"/>
          <w:i w:val="false"/>
          <w:color w:val="000000"/>
          <w:sz w:val="28"/>
        </w:rPr>
        <w:t>
      1. Осы «Мүгедектігі бойынша, асыраушысынан айырылу жағдайы бойынша және жасына байланысты мемлекеттік әлеуметтік жәрдемақыларды тағайындау» мемлекеттік қызмет көрсету регламенті (бұдан әрі - Регламент) «Әкiмшiлiк рәсiмдер туралы» 2000 жылғы 27 қарашадағы Қазақстан Республикасының Заңының 9-бабы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мемлекеттік базалық әлеуметтік жәрдемақылар – бюджет қаражаты есебінен жүзеге асырылатын, азаматтарға мүгедектік туындаған, асыраушысынан айырылған кезде және жасына байланысты берілетін ай сайынғы ақшалай төлемдер;</w:t>
      </w:r>
      <w:r>
        <w:br/>
      </w:r>
      <w:r>
        <w:rPr>
          <w:rFonts w:ascii="Times New Roman"/>
          <w:b w:val="false"/>
          <w:i w:val="false"/>
          <w:color w:val="000000"/>
          <w:sz w:val="28"/>
        </w:rPr>
        <w:t>
</w:t>
      </w:r>
      <w:r>
        <w:rPr>
          <w:rFonts w:ascii="Times New Roman"/>
          <w:b w:val="false"/>
          <w:i w:val="false"/>
          <w:color w:val="000000"/>
          <w:sz w:val="28"/>
        </w:rPr>
        <w:t>
      2) жәрдемақы тағайындау жөніндегі уәкілетті мемлекеттік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жәрдемақы алушы (бұдан әрі – мемлекеттік қызмет алушы) – Қазақстан Республикасы азаматтары, Қазақстан Республикасының аумағында тұрақты тұратын шетелдіктер және азаматтығы жоқ адамдар;</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орталық (бұдан әрі – уәкілетті ұйым) – Қазақстан Республикасы Үкіметі «Қазақстан Республикасында мүгедектiгi бойынша, асыраушысынан айрылу жағдайы бойынша және жасына байланысты берiлетiн мемлекеттiк әлеуметтiк жәрдемақылар туралы» 1997 жылғы 16 маусымдағы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шарттары негізінде функцияларды жүзеге асыруға уәкілеттеген заңды тұлға;</w:t>
      </w:r>
      <w:r>
        <w:br/>
      </w:r>
      <w:r>
        <w:rPr>
          <w:rFonts w:ascii="Times New Roman"/>
          <w:b w:val="false"/>
          <w:i w:val="false"/>
          <w:color w:val="000000"/>
          <w:sz w:val="28"/>
        </w:rPr>
        <w:t>
</w:t>
      </w:r>
      <w:r>
        <w:rPr>
          <w:rFonts w:ascii="Times New Roman"/>
          <w:b w:val="false"/>
          <w:i w:val="false"/>
          <w:color w:val="000000"/>
          <w:sz w:val="28"/>
        </w:rPr>
        <w:t>
      5)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көрсетілуін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үкіметтік ақпаратқа бірыңғай терезесін білдіретін ақпараттық жүйе шоғырландырылған, барлық нормативтік құқықтық базаны қоса алғанда, электрондық мемлекеттік қызметтерге қолжетімділіктің;</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орталықтандырылған дерек қоры;</w:t>
      </w:r>
      <w:r>
        <w:br/>
      </w:r>
      <w:r>
        <w:rPr>
          <w:rFonts w:ascii="Times New Roman"/>
          <w:b w:val="false"/>
          <w:i w:val="false"/>
          <w:color w:val="000000"/>
          <w:sz w:val="28"/>
        </w:rPr>
        <w:t>
</w:t>
      </w:r>
      <w:r>
        <w:rPr>
          <w:rFonts w:ascii="Times New Roman"/>
          <w:b w:val="false"/>
          <w:i w:val="false"/>
          <w:color w:val="000000"/>
          <w:sz w:val="28"/>
        </w:rPr>
        <w:t>
      10) құрылымдық-функционалдық бірліктер (бұдан әрі – ҚФБ) – бұл мүдделі органдардағы жауапты тұлғалар,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 электрондық цифрлық қолтанбаның құралдарымен құрылған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3. Мемлекеттік қызметті жәрдемақы тағайындау жөніндегі уәкілетті мемлекеттік орган көрсетеді, олардың мекенжайлары Қазақстан Республикасы Үкіметінің 2011 жылғы 7 сәуірдегі № 393 «Мүгедектігі бойынша, асыраушысынан айырылу жағдайы бойынша және жасына байланысты мемлекеттік әлеуметтік жәрдемақыларды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 мүгедектiгi бойынша, асыраушысынан айрылу жағдайы бойынша және жасына байланысты берiлетiн мемлекеттiк әлеуметтiк жәрдемақылар туралы» 1997 жылғы 16 маусымдағы Қазақстан Республикасы Заңының 3-бабы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«Мүгедектігі бойынша, асыраушысынан айрылу жағдайы бойынша және жасына байланысты берілетін мемлекеттік базалық әлеуметтік жәрдемақыларды, Зейнетақы төлеу жөніндегі мемлекеттік орталықтан төленетін зейнетақы төлемдерін, мемлекеттік базалық зейнетақы төлемін, мемлекеттік арнайы жәрдемақыларды тағайындауды және төлеуді жүзеге асыру ережесін бекіту туралы» 2006 жылғы 25 тамыздағы № 819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1) уәкілетті ұйымда немесе орталықта: мемлекеттік қызметті тағайындау не жәрдемақы тағайындау жөніндегі уәкілетті мемлекеттік органның аумақтық органы шешімінің көшірмесін бере отырып қызмет көрсетуден бас тарту туралы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
      2) порталда: мүгедектігі бойынша, асыраушысынан айырылу жағдайы бойынша және жасына байланысты мемлекеттік әлеуметтік жәрдемақы тағайындау туралы ақпарат алу не қызмет көрсетуден бас тарту туралы электронды құжат нысанындағы дәлелді жауап болып табылады.</w:t>
      </w:r>
    </w:p>
    <w:bookmarkEnd w:id="44"/>
    <w:bookmarkStart w:name="z100" w:id="45"/>
    <w:p>
      <w:pPr>
        <w:spacing w:after="0"/>
        <w:ind w:left="0"/>
        <w:jc w:val="left"/>
      </w:pPr>
      <w:r>
        <w:rPr>
          <w:rFonts w:ascii="Times New Roman"/>
          <w:b/>
          <w:i w:val="false"/>
          <w:color w:val="000000"/>
        </w:rPr>
        <w:t xml:space="preserve"> 
2. Мемлекеттік қызмет көрсетуге қойылатын талаптар</w:t>
      </w:r>
    </w:p>
    <w:bookmarkEnd w:id="45"/>
    <w:bookmarkStart w:name="z101" w:id="46"/>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«Халыққа қызмет көрсету орталығы» Республикалық мемлекеттік кәсіпорнының www.con.gov.kz интернет-ресурсында;</w:t>
      </w:r>
      <w:r>
        <w:br/>
      </w:r>
      <w:r>
        <w:rPr>
          <w:rFonts w:ascii="Times New Roman"/>
          <w:b w:val="false"/>
          <w:i w:val="false"/>
          <w:color w:val="000000"/>
          <w:sz w:val="28"/>
        </w:rPr>
        <w:t>
</w:t>
      </w:r>
      <w:r>
        <w:rPr>
          <w:rFonts w:ascii="Times New Roman"/>
          <w:b w:val="false"/>
          <w:i w:val="false"/>
          <w:color w:val="000000"/>
          <w:sz w:val="28"/>
        </w:rPr>
        <w:t>
      4) орталықтағы, уәкілетті ұйым бөлімшесіндегі стенділерде;</w:t>
      </w:r>
      <w:r>
        <w:br/>
      </w:r>
      <w:r>
        <w:rPr>
          <w:rFonts w:ascii="Times New Roman"/>
          <w:b w:val="false"/>
          <w:i w:val="false"/>
          <w:color w:val="000000"/>
          <w:sz w:val="28"/>
        </w:rPr>
        <w:t>
</w:t>
      </w:r>
      <w:r>
        <w:rPr>
          <w:rFonts w:ascii="Times New Roman"/>
          <w:b w:val="false"/>
          <w:i w:val="false"/>
          <w:color w:val="000000"/>
          <w:sz w:val="28"/>
        </w:rPr>
        <w:t>
      5)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сауал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жолыққан сәттен бастап бір жұмыс күні ішінде (құжаттар қабылдаған күн мемлекеттік қызмет көрсету мерзіміне кірмейді) екі ресімделген құжаттардың тізілімі толтырады, мемлекеттік қызмет тағайындау үшін қабылдаған өтініш пен қоса барлық қабылданған құжаттармен қосымша ресімделген құжаттардың тізілімнің бір данасын курьер қызметі арқылы уәкілетті ұйымдық бөлімшесіне жібереді. Уәкілетті ұйымдық бөлімшесі орталықтың екі ресімделген құжаттардың тізіліміне де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бөлімшелері мемлекеттік қызмет алушыдан және орталықтан (тізілімі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хабарламаға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 xml:space="preserve">2-қосымшадағы </w:t>
      </w:r>
      <w:r>
        <w:rPr>
          <w:rFonts w:ascii="Times New Roman"/>
          <w:b w:val="false"/>
          <w:i w:val="false"/>
          <w:color w:val="000000"/>
          <w:sz w:val="28"/>
        </w:rPr>
        <w:t>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қайтарылған электронды iс макетi қосымша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Егер, уәкiлеттi ұйымның бөлiмшесiне электрондық iс макетi келiп түскен күннен отыз жұмыс күні ішінде құжаттар қайта рәсімделмеген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қағаз жеткiзгiшке басып шығарып, өтiнiш иесiнiң iс макетiне қосып тiгедi және ОБД қажетті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қағаз жеткiзгiшке басып шығарып,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нысанға сәйкес куәлікті жазады;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және жәрдемақы тағайындау жөнiндегi уәкiлеттi органның тағайындаудан бас тарту туралы негiздемесiн курьерлық қызмет арқылы орталыққа жібереді, сонымен қатар орталыққа қол қою арқылы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нысаны бойынша қабылдау тізімі/ тапсырылған куәлігі беріледі;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курьерлық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 жиырма бес жұмыс күні ішінде хабарламада көрсетілген қосымша құжаттарды ұсыну мен толықтыру туралы қажеттілігін хабардар етеді.</w:t>
      </w:r>
    </w:p>
    <w:bookmarkEnd w:id="46"/>
    <w:bookmarkStart w:name="z481" w:id="47"/>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47"/>
    <w:bookmarkStart w:name="z482" w:id="48"/>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 xml:space="preserve">1-қосымшасында </w:t>
      </w:r>
      <w:r>
        <w:rPr>
          <w:rFonts w:ascii="Times New Roman"/>
          <w:b w:val="false"/>
          <w:i w:val="false"/>
          <w:color w:val="000000"/>
          <w:sz w:val="28"/>
        </w:rPr>
        <w:t>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мамандары мемлекеттік қызмет алушыдан қабылдаған құжаттың сапасын және құжаттың түпнұсқасымен көшірмесіне сәйкестігін тексереді, толық құжаттар пакетін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 пен оған қоса берілген құжаттарға қоса ресімделген құжаттардың тізілімді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Уәкілетті ұйымның бөлімшесі ресімделген құжаттардың тізілімінің екі нұсқасында орталықтан құжаттарды қабылдағаны жөнінде белгіні қондырады.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туралы (өзгерістер, тағайындаудан бас тарту туралы) хабарлама алып, мемлекеттік қызмет алушыны хабардар етеді. Жәрдемақы тағайындаудан бас тартылған жағдайда мемлекеттік қызмет алушыға ұсынылған құжаттар мен жәрдемақы тағайындау жөнiндегi уәкiлеттi органның тағайындаудан бас тарту туралы негiздемесi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ҚФБ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төлеу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төлеу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туралы уәкілетті ұйымның басшысы;</w:t>
      </w:r>
      <w:r>
        <w:br/>
      </w:r>
      <w:r>
        <w:rPr>
          <w:rFonts w:ascii="Times New Roman"/>
          <w:b w:val="false"/>
          <w:i w:val="false"/>
          <w:color w:val="000000"/>
          <w:sz w:val="28"/>
        </w:rPr>
        <w:t>
</w:t>
      </w:r>
      <w:r>
        <w:rPr>
          <w:rFonts w:ascii="Times New Roman"/>
          <w:b w:val="false"/>
          <w:i w:val="false"/>
          <w:color w:val="000000"/>
          <w:sz w:val="28"/>
        </w:rPr>
        <w:t>
      9) портал.</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көрсетілген.</w:t>
      </w:r>
    </w:p>
    <w:bookmarkEnd w:id="48"/>
    <w:bookmarkStart w:name="z106" w:id="49"/>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49"/>
    <w:bookmarkStart w:name="z108" w:id="50"/>
    <w:p>
      <w:pPr>
        <w:spacing w:after="0"/>
        <w:ind w:left="0"/>
        <w:jc w:val="both"/>
      </w:pPr>
      <w:r>
        <w:rPr>
          <w:rFonts w:ascii="Times New Roman"/>
          <w:b w:val="false"/>
          <w:i w:val="false"/>
          <w:color w:val="000000"/>
          <w:sz w:val="28"/>
        </w:rPr>
        <w:t>
Нысан 1</w:t>
      </w:r>
    </w:p>
    <w:bookmarkEnd w:id="50"/>
    <w:bookmarkStart w:name="z109" w:id="51"/>
    <w:p>
      <w:pPr>
        <w:spacing w:after="0"/>
        <w:ind w:left="0"/>
        <w:jc w:val="left"/>
      </w:pPr>
      <w:r>
        <w:rPr>
          <w:rFonts w:ascii="Times New Roman"/>
          <w:b/>
          <w:i w:val="false"/>
          <w:color w:val="000000"/>
        </w:rPr>
        <w:t xml:space="preserve"> 
Мемлекеттік әлеуметтік жәрдемақыларды тағайындау туралы</w:t>
      </w:r>
      <w:r>
        <w:br/>
      </w:r>
      <w:r>
        <w:rPr>
          <w:rFonts w:ascii="Times New Roman"/>
          <w:b/>
          <w:i w:val="false"/>
          <w:color w:val="000000"/>
        </w:rPr>
        <w:t>
хабарлама № ________</w:t>
      </w:r>
    </w:p>
    <w:bookmarkEnd w:id="51"/>
    <w:p>
      <w:pPr>
        <w:spacing w:after="0"/>
        <w:ind w:left="0"/>
        <w:jc w:val="both"/>
      </w:pPr>
      <w:r>
        <w:rPr>
          <w:rFonts w:ascii="Times New Roman"/>
          <w:b w:val="false"/>
          <w:i w:val="false"/>
          <w:color w:val="000000"/>
          <w:sz w:val="28"/>
        </w:rPr>
        <w:t>                                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Өтініш берген күні 20_____ жылғы «___» ______________________________</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Тағайындау туралы шешім 20___ жылғы «____» ___________ № ____________</w:t>
      </w:r>
    </w:p>
    <w:p>
      <w:pPr>
        <w:spacing w:after="0"/>
        <w:ind w:left="0"/>
        <w:jc w:val="both"/>
      </w:pPr>
      <w:r>
        <w:rPr>
          <w:rFonts w:ascii="Times New Roman"/>
          <w:b w:val="false"/>
          <w:i w:val="false"/>
          <w:color w:val="000000"/>
          <w:sz w:val="28"/>
        </w:rPr>
        <w:t>Мүгедектігі бойынша</w:t>
      </w:r>
      <w:r>
        <w:br/>
      </w:r>
      <w:r>
        <w:rPr>
          <w:rFonts w:ascii="Times New Roman"/>
          <w:b w:val="false"/>
          <w:i w:val="false"/>
          <w:color w:val="000000"/>
          <w:sz w:val="28"/>
        </w:rPr>
        <w:t>
тағайындалған жәрдемақы сомасы: (_____________________________)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110" w:id="52"/>
    <w:p>
      <w:pPr>
        <w:spacing w:after="0"/>
        <w:ind w:left="0"/>
        <w:jc w:val="both"/>
      </w:pPr>
      <w:r>
        <w:rPr>
          <w:rFonts w:ascii="Times New Roman"/>
          <w:b w:val="false"/>
          <w:i w:val="false"/>
          <w:color w:val="000000"/>
          <w:sz w:val="28"/>
        </w:rPr>
        <w:t>
Нысан 2</w:t>
      </w:r>
    </w:p>
    <w:bookmarkEnd w:id="52"/>
    <w:bookmarkStart w:name="z111" w:id="53"/>
    <w:p>
      <w:pPr>
        <w:spacing w:after="0"/>
        <w:ind w:left="0"/>
        <w:jc w:val="left"/>
      </w:pPr>
      <w:r>
        <w:rPr>
          <w:rFonts w:ascii="Times New Roman"/>
          <w:b/>
          <w:i w:val="false"/>
          <w:color w:val="000000"/>
        </w:rPr>
        <w:t xml:space="preserve"> 
Мемлекеттік әлеуметтік жәрдемақыларды тағайындау туралы</w:t>
      </w:r>
      <w:r>
        <w:br/>
      </w:r>
      <w:r>
        <w:rPr>
          <w:rFonts w:ascii="Times New Roman"/>
          <w:b/>
          <w:i w:val="false"/>
          <w:color w:val="000000"/>
        </w:rPr>
        <w:t>
хабарлама № ________</w:t>
      </w:r>
    </w:p>
    <w:bookmarkEnd w:id="53"/>
    <w:p>
      <w:pPr>
        <w:spacing w:after="0"/>
        <w:ind w:left="0"/>
        <w:jc w:val="both"/>
      </w:pPr>
      <w:r>
        <w:rPr>
          <w:rFonts w:ascii="Times New Roman"/>
          <w:b w:val="false"/>
          <w:i w:val="false"/>
          <w:color w:val="000000"/>
          <w:sz w:val="28"/>
        </w:rPr>
        <w:t>                                 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xml:space="preserve">
Өтініш берген күні 20_____ жылғы «___» ______________________________ </w:t>
      </w:r>
      <w:r>
        <w:br/>
      </w:r>
      <w:r>
        <w:rPr>
          <w:rFonts w:ascii="Times New Roman"/>
          <w:b w:val="false"/>
          <w:i w:val="false"/>
          <w:color w:val="000000"/>
          <w:sz w:val="28"/>
        </w:rPr>
        <w:t>
Тағайындау туралы шешім 20___ жылғы «____» ___________ № ____________</w:t>
      </w:r>
    </w:p>
    <w:p>
      <w:pPr>
        <w:spacing w:after="0"/>
        <w:ind w:left="0"/>
        <w:jc w:val="both"/>
      </w:pPr>
      <w:r>
        <w:rPr>
          <w:rFonts w:ascii="Times New Roman"/>
          <w:b w:val="false"/>
          <w:i w:val="false"/>
          <w:color w:val="000000"/>
          <w:sz w:val="28"/>
        </w:rPr>
        <w:t>Асыраушысынан айырылу жағдайы</w:t>
      </w:r>
      <w:r>
        <w:br/>
      </w:r>
      <w:r>
        <w:rPr>
          <w:rFonts w:ascii="Times New Roman"/>
          <w:b w:val="false"/>
          <w:i w:val="false"/>
          <w:color w:val="000000"/>
          <w:sz w:val="28"/>
        </w:rPr>
        <w:t>
бойынша тағайындалған</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112" w:id="54"/>
    <w:p>
      <w:pPr>
        <w:spacing w:after="0"/>
        <w:ind w:left="0"/>
        <w:jc w:val="both"/>
      </w:pPr>
      <w:r>
        <w:rPr>
          <w:rFonts w:ascii="Times New Roman"/>
          <w:b w:val="false"/>
          <w:i w:val="false"/>
          <w:color w:val="000000"/>
          <w:sz w:val="28"/>
        </w:rPr>
        <w:t>
Нысан 3</w:t>
      </w:r>
    </w:p>
    <w:bookmarkEnd w:id="54"/>
    <w:bookmarkStart w:name="z113" w:id="55"/>
    <w:p>
      <w:pPr>
        <w:spacing w:after="0"/>
        <w:ind w:left="0"/>
        <w:jc w:val="left"/>
      </w:pPr>
      <w:r>
        <w:rPr>
          <w:rFonts w:ascii="Times New Roman"/>
          <w:b/>
          <w:i w:val="false"/>
          <w:color w:val="000000"/>
        </w:rPr>
        <w:t xml:space="preserve"> 
Мемлекеттік әлеуметтік жәрдемақыларды тағайындау туралы</w:t>
      </w:r>
      <w:r>
        <w:br/>
      </w:r>
      <w:r>
        <w:rPr>
          <w:rFonts w:ascii="Times New Roman"/>
          <w:b/>
          <w:i w:val="false"/>
          <w:color w:val="000000"/>
        </w:rPr>
        <w:t>
хабарлама № ________</w:t>
      </w:r>
    </w:p>
    <w:bookmarkEnd w:id="55"/>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Өтініш берген күні 20_____ жылғы «___» 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 жылғы «____» ___________ № _____________</w:t>
      </w:r>
    </w:p>
    <w:p>
      <w:pPr>
        <w:spacing w:after="0"/>
        <w:ind w:left="0"/>
        <w:jc w:val="both"/>
      </w:pPr>
      <w:r>
        <w:rPr>
          <w:rFonts w:ascii="Times New Roman"/>
          <w:b w:val="false"/>
          <w:i w:val="false"/>
          <w:color w:val="000000"/>
          <w:sz w:val="28"/>
        </w:rPr>
        <w:t>Жасына байланысты тағайындалған</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114" w:id="56"/>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56"/>
    <w:bookmarkStart w:name="z115" w:id="57"/>
    <w:p>
      <w:pPr>
        <w:spacing w:after="0"/>
        <w:ind w:left="0"/>
        <w:jc w:val="left"/>
      </w:pPr>
      <w:r>
        <w:rPr>
          <w:rFonts w:ascii="Times New Roman"/>
          <w:b/>
          <w:i w:val="false"/>
          <w:color w:val="000000"/>
        </w:rPr>
        <w:t xml:space="preserve"> 
Мемлекеттік әлеуметтік жәрдемақыларды тағайындаудан</w:t>
      </w:r>
      <w:r>
        <w:br/>
      </w:r>
      <w:r>
        <w:rPr>
          <w:rFonts w:ascii="Times New Roman"/>
          <w:b/>
          <w:i w:val="false"/>
          <w:color w:val="000000"/>
        </w:rPr>
        <w:t>
бас тарту туралы хабарлама № ________</w:t>
      </w:r>
    </w:p>
    <w:bookmarkEnd w:id="57"/>
    <w:p>
      <w:pPr>
        <w:spacing w:after="0"/>
        <w:ind w:left="0"/>
        <w:jc w:val="both"/>
      </w:pPr>
      <w:r>
        <w:rPr>
          <w:rFonts w:ascii="Times New Roman"/>
          <w:b w:val="false"/>
          <w:i w:val="false"/>
          <w:color w:val="000000"/>
          <w:sz w:val="28"/>
        </w:rPr>
        <w:t>                                 20____ жылғы «_____» _______________</w:t>
      </w:r>
    </w:p>
    <w:p>
      <w:pPr>
        <w:spacing w:after="0"/>
        <w:ind w:left="0"/>
        <w:jc w:val="both"/>
      </w:pPr>
      <w:r>
        <w:rPr>
          <w:rFonts w:ascii="Times New Roman"/>
          <w:b w:val="false"/>
          <w:i w:val="false"/>
          <w:color w:val="000000"/>
          <w:sz w:val="28"/>
        </w:rPr>
        <w:t>Азамат (ша)__________________________________________________________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жылы «____» ______________________________________</w:t>
      </w:r>
      <w:r>
        <w:br/>
      </w:r>
      <w:r>
        <w:rPr>
          <w:rFonts w:ascii="Times New Roman"/>
          <w:b w:val="false"/>
          <w:i w:val="false"/>
          <w:color w:val="000000"/>
          <w:sz w:val="28"/>
        </w:rPr>
        <w:t>
Өтініш берген күні 20_____ жылы «___» _______________________________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Мемлекеттік әлеуметтік жәрдемақыларды тағайындау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116" w:id="58"/>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58"/>
    <w:bookmarkStart w:name="z117" w:id="59"/>
    <w:p>
      <w:pPr>
        <w:spacing w:after="0"/>
        <w:ind w:left="0"/>
        <w:jc w:val="left"/>
      </w:pPr>
      <w:r>
        <w:rPr>
          <w:rFonts w:ascii="Times New Roman"/>
          <w:b/>
          <w:i w:val="false"/>
          <w:color w:val="000000"/>
        </w:rPr>
        <w:t xml:space="preserve"> 
Мемлекеттік қызмет көрсету нәтижесі туралы хабарлама (орталықтан қабылданған № ___ хабарлама бойынша)</w:t>
      </w:r>
      <w:r>
        <w:br/>
      </w:r>
      <w:r>
        <w:rPr>
          <w:rFonts w:ascii="Times New Roman"/>
          <w:b/>
          <w:i w:val="false"/>
          <w:color w:val="000000"/>
        </w:rPr>
        <w:t>
______________ облысы ____________ бөлімшесі бойынша 20__ жылғы «___» _______ № ____</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901"/>
        <w:gridCol w:w="1724"/>
        <w:gridCol w:w="1312"/>
        <w:gridCol w:w="1312"/>
        <w:gridCol w:w="1536"/>
        <w:gridCol w:w="1319"/>
        <w:gridCol w:w="1733"/>
        <w:gridCol w:w="1537"/>
        <w:gridCol w:w="1320"/>
      </w:tblGrid>
      <w:tr>
        <w:trPr>
          <w:trHeight w:val="36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қабылдаған күні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тұлғасының      Қабылдады:</w:t>
      </w:r>
      <w:r>
        <w:br/>
      </w:r>
      <w:r>
        <w:rPr>
          <w:rFonts w:ascii="Times New Roman"/>
          <w:b w:val="false"/>
          <w:i w:val="false"/>
          <w:color w:val="000000"/>
          <w:sz w:val="28"/>
        </w:rPr>
        <w:t>
тегі, аты, әкесінің аты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w:t>
      </w:r>
    </w:p>
    <w:p>
      <w:pPr>
        <w:spacing w:after="0"/>
        <w:ind w:left="0"/>
        <w:jc w:val="both"/>
      </w:pPr>
      <w:r>
        <w:rPr>
          <w:rFonts w:ascii="Times New Roman"/>
          <w:b w:val="false"/>
          <w:i w:val="false"/>
          <w:color w:val="000000"/>
          <w:sz w:val="28"/>
        </w:rPr>
        <w:t>______________ қолы                               ______________ қолы</w:t>
      </w:r>
    </w:p>
    <w:p>
      <w:pPr>
        <w:spacing w:after="0"/>
        <w:ind w:left="0"/>
        <w:jc w:val="both"/>
      </w:pPr>
      <w:r>
        <w:rPr>
          <w:rFonts w:ascii="Times New Roman"/>
          <w:b w:val="false"/>
          <w:i w:val="false"/>
          <w:color w:val="000000"/>
          <w:sz w:val="28"/>
        </w:rPr>
        <w:t>Күні 20__ жылғы ___________                       Күні 20_ жылғы ____</w:t>
      </w:r>
    </w:p>
    <w:bookmarkStart w:name="z118" w:id="60"/>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60"/>
    <w:bookmarkStart w:name="z119" w:id="61"/>
    <w:p>
      <w:pPr>
        <w:spacing w:after="0"/>
        <w:ind w:left="0"/>
        <w:jc w:val="left"/>
      </w:pPr>
      <w:r>
        <w:rPr>
          <w:rFonts w:ascii="Times New Roman"/>
          <w:b/>
          <w:i w:val="false"/>
          <w:color w:val="000000"/>
        </w:rPr>
        <w:t xml:space="preserve"> 
Қабылдау тізімі/ тапсырылған куәлігі</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7"/>
        <w:gridCol w:w="5597"/>
        <w:gridCol w:w="3368"/>
        <w:gridCol w:w="3328"/>
      </w:tblGrid>
      <w:tr>
        <w:trPr>
          <w:trHeight w:val="675"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5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w:t>
            </w:r>
          </w:p>
        </w:tc>
      </w:tr>
      <w:tr>
        <w:trPr>
          <w:trHeight w:val="36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 парақта</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Орталықтың жауапты тұлғасы тегі, аты    Қабылдады: уәкілетті  әкесінің аты                                     ұйым бөлімшесі</w:t>
      </w:r>
      <w:r>
        <w:br/>
      </w:r>
      <w:r>
        <w:rPr>
          <w:rFonts w:ascii="Times New Roman"/>
          <w:b w:val="false"/>
          <w:i w:val="false"/>
          <w:color w:val="000000"/>
          <w:sz w:val="28"/>
        </w:rPr>
        <w:t>
                                                 жауапты тұлғасы</w:t>
      </w:r>
    </w:p>
    <w:p>
      <w:pPr>
        <w:spacing w:after="0"/>
        <w:ind w:left="0"/>
        <w:jc w:val="both"/>
      </w:pPr>
      <w:r>
        <w:rPr>
          <w:rFonts w:ascii="Times New Roman"/>
          <w:b w:val="false"/>
          <w:i w:val="false"/>
          <w:color w:val="000000"/>
          <w:sz w:val="28"/>
        </w:rPr>
        <w:t>________________ қолы                           ________________ қолы</w:t>
      </w:r>
    </w:p>
    <w:p>
      <w:pPr>
        <w:spacing w:after="0"/>
        <w:ind w:left="0"/>
        <w:jc w:val="both"/>
      </w:pPr>
      <w:r>
        <w:rPr>
          <w:rFonts w:ascii="Times New Roman"/>
          <w:b w:val="false"/>
          <w:i w:val="false"/>
          <w:color w:val="000000"/>
          <w:sz w:val="28"/>
        </w:rPr>
        <w:t>Күні _______ 20____ жылғы                       Күні ____ 20___ жылғы</w:t>
      </w:r>
    </w:p>
    <w:bookmarkStart w:name="z120" w:id="62"/>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62"/>
    <w:bookmarkStart w:name="z121" w:id="63"/>
    <w:p>
      <w:pPr>
        <w:spacing w:after="0"/>
        <w:ind w:left="0"/>
        <w:jc w:val="both"/>
      </w:pPr>
      <w:r>
        <w:rPr>
          <w:rFonts w:ascii="Times New Roman"/>
          <w:b w:val="false"/>
          <w:i w:val="false"/>
          <w:color w:val="000000"/>
          <w:sz w:val="28"/>
        </w:rPr>
        <w:t>
1-кесте. ҚФБ іс-әрекетінің сипаты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
        <w:gridCol w:w="2263"/>
        <w:gridCol w:w="2635"/>
        <w:gridCol w:w="3185"/>
        <w:gridCol w:w="2417"/>
        <w:gridCol w:w="238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 қабылдау туралы белгіленген үзбелі талон береді.</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құжаттармен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Ресімделген құжаттардың тізілімнің орталықтан бір дана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3255"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ресімделген құжаттардың тізілімнің бір данасы жібереді.</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22" w:id="64"/>
    <w:p>
      <w:pPr>
        <w:spacing w:after="0"/>
        <w:ind w:left="0"/>
        <w:jc w:val="both"/>
      </w:pPr>
      <w:r>
        <w:rPr>
          <w:rFonts w:ascii="Times New Roman"/>
          <w:b w:val="false"/>
          <w:i w:val="false"/>
          <w:color w:val="000000"/>
          <w:sz w:val="28"/>
        </w:rPr>
        <w:t>  
1-кестенің жалғасы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2050"/>
        <w:gridCol w:w="2512"/>
        <w:gridCol w:w="2533"/>
        <w:gridCol w:w="2554"/>
        <w:gridCol w:w="310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әрекет процесі (жұмыс барысы, ағыны)</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123" w:id="65"/>
    <w:p>
      <w:pPr>
        <w:spacing w:after="0"/>
        <w:ind w:left="0"/>
        <w:jc w:val="both"/>
      </w:pPr>
      <w:r>
        <w:rPr>
          <w:rFonts w:ascii="Times New Roman"/>
          <w:b w:val="false"/>
          <w:i w:val="false"/>
          <w:color w:val="000000"/>
          <w:sz w:val="28"/>
        </w:rPr>
        <w:t>
1-кестеге қосымша</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
        <w:gridCol w:w="2115"/>
        <w:gridCol w:w="2824"/>
        <w:gridCol w:w="2413"/>
        <w:gridCol w:w="2625"/>
        <w:gridCol w:w="2405"/>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w:t>
            </w:r>
            <w:r>
              <w:br/>
            </w:r>
            <w:r>
              <w:rPr>
                <w:rFonts w:ascii="Times New Roman"/>
                <w:b w:val="false"/>
                <w:i w:val="false"/>
                <w:color w:val="000000"/>
                <w:sz w:val="20"/>
              </w:rPr>
              <w:t>
</w:t>
            </w:r>
            <w:r>
              <w:rPr>
                <w:rFonts w:ascii="Times New Roman"/>
                <w:b w:val="false"/>
                <w:i w:val="false"/>
                <w:color w:val="000000"/>
                <w:sz w:val="20"/>
              </w:rPr>
              <w:t>ұйымдық – басшылық ету шешімі)</w:t>
            </w:r>
          </w:p>
        </w:tc>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органының жәрдемақы тағайындаудан бас тарту жөніндегі шешім және бас тарту себебі туралы хаты</w:t>
            </w:r>
          </w:p>
        </w:tc>
        <w:tc>
          <w:tcPr>
            <w:tcW w:w="2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4" w:id="66"/>
    <w:p>
      <w:pPr>
        <w:spacing w:after="0"/>
        <w:ind w:left="0"/>
        <w:jc w:val="both"/>
      </w:pPr>
      <w:r>
        <w:rPr>
          <w:rFonts w:ascii="Times New Roman"/>
          <w:b w:val="false"/>
          <w:i w:val="false"/>
          <w:color w:val="000000"/>
          <w:sz w:val="28"/>
        </w:rPr>
        <w:t>
2-кесте. Қолдану нұсқасы. Негізгі процесс</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1"/>
        <w:gridCol w:w="3212"/>
        <w:gridCol w:w="2859"/>
        <w:gridCol w:w="3860"/>
      </w:tblGrid>
      <w:tr>
        <w:trPr>
          <w:trHeight w:val="30" w:hRule="atLeast"/>
        </w:trPr>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(ХҚО) ҚФБ 1-1 тобы</w:t>
            </w:r>
          </w:p>
        </w:tc>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қабылданған құжаттар туралы хабарлама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 Мемлекеттік қызмет көрсетуден бас тарту немесе жәрдемақы тағайындау жөніндегі дәлелді жауабы туралы хабарлама беру</w:t>
            </w:r>
          </w:p>
        </w:tc>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 Мемлекеттік қызмет көрсетуден бас тарту немесе жәрдемақы тағайындау жөніндегі дәлелді жауабы туралы хабарлама беру</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9" w:id="67"/>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6-қосымша          </w:t>
      </w:r>
    </w:p>
    <w:bookmarkEnd w:id="67"/>
    <w:bookmarkStart w:name="z130" w:id="68"/>
    <w:p>
      <w:pPr>
        <w:spacing w:after="0"/>
        <w:ind w:left="0"/>
        <w:jc w:val="left"/>
      </w:pPr>
      <w:r>
        <w:rPr>
          <w:rFonts w:ascii="Times New Roman"/>
          <w:b/>
          <w:i w:val="false"/>
          <w:color w:val="000000"/>
        </w:rPr>
        <w:t xml:space="preserve"> 
Өзара әрекеттескен функционалды диаграмма</w:t>
      </w:r>
    </w:p>
    <w:bookmarkEnd w:id="68"/>
    <w:p>
      <w:pPr>
        <w:spacing w:after="0"/>
        <w:ind w:left="0"/>
        <w:jc w:val="both"/>
      </w:pPr>
      <w:r>
        <w:drawing>
          <wp:inline distT="0" distB="0" distL="0" distR="0">
            <wp:extent cx="7937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937500" cy="7162800"/>
                    </a:xfrm>
                    <a:prstGeom prst="rect">
                      <a:avLst/>
                    </a:prstGeom>
                  </pic:spPr>
                </pic:pic>
              </a:graphicData>
            </a:graphic>
          </wp:inline>
        </w:drawing>
      </w:r>
    </w:p>
    <w:bookmarkStart w:name="z155" w:id="6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әлеуметтік қорғау министрінің</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4-қосымша          </w:t>
      </w:r>
    </w:p>
    <w:bookmarkEnd w:id="69"/>
    <w:bookmarkStart w:name="z154" w:id="70"/>
    <w:p>
      <w:pPr>
        <w:spacing w:after="0"/>
        <w:ind w:left="0"/>
        <w:jc w:val="left"/>
      </w:pPr>
      <w:r>
        <w:rPr>
          <w:rFonts w:ascii="Times New Roman"/>
          <w:b/>
          <w:i w:val="false"/>
          <w:color w:val="000000"/>
        </w:rPr>
        <w:t xml:space="preserve"> 
«Мемлекеттік арнайы жәрдемақыны тағайындау»</w:t>
      </w:r>
      <w:r>
        <w:br/>
      </w:r>
      <w:r>
        <w:rPr>
          <w:rFonts w:ascii="Times New Roman"/>
          <w:b/>
          <w:i w:val="false"/>
          <w:color w:val="000000"/>
        </w:rPr>
        <w:t>
мемлекеттік қызмет көрсету регламенті</w:t>
      </w:r>
    </w:p>
    <w:bookmarkEnd w:id="70"/>
    <w:p>
      <w:pPr>
        <w:spacing w:after="0"/>
        <w:ind w:left="0"/>
        <w:jc w:val="both"/>
      </w:pPr>
      <w:r>
        <w:rPr>
          <w:rFonts w:ascii="Times New Roman"/>
          <w:b w:val="false"/>
          <w:i w:val="false"/>
          <w:color w:val="ff0000"/>
          <w:sz w:val="28"/>
        </w:rPr>
        <w:t xml:space="preserve">      Ескерту. 4-қосымша жаңа редакцияда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w:t>
      </w:r>
    </w:p>
    <w:bookmarkStart w:name="z157" w:id="71"/>
    <w:p>
      <w:pPr>
        <w:spacing w:after="0"/>
        <w:ind w:left="0"/>
        <w:jc w:val="left"/>
      </w:pPr>
      <w:r>
        <w:rPr>
          <w:rFonts w:ascii="Times New Roman"/>
          <w:b/>
          <w:i w:val="false"/>
          <w:color w:val="000000"/>
        </w:rPr>
        <w:t xml:space="preserve"> 
1. Жалпы ережелер</w:t>
      </w:r>
    </w:p>
    <w:bookmarkEnd w:id="71"/>
    <w:bookmarkStart w:name="z158" w:id="72"/>
    <w:p>
      <w:pPr>
        <w:spacing w:after="0"/>
        <w:ind w:left="0"/>
        <w:jc w:val="both"/>
      </w:pPr>
      <w:r>
        <w:rPr>
          <w:rFonts w:ascii="Times New Roman"/>
          <w:b w:val="false"/>
          <w:i w:val="false"/>
          <w:color w:val="000000"/>
          <w:sz w:val="28"/>
        </w:rPr>
        <w:t>
      1. Осы «Арнаулы мемлекеттік жәрдемақыны тағайындау» мемлекеттік қызмет көрсету регламенті (бұдан әрі - Регламент) «Мемлекеттік арнайы жәрдемақыны тағайындау» 2000 жылғы 27 қарашадағы Қазақстан Республикасының Заңының 9-бабы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мемлекеттік арнайы жәрдемақы (бұдан әрі - жәрдемақы) – 1998 жылғы 1 қаңтардағы жағдайы бойынша «Жерасты және ашық кен жұмыстарында, еңбек жағдайлары ерекше зиянды және ерекше ауыр жұмыстарда немесе еңбек жағдайлары зиянды және ауыр жұмыстарда істеген адамдарға берілетін мемлекеттік арнайы жәрдемақы туралы» (бұдан әрі - Заң) 1999 жылғы 13 шілдедегі № 414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белгіленген жұмыс стажы бар адамдарға берiлетiн ақшалай төлем;</w:t>
      </w:r>
      <w:r>
        <w:br/>
      </w:r>
      <w:r>
        <w:rPr>
          <w:rFonts w:ascii="Times New Roman"/>
          <w:b w:val="false"/>
          <w:i w:val="false"/>
          <w:color w:val="000000"/>
          <w:sz w:val="28"/>
        </w:rPr>
        <w:t>
</w:t>
      </w:r>
      <w:r>
        <w:rPr>
          <w:rFonts w:ascii="Times New Roman"/>
          <w:b w:val="false"/>
          <w:i w:val="false"/>
          <w:color w:val="000000"/>
          <w:sz w:val="28"/>
        </w:rPr>
        <w:t>
      2) жәрдемақыны тағайындау жөніндегі уәкілетті мемлекеттік орган – Қазақстан Республикасының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мемлекеттік арнайы жәрдемақыны алушы (бұдан әрі – мемлекеттік қызмет алушы) –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орталығы (бұдан әрі – уәкілетті ұйым) – Қазақстан Республикасының Үкiметi Заңның шарттарымен жәрдемақыларды төлеудi жүзеге асыруға уәкiлеттiк берген заңды тұлға;</w:t>
      </w:r>
      <w:r>
        <w:br/>
      </w:r>
      <w:r>
        <w:rPr>
          <w:rFonts w:ascii="Times New Roman"/>
          <w:b w:val="false"/>
          <w:i w:val="false"/>
          <w:color w:val="000000"/>
          <w:sz w:val="28"/>
        </w:rPr>
        <w:t>
</w:t>
      </w:r>
      <w:r>
        <w:rPr>
          <w:rFonts w:ascii="Times New Roman"/>
          <w:b w:val="false"/>
          <w:i w:val="false"/>
          <w:color w:val="000000"/>
          <w:sz w:val="28"/>
        </w:rPr>
        <w:t>
      5)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көрсетілуін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үкіметтік ақпаратқа бірыңғай терезесін білдіретін ақпараттық жүйе шоғырландырылған, барлық нормативтік құқықтық базаны қоса алғанда, электрондық мемлекеттік қызметтерге қолжетімділіктің;</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орталықтандырылған дерек қоры;</w:t>
      </w:r>
      <w:r>
        <w:br/>
      </w:r>
      <w:r>
        <w:rPr>
          <w:rFonts w:ascii="Times New Roman"/>
          <w:b w:val="false"/>
          <w:i w:val="false"/>
          <w:color w:val="000000"/>
          <w:sz w:val="28"/>
        </w:rPr>
        <w:t>
</w:t>
      </w:r>
      <w:r>
        <w:rPr>
          <w:rFonts w:ascii="Times New Roman"/>
          <w:b w:val="false"/>
          <w:i w:val="false"/>
          <w:color w:val="000000"/>
          <w:sz w:val="28"/>
        </w:rPr>
        <w:t>
      10) құрылымдық-функционалдық бірліктер (бұдан әрі – ҚФБ) – бұл мүдделі органдардағы жауапты тұлғалар,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 электрондық цифрлық қолтанбаның құралдарымен құрылған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3. Мемлекеттік қызметті жәрдемақыны тағайындау жөніндегі уәкілетті мемлекеттік орган көрсетеді, олардың мекенжайлары Қазақстан Республикасы Үкіметінің 2011 жылғы 7 сәуірдегі № 393 «Мемлекеттік арнайы жәрдемақыны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«Жерасты және ашық кен жұмыстарында, еңбек жағдайлары ерекше зиянды және ерекше ауыр жұмыстарда немесе еңбек жағдайлары зиянды және ауыр жұмыстарда істеген адамдарға берілетін мемлекеттік арнайы жәрдемақы туралы» Қазақстан Республикасының 1999 жылғы 13 шілдедегі Заңының 5-бабы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2006 жылғы 25 тамыздағы № 819 қаулысымен бекітілген Мүгедектiгi бойынша, асыраушысынан айрылу жағдайы бойынша және жасына байланысты берiлетiн мемлекеттiк базалық әлеуметтiк жәрдемақыларды, Зейнетақы төлеу жөнiндегi мемлекеттiк орталықтан төленетiн зейнетақы төлемдерiн, мемлекеттiк базалық зейнетақы төлемiн, мемлекеттiк арнайы жәрдемақыларды тағайындау және төлеудi жүзеге асыру </w:t>
      </w:r>
      <w:r>
        <w:rPr>
          <w:rFonts w:ascii="Times New Roman"/>
          <w:b w:val="false"/>
          <w:i w:val="false"/>
          <w:color w:val="000000"/>
          <w:sz w:val="28"/>
        </w:rPr>
        <w:t>ережесiнің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1) уәкілетті ұйым бөлімшесінде немесе орталықта: қағаз жеткізгіште куәлік беру не мемлекеттік қызмет көрсетуден бас тарту туралы электронды құжат нысанындағы немесе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
      2) порталда: мемлекеттік арнайы жәрдемақыны тағайындау туралы ақпарат алу не қызмет көрсетуден бас тарту туралы мемлекеттік арнайы жәрдемақылар тағайындау жөніндегі электронды құжат нысанындағы дәлелді жауап болып табылады.</w:t>
      </w:r>
    </w:p>
    <w:bookmarkEnd w:id="72"/>
    <w:bookmarkStart w:name="z182" w:id="73"/>
    <w:p>
      <w:pPr>
        <w:spacing w:after="0"/>
        <w:ind w:left="0"/>
        <w:jc w:val="left"/>
      </w:pPr>
      <w:r>
        <w:rPr>
          <w:rFonts w:ascii="Times New Roman"/>
          <w:b/>
          <w:i w:val="false"/>
          <w:color w:val="000000"/>
        </w:rPr>
        <w:t xml:space="preserve"> 
2. Мемлекеттік қызмет көрсетуге қойылатын талаптар</w:t>
      </w:r>
    </w:p>
    <w:bookmarkEnd w:id="73"/>
    <w:bookmarkStart w:name="z183" w:id="74"/>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«Халыққа қызмет көрсету орталығы» Республикалық мемлекеттік кәсіпорнының www.con.gov.kz интернет-ресурсында;</w:t>
      </w:r>
      <w:r>
        <w:br/>
      </w:r>
      <w:r>
        <w:rPr>
          <w:rFonts w:ascii="Times New Roman"/>
          <w:b w:val="false"/>
          <w:i w:val="false"/>
          <w:color w:val="000000"/>
          <w:sz w:val="28"/>
        </w:rPr>
        <w:t>
</w:t>
      </w:r>
      <w:r>
        <w:rPr>
          <w:rFonts w:ascii="Times New Roman"/>
          <w:b w:val="false"/>
          <w:i w:val="false"/>
          <w:color w:val="000000"/>
          <w:sz w:val="28"/>
        </w:rPr>
        <w:t>
      4) орталықтағы, уәкілетті ұйым бөлімшесіндегі стенділерде;</w:t>
      </w:r>
      <w:r>
        <w:br/>
      </w:r>
      <w:r>
        <w:rPr>
          <w:rFonts w:ascii="Times New Roman"/>
          <w:b w:val="false"/>
          <w:i w:val="false"/>
          <w:color w:val="000000"/>
          <w:sz w:val="28"/>
        </w:rPr>
        <w:t>
</w:t>
      </w:r>
      <w:r>
        <w:rPr>
          <w:rFonts w:ascii="Times New Roman"/>
          <w:b w:val="false"/>
          <w:i w:val="false"/>
          <w:color w:val="000000"/>
          <w:sz w:val="28"/>
        </w:rPr>
        <w:t>
      5)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сауал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жолыққан сәттен бастап бір жұмыс күні ішінде (құжаттар қабылдаған күн мемлекеттік қызмет көрсету мерзіміне кірмейді) екі дана ресімделген құжаттардың тізілімі толтырады, мемлекеттік қызмет тағайындау үшін қабылдаған өтініш пен қоса барлық қабылданған құжаттармен қосымша хабарламаның бір данасын курьер қызметі арқылы уәкілетті ұйымдық бөлімшесіне жібереді. Уәкілетті ұйымдық бөлімшесі орталықтың екі ресімделген құжаттардың тізілімінде де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бөлімшелері мемлекеттік қызмет алушыдан және орталықтан (ресімделген құжаттардың тізілімі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хабарламаға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2-қосымшадағы</w:t>
      </w:r>
      <w:r>
        <w:rPr>
          <w:rFonts w:ascii="Times New Roman"/>
          <w:b w:val="false"/>
          <w:i w:val="false"/>
          <w:color w:val="000000"/>
          <w:sz w:val="28"/>
        </w:rPr>
        <w:t xml:space="preserve"> 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қайтарылған электронды iс макетi қосымша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Егер, уәкiлеттi ұйымның бөлiмшесiне электрондық iс макетi келiп түскен күннен отыз жұмыс күні ішінде құжаттар қайта рәсімделмеген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қағаз жеткiзгiшке басып шығарып, өтiнiш иесiнiң iс макетiне қосып тiгедi және ОБД қажетті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қағаз жеткiзгiшке басып шығарып, осы Регламенттің  </w:t>
      </w:r>
      <w:r>
        <w:rPr>
          <w:rFonts w:ascii="Times New Roman"/>
          <w:b w:val="false"/>
          <w:i w:val="false"/>
          <w:color w:val="000000"/>
          <w:sz w:val="28"/>
        </w:rPr>
        <w:t xml:space="preserve">3-қосымшасындағы </w:t>
      </w:r>
      <w:r>
        <w:rPr>
          <w:rFonts w:ascii="Times New Roman"/>
          <w:b w:val="false"/>
          <w:i w:val="false"/>
          <w:color w:val="000000"/>
          <w:sz w:val="28"/>
        </w:rPr>
        <w:t>нысанға сәйкес екі дана хабарламаға уәкiлеттi ұйымның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және жәрдемақы тағайындау жөнiндегi уәкiлеттi органның тағайындаудан бас тарту туралы негiздемесiн курьерлық қызмет арқылы орталыққа жібереді, сонымен қатар орталыққа қол қою арқылы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нысаны бойынша қабылдау тізімі/ тапсырылған куәлігі беріледі;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курьерлық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 жиырма бес жұмыс күні ішінде хабарламада көрсетілген қосымша құжаттарды ұсыну мен толықтыру туралы қажеттілігін хабардар етеді.</w:t>
      </w:r>
    </w:p>
    <w:bookmarkEnd w:id="74"/>
    <w:bookmarkStart w:name="z587" w:id="75"/>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75"/>
    <w:bookmarkStart w:name="z588" w:id="76"/>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мамандары мемлекеттік қызмет алушыдан қабылдаған құжаттың сапасын және құжаттың түпнұсқасымен көшірмесіне сәйкестігін тексереді, толық құжаттар пакетін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 пен оған қоса берілген құжаттарға қоса хабарламаны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Екі экземпляр хабарламаның орталықтан құжатты қабылдау туралы уәкілетті ұйымның бөлімшесі тіркелгенін жазады.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туралы (өзгерістер, тағайындаудан бас тарту туралы) хабарлама алып, мемлекеттік қызмет алушыны хабардар етеді. Жәрдемақы тағайындаудан бас тартылған жағдайда мемлекеттік қызмет алушыға ұсынылған құжаттар мен жәрдемақы тағайындау жөнiндегi уәкiлеттi органның тағайындаудан бас тарту туралы негiздемесi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ҚФБ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төлеу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төлеу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туралы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көрсетілген.</w:t>
      </w:r>
    </w:p>
    <w:bookmarkEnd w:id="76"/>
    <w:bookmarkStart w:name="z125" w:id="77"/>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77"/>
    <w:bookmarkStart w:name="z126" w:id="78"/>
    <w:p>
      <w:pPr>
        <w:spacing w:after="0"/>
        <w:ind w:left="0"/>
        <w:jc w:val="both"/>
      </w:pPr>
      <w:r>
        <w:rPr>
          <w:rFonts w:ascii="Times New Roman"/>
          <w:b w:val="false"/>
          <w:i w:val="false"/>
          <w:color w:val="000000"/>
          <w:sz w:val="28"/>
        </w:rPr>
        <w:t>
Нысан 1</w:t>
      </w:r>
    </w:p>
    <w:bookmarkEnd w:id="78"/>
    <w:bookmarkStart w:name="z127" w:id="79"/>
    <w:p>
      <w:pPr>
        <w:spacing w:after="0"/>
        <w:ind w:left="0"/>
        <w:jc w:val="left"/>
      </w:pPr>
      <w:r>
        <w:rPr>
          <w:rFonts w:ascii="Times New Roman"/>
          <w:b/>
          <w:i w:val="false"/>
          <w:color w:val="000000"/>
        </w:rPr>
        <w:t xml:space="preserve"> 
Мемлекеттік арнайы жәрдемақыны тағайындау туралы</w:t>
      </w:r>
      <w:r>
        <w:br/>
      </w:r>
      <w:r>
        <w:rPr>
          <w:rFonts w:ascii="Times New Roman"/>
          <w:b/>
          <w:i w:val="false"/>
          <w:color w:val="000000"/>
        </w:rPr>
        <w:t>
хабарлама № ________</w:t>
      </w:r>
    </w:p>
    <w:bookmarkEnd w:id="79"/>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p>
    <w:p>
      <w:pPr>
        <w:spacing w:after="0"/>
        <w:ind w:left="0"/>
        <w:jc w:val="both"/>
      </w:pPr>
      <w:r>
        <w:rPr>
          <w:rFonts w:ascii="Times New Roman"/>
          <w:b w:val="false"/>
          <w:i w:val="false"/>
          <w:color w:val="000000"/>
          <w:sz w:val="28"/>
        </w:rPr>
        <w:t>Өтініш берген күні 20_____ жылғы «___» 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20___жылғы «____» ___________ № _____________</w:t>
      </w:r>
    </w:p>
    <w:p>
      <w:pPr>
        <w:spacing w:after="0"/>
        <w:ind w:left="0"/>
        <w:jc w:val="both"/>
      </w:pPr>
      <w:r>
        <w:rPr>
          <w:rFonts w:ascii="Times New Roman"/>
          <w:b w:val="false"/>
          <w:i w:val="false"/>
          <w:color w:val="000000"/>
          <w:sz w:val="28"/>
        </w:rPr>
        <w:t>№ 1 Тізім бойынша мемлекеттік арнайы</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128" w:id="80"/>
    <w:p>
      <w:pPr>
        <w:spacing w:after="0"/>
        <w:ind w:left="0"/>
        <w:jc w:val="both"/>
      </w:pPr>
      <w:r>
        <w:rPr>
          <w:rFonts w:ascii="Times New Roman"/>
          <w:b w:val="false"/>
          <w:i w:val="false"/>
          <w:color w:val="000000"/>
          <w:sz w:val="28"/>
        </w:rPr>
        <w:t>
Нысан 2</w:t>
      </w:r>
    </w:p>
    <w:bookmarkEnd w:id="80"/>
    <w:bookmarkStart w:name="z131" w:id="81"/>
    <w:p>
      <w:pPr>
        <w:spacing w:after="0"/>
        <w:ind w:left="0"/>
        <w:jc w:val="left"/>
      </w:pPr>
      <w:r>
        <w:rPr>
          <w:rFonts w:ascii="Times New Roman"/>
          <w:b/>
          <w:i w:val="false"/>
          <w:color w:val="000000"/>
        </w:rPr>
        <w:t xml:space="preserve"> 
Мемлекеттік арнайы жәрдемақыны тағайындау туралы</w:t>
      </w:r>
      <w:r>
        <w:br/>
      </w:r>
      <w:r>
        <w:rPr>
          <w:rFonts w:ascii="Times New Roman"/>
          <w:b/>
          <w:i w:val="false"/>
          <w:color w:val="000000"/>
        </w:rPr>
        <w:t>
хабарлама № ________</w:t>
      </w:r>
    </w:p>
    <w:bookmarkEnd w:id="81"/>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p>
    <w:p>
      <w:pPr>
        <w:spacing w:after="0"/>
        <w:ind w:left="0"/>
        <w:jc w:val="both"/>
      </w:pPr>
      <w:r>
        <w:rPr>
          <w:rFonts w:ascii="Times New Roman"/>
          <w:b w:val="false"/>
          <w:i w:val="false"/>
          <w:color w:val="000000"/>
          <w:sz w:val="28"/>
        </w:rPr>
        <w:t>Өтініш берген күні 20_____ жылғы «___» ______________________________</w:t>
      </w:r>
      <w:r>
        <w:br/>
      </w:r>
      <w:r>
        <w:rPr>
          <w:rFonts w:ascii="Times New Roman"/>
          <w:b w:val="false"/>
          <w:i w:val="false"/>
          <w:color w:val="000000"/>
          <w:sz w:val="28"/>
        </w:rPr>
        <w:t>
</w:t>
      </w:r>
      <w:r>
        <w:rPr>
          <w:rFonts w:ascii="Times New Roman"/>
          <w:b/>
          <w:i w:val="false"/>
          <w:color w:val="000000"/>
          <w:sz w:val="28"/>
        </w:rPr>
        <w:t>_______________________________________________________________</w:t>
      </w:r>
    </w:p>
    <w:p>
      <w:pPr>
        <w:spacing w:after="0"/>
        <w:ind w:left="0"/>
        <w:jc w:val="both"/>
      </w:pPr>
      <w:r>
        <w:rPr>
          <w:rFonts w:ascii="Times New Roman"/>
          <w:b w:val="false"/>
          <w:i w:val="false"/>
          <w:color w:val="000000"/>
          <w:sz w:val="28"/>
        </w:rPr>
        <w:t>Тағайындау туралы шешім 20___ жылғы «____» ___________ № ____________</w:t>
      </w:r>
    </w:p>
    <w:p>
      <w:pPr>
        <w:spacing w:after="0"/>
        <w:ind w:left="0"/>
        <w:jc w:val="both"/>
      </w:pPr>
      <w:r>
        <w:rPr>
          <w:rFonts w:ascii="Times New Roman"/>
          <w:b w:val="false"/>
          <w:i w:val="false"/>
          <w:color w:val="000000"/>
          <w:sz w:val="28"/>
        </w:rPr>
        <w:t>№ 2 Тізім бойынша мемлекеттік арнайы</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132" w:id="82"/>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82"/>
    <w:bookmarkStart w:name="z133" w:id="83"/>
    <w:p>
      <w:pPr>
        <w:spacing w:after="0"/>
        <w:ind w:left="0"/>
        <w:jc w:val="left"/>
      </w:pPr>
      <w:r>
        <w:rPr>
          <w:rFonts w:ascii="Times New Roman"/>
          <w:b/>
          <w:i w:val="false"/>
          <w:color w:val="000000"/>
        </w:rPr>
        <w:t xml:space="preserve"> 
Мемлекеттік арнайы жәрдемақыны тағайындаудан</w:t>
      </w:r>
      <w:r>
        <w:br/>
      </w:r>
      <w:r>
        <w:rPr>
          <w:rFonts w:ascii="Times New Roman"/>
          <w:b/>
          <w:i w:val="false"/>
          <w:color w:val="000000"/>
        </w:rPr>
        <w:t>
бас тарту туралы хабарлама № ________</w:t>
      </w:r>
    </w:p>
    <w:bookmarkEnd w:id="83"/>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жылы «____» ______________________________________</w:t>
      </w:r>
      <w:r>
        <w:br/>
      </w:r>
      <w:r>
        <w:rPr>
          <w:rFonts w:ascii="Times New Roman"/>
          <w:b w:val="false"/>
          <w:i w:val="false"/>
          <w:color w:val="000000"/>
          <w:sz w:val="28"/>
        </w:rPr>
        <w:t>
Өтініш берген күні 20_____ жылы «___» 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Мемлекеттік арнайы жәрдемақыны тағайындау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134" w:id="84"/>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84"/>
    <w:bookmarkStart w:name="z135" w:id="85"/>
    <w:p>
      <w:pPr>
        <w:spacing w:after="0"/>
        <w:ind w:left="0"/>
        <w:jc w:val="left"/>
      </w:pPr>
      <w:r>
        <w:rPr>
          <w:rFonts w:ascii="Times New Roman"/>
          <w:b/>
          <w:i w:val="false"/>
          <w:color w:val="000000"/>
        </w:rPr>
        <w:t xml:space="preserve"> 
Мемлекеттік қызмет көрсету нәтижесі туралы хабарлама (орталықтан қабылданған № ___ хабарлама бойынша)</w:t>
      </w:r>
      <w:r>
        <w:br/>
      </w:r>
      <w:r>
        <w:rPr>
          <w:rFonts w:ascii="Times New Roman"/>
          <w:b/>
          <w:i w:val="false"/>
          <w:color w:val="000000"/>
        </w:rPr>
        <w:t>
______________ облысы ____________ бөлімшесі бойынша 20__ жылғы «___» _______ № ____</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901"/>
        <w:gridCol w:w="1724"/>
        <w:gridCol w:w="1312"/>
        <w:gridCol w:w="1312"/>
        <w:gridCol w:w="1536"/>
        <w:gridCol w:w="1319"/>
        <w:gridCol w:w="1733"/>
        <w:gridCol w:w="1537"/>
        <w:gridCol w:w="1320"/>
      </w:tblGrid>
      <w:tr>
        <w:trPr>
          <w:trHeight w:val="36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4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қабылдаған күні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435"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тұлғасының     Қабылдады:</w:t>
      </w:r>
      <w:r>
        <w:br/>
      </w:r>
      <w:r>
        <w:rPr>
          <w:rFonts w:ascii="Times New Roman"/>
          <w:b w:val="false"/>
          <w:i w:val="false"/>
          <w:color w:val="000000"/>
          <w:sz w:val="28"/>
        </w:rPr>
        <w:t>
тегі, аты, әкесінің аты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w:t>
      </w:r>
    </w:p>
    <w:p>
      <w:pPr>
        <w:spacing w:after="0"/>
        <w:ind w:left="0"/>
        <w:jc w:val="both"/>
      </w:pPr>
      <w:r>
        <w:rPr>
          <w:rFonts w:ascii="Times New Roman"/>
          <w:b w:val="false"/>
          <w:i w:val="false"/>
          <w:color w:val="000000"/>
          <w:sz w:val="28"/>
        </w:rPr>
        <w:t>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136" w:id="86"/>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86"/>
    <w:p>
      <w:pPr>
        <w:spacing w:after="0"/>
        <w:ind w:left="0"/>
        <w:jc w:val="left"/>
      </w:pPr>
      <w:r>
        <w:rPr>
          <w:rFonts w:ascii="Times New Roman"/>
          <w:b/>
          <w:i w:val="false"/>
          <w:color w:val="000000"/>
        </w:rPr>
        <w:t xml:space="preserve"> Қабылдау тізімі/ тапсырылған куәлігі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1"/>
        <w:gridCol w:w="5493"/>
        <w:gridCol w:w="3368"/>
        <w:gridCol w:w="3328"/>
      </w:tblGrid>
      <w:tr>
        <w:trPr>
          <w:trHeight w:val="885"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w:t>
            </w:r>
          </w:p>
        </w:tc>
      </w:tr>
      <w:tr>
        <w:trPr>
          <w:trHeight w:val="36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Орталықтың жауапты тұлғасы тегі, аты           Қабылдады:</w:t>
      </w:r>
      <w:r>
        <w:br/>
      </w:r>
      <w:r>
        <w:rPr>
          <w:rFonts w:ascii="Times New Roman"/>
          <w:b w:val="false"/>
          <w:i w:val="false"/>
          <w:color w:val="000000"/>
          <w:sz w:val="28"/>
        </w:rPr>
        <w:t>
әкесінің аты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w:t>
      </w:r>
    </w:p>
    <w:p>
      <w:pPr>
        <w:spacing w:after="0"/>
        <w:ind w:left="0"/>
        <w:jc w:val="both"/>
      </w:pPr>
      <w:r>
        <w:rPr>
          <w:rFonts w:ascii="Times New Roman"/>
          <w:b w:val="false"/>
          <w:i w:val="false"/>
          <w:color w:val="000000"/>
          <w:sz w:val="28"/>
        </w:rPr>
        <w:t>_____________ қолы                               _______________ қолы</w:t>
      </w:r>
    </w:p>
    <w:p>
      <w:pPr>
        <w:spacing w:after="0"/>
        <w:ind w:left="0"/>
        <w:jc w:val="both"/>
      </w:pPr>
      <w:r>
        <w:rPr>
          <w:rFonts w:ascii="Times New Roman"/>
          <w:b w:val="false"/>
          <w:i w:val="false"/>
          <w:color w:val="000000"/>
          <w:sz w:val="28"/>
        </w:rPr>
        <w:t>Күні 20__ жылғы ___________               Күні 20___ жылғы __________</w:t>
      </w:r>
    </w:p>
    <w:bookmarkStart w:name="z137" w:id="87"/>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87"/>
    <w:bookmarkStart w:name="z138" w:id="88"/>
    <w:p>
      <w:pPr>
        <w:spacing w:after="0"/>
        <w:ind w:left="0"/>
        <w:jc w:val="both"/>
      </w:pPr>
      <w:r>
        <w:rPr>
          <w:rFonts w:ascii="Times New Roman"/>
          <w:b w:val="false"/>
          <w:i w:val="false"/>
          <w:color w:val="000000"/>
          <w:sz w:val="28"/>
        </w:rPr>
        <w:t>
1-кесте. ҚФБ іс-әрекетінің сипаты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
        <w:gridCol w:w="2057"/>
        <w:gridCol w:w="2609"/>
        <w:gridCol w:w="3150"/>
        <w:gridCol w:w="2324"/>
        <w:gridCol w:w="238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 қабылдау туралы белгіленген үзбелі талон береді.</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құжаттармен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Орталықтан бір дана ресімделген құжаттардың тізілімін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ресімделген құжаттардың тізілімнің бір дана жібереді.</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39" w:id="89"/>
    <w:p>
      <w:pPr>
        <w:spacing w:after="0"/>
        <w:ind w:left="0"/>
        <w:jc w:val="both"/>
      </w:pPr>
      <w:r>
        <w:rPr>
          <w:rFonts w:ascii="Times New Roman"/>
          <w:b w:val="false"/>
          <w:i w:val="false"/>
          <w:color w:val="000000"/>
          <w:sz w:val="28"/>
        </w:rPr>
        <w:t>  
1-кестенің жалғасы</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878"/>
        <w:gridCol w:w="2390"/>
        <w:gridCol w:w="2637"/>
        <w:gridCol w:w="2452"/>
        <w:gridCol w:w="284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әрекет процесі (жұмыс барысы, ағыны)</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140" w:id="90"/>
    <w:p>
      <w:pPr>
        <w:spacing w:after="0"/>
        <w:ind w:left="0"/>
        <w:jc w:val="both"/>
      </w:pPr>
      <w:r>
        <w:rPr>
          <w:rFonts w:ascii="Times New Roman"/>
          <w:b w:val="false"/>
          <w:i w:val="false"/>
          <w:color w:val="000000"/>
          <w:sz w:val="28"/>
        </w:rPr>
        <w:t>
1-кестеге қосымша</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
        <w:gridCol w:w="1761"/>
        <w:gridCol w:w="3095"/>
        <w:gridCol w:w="2403"/>
        <w:gridCol w:w="2620"/>
        <w:gridCol w:w="2400"/>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шешімі)</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Жәрдемақы тағайындау жөніндегі уәкілетті органының жәрдемақы тағайындаудан бас тарту жөніндегі шешім және бас тарту себебі туралы хаты </w:t>
            </w:r>
          </w:p>
        </w:tc>
        <w:tc>
          <w:tcPr>
            <w:tcW w:w="2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1" w:id="91"/>
    <w:p>
      <w:pPr>
        <w:spacing w:after="0"/>
        <w:ind w:left="0"/>
        <w:jc w:val="both"/>
      </w:pPr>
      <w:r>
        <w:rPr>
          <w:rFonts w:ascii="Times New Roman"/>
          <w:b w:val="false"/>
          <w:i w:val="false"/>
          <w:color w:val="000000"/>
          <w:sz w:val="28"/>
        </w:rPr>
        <w:t>
2-кесте. Қолдану нұсқасы. Негізгі процесс</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8"/>
        <w:gridCol w:w="3174"/>
        <w:gridCol w:w="3404"/>
        <w:gridCol w:w="3320"/>
      </w:tblGrid>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(ХҚО) ҚФБ 1-1 тобы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ресімделген құжаттардың тізілімін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 Мемлекеттік қызмет көрсетуден бас тарту немесе жәрдемақы тағайындау жөніндегі дәлелді жауабы туралы хабарлама беру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 Мемлекеттік қызмет көрсетуден бас тарту немесе жәрдемақы тағайындау жөніндегі дәлелді жауабы туралы хабарлама беру</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2" w:id="92"/>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6-қосымша       </w:t>
      </w:r>
    </w:p>
    <w:bookmarkEnd w:id="92"/>
    <w:bookmarkStart w:name="z143" w:id="93"/>
    <w:p>
      <w:pPr>
        <w:spacing w:after="0"/>
        <w:ind w:left="0"/>
        <w:jc w:val="left"/>
      </w:pPr>
      <w:r>
        <w:rPr>
          <w:rFonts w:ascii="Times New Roman"/>
          <w:b/>
          <w:i w:val="false"/>
          <w:color w:val="000000"/>
        </w:rPr>
        <w:t xml:space="preserve"> 
Өзара әрекеттескен функционалды диаграмма</w:t>
      </w:r>
    </w:p>
    <w:bookmarkEnd w:id="93"/>
    <w:p>
      <w:pPr>
        <w:spacing w:after="0"/>
        <w:ind w:left="0"/>
        <w:jc w:val="both"/>
      </w:pPr>
      <w:r>
        <w:drawing>
          <wp:inline distT="0" distB="0" distL="0" distR="0">
            <wp:extent cx="7683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83500" cy="6921500"/>
                    </a:xfrm>
                    <a:prstGeom prst="rect">
                      <a:avLst/>
                    </a:prstGeom>
                  </pic:spPr>
                </pic:pic>
              </a:graphicData>
            </a:graphic>
          </wp:inline>
        </w:drawing>
      </w:r>
    </w:p>
    <w:bookmarkStart w:name="z201" w:id="9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әлеуметтік қорғау министрінің</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5-қосымша      </w:t>
      </w:r>
    </w:p>
    <w:bookmarkEnd w:id="94"/>
    <w:bookmarkStart w:name="z144" w:id="95"/>
    <w:p>
      <w:pPr>
        <w:spacing w:after="0"/>
        <w:ind w:left="0"/>
        <w:jc w:val="left"/>
      </w:pPr>
      <w:r>
        <w:rPr>
          <w:rFonts w:ascii="Times New Roman"/>
          <w:b/>
          <w:i w:val="false"/>
          <w:color w:val="000000"/>
        </w:rPr>
        <w:t xml:space="preserve"> 
«Әлеуметтік қатерлер: еңбек ету қабілетінен айрылған;</w:t>
      </w:r>
      <w:r>
        <w:br/>
      </w:r>
      <w:r>
        <w:rPr>
          <w:rFonts w:ascii="Times New Roman"/>
          <w:b/>
          <w:i w:val="false"/>
          <w:color w:val="000000"/>
        </w:rPr>
        <w:t>
асыраушысынан айрылған; жұмысынан айрылған; жүктi болу</w:t>
      </w:r>
      <w:r>
        <w:br/>
      </w:r>
      <w:r>
        <w:rPr>
          <w:rFonts w:ascii="Times New Roman"/>
          <w:b/>
          <w:i w:val="false"/>
          <w:color w:val="000000"/>
        </w:rPr>
        <w:t>
мен босануға байланысты табысынан айрылған, жаңа туған</w:t>
      </w:r>
      <w:r>
        <w:br/>
      </w:r>
      <w:r>
        <w:rPr>
          <w:rFonts w:ascii="Times New Roman"/>
          <w:b/>
          <w:i w:val="false"/>
          <w:color w:val="000000"/>
        </w:rPr>
        <w:t>
баланы (балаларды) асырап алуға байланысты табысынан айрылған,</w:t>
      </w:r>
      <w:r>
        <w:br/>
      </w:r>
      <w:r>
        <w:rPr>
          <w:rFonts w:ascii="Times New Roman"/>
          <w:b/>
          <w:i w:val="false"/>
          <w:color w:val="000000"/>
        </w:rPr>
        <w:t>
баланы бiр жасқа толғанға дейiн күтуге байланысты табысынан</w:t>
      </w:r>
      <w:r>
        <w:br/>
      </w:r>
      <w:r>
        <w:rPr>
          <w:rFonts w:ascii="Times New Roman"/>
          <w:b/>
          <w:i w:val="false"/>
          <w:color w:val="000000"/>
        </w:rPr>
        <w:t>
айрылған жағдайларда әлеуметтік төлемдер тағайындау»</w:t>
      </w:r>
      <w:r>
        <w:br/>
      </w:r>
      <w:r>
        <w:rPr>
          <w:rFonts w:ascii="Times New Roman"/>
          <w:b/>
          <w:i w:val="false"/>
          <w:color w:val="000000"/>
        </w:rPr>
        <w:t>
мемлекеттік қызметін көрсету регламенті</w:t>
      </w:r>
    </w:p>
    <w:bookmarkEnd w:id="95"/>
    <w:p>
      <w:pPr>
        <w:spacing w:after="0"/>
        <w:ind w:left="0"/>
        <w:jc w:val="both"/>
      </w:pPr>
      <w:r>
        <w:rPr>
          <w:rFonts w:ascii="Times New Roman"/>
          <w:b w:val="false"/>
          <w:i w:val="false"/>
          <w:color w:val="ff0000"/>
          <w:sz w:val="28"/>
        </w:rPr>
        <w:t xml:space="preserve">      Ескерту. 5-қосымша жаңа редакцияда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w:t>
      </w:r>
    </w:p>
    <w:bookmarkStart w:name="z145" w:id="96"/>
    <w:p>
      <w:pPr>
        <w:spacing w:after="0"/>
        <w:ind w:left="0"/>
        <w:jc w:val="left"/>
      </w:pPr>
      <w:r>
        <w:rPr>
          <w:rFonts w:ascii="Times New Roman"/>
          <w:b/>
          <w:i w:val="false"/>
          <w:color w:val="000000"/>
        </w:rPr>
        <w:t xml:space="preserve"> 
1. Жалпы ережелер</w:t>
      </w:r>
    </w:p>
    <w:bookmarkEnd w:id="96"/>
    <w:bookmarkStart w:name="z146" w:id="97"/>
    <w:p>
      <w:pPr>
        <w:spacing w:after="0"/>
        <w:ind w:left="0"/>
        <w:jc w:val="both"/>
      </w:pPr>
      <w:r>
        <w:rPr>
          <w:rFonts w:ascii="Times New Roman"/>
          <w:b w:val="false"/>
          <w:i w:val="false"/>
          <w:color w:val="000000"/>
          <w:sz w:val="28"/>
        </w:rPr>
        <w:t>
      1. Осы «Әлеуметтік қатерлер: еңбек ету қабілетінен айрылған; асыраушысынан айрылған; жұмысынан айрылған; жүктi болу мен босануға байланысты табысынан айрылған, жаңа туған баланы (балаларды) байланысты табысынан айрылған, баланы бiр жасқа толғанға дейiн күтуге байланысты табысынан айрылған жағдайларда әлеуметтік төлемдер тағайындау» мемлекеттік қызметін көрсету регламенті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Мемлекеттік әлеуметтік сақтандыру қоры (бұдан әрі – Қор) – әлеуметтік аударымдар алымын жинауды және міндетті әлеуметтік сақтандыру жүйесіне қатысушы болған асыраушысынан айрылған жағдайда, оның асырауындағы отбасы мүшелерін қоса алғанда, оған қатысты әлеуметтік қатер жағдайы басталғанда міндетті әлеуметтік сақтандыру жүйесіне қатысушыларға төлемдер төлеуді жүргізетін заңды тұлға;</w:t>
      </w:r>
      <w:r>
        <w:br/>
      </w:r>
      <w:r>
        <w:rPr>
          <w:rFonts w:ascii="Times New Roman"/>
          <w:b w:val="false"/>
          <w:i w:val="false"/>
          <w:color w:val="000000"/>
          <w:sz w:val="28"/>
        </w:rPr>
        <w:t>
</w:t>
      </w:r>
      <w:r>
        <w:rPr>
          <w:rFonts w:ascii="Times New Roman"/>
          <w:b w:val="false"/>
          <w:i w:val="false"/>
          <w:color w:val="000000"/>
          <w:sz w:val="28"/>
        </w:rPr>
        <w:t>
      2) әлеуметтік төлемді алушы (бұдан әрі – алушы) – ол үшін Қорға әлеуметтік аударымдар жүргізілген не оларды өзі төлеген және әлеуметтік төлемдер тағайындау жөніндегі уәкілетті орган оған қатысты әлеуметтік төлем тағайындау туралы шешім шығарған жеке адам, ал міндетті әлеуметтік сақтандыру жүйесінің өзі үшін әлеуметтік аударымдар жүргізілген қатысушысы болып табылатын адам қайтыс болған жағдайда - қайтыс болған (сот хабар-ошарсыз кетті деп таныған немесе қайтыс болды деп жариялаған) асыраушының асырауында болған отбасы мүшелері;</w:t>
      </w:r>
      <w:r>
        <w:br/>
      </w:r>
      <w:r>
        <w:rPr>
          <w:rFonts w:ascii="Times New Roman"/>
          <w:b w:val="false"/>
          <w:i w:val="false"/>
          <w:color w:val="000000"/>
          <w:sz w:val="28"/>
        </w:rPr>
        <w:t>
</w:t>
      </w:r>
      <w:r>
        <w:rPr>
          <w:rFonts w:ascii="Times New Roman"/>
          <w:b w:val="false"/>
          <w:i w:val="false"/>
          <w:color w:val="000000"/>
          <w:sz w:val="28"/>
        </w:rPr>
        <w:t>
      3) әлеуметтік аударымдар мен әлеуметтік төлемдерді есепке алу жөніндегі уәкілетті ұйым – (бұдан әрі – уәкілетті ұйым) – өңірлерде құрылымдық бөлімшелері бар, міндетті әлеуметтік аударымдар мен әлеуметтік төлемдерді аударуды жүзеге асыратын, әлеуметтік аударымдар мен төлемдердің дербестендірілген, орталықтандырылған есебін жүргізетін мемлекеттік кәсіпорын;</w:t>
      </w:r>
      <w:r>
        <w:br/>
      </w:r>
      <w:r>
        <w:rPr>
          <w:rFonts w:ascii="Times New Roman"/>
          <w:b w:val="false"/>
          <w:i w:val="false"/>
          <w:color w:val="000000"/>
          <w:sz w:val="28"/>
        </w:rPr>
        <w:t>
</w:t>
      </w:r>
      <w:r>
        <w:rPr>
          <w:rFonts w:ascii="Times New Roman"/>
          <w:b w:val="false"/>
          <w:i w:val="false"/>
          <w:color w:val="000000"/>
          <w:sz w:val="28"/>
        </w:rPr>
        <w:t>
      4)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5) уәкілетті ұйымның бөлімшелері – уәкілетті ұйымның қалалық, аудандық бөлiмшелерi;</w:t>
      </w:r>
      <w:r>
        <w:br/>
      </w:r>
      <w:r>
        <w:rPr>
          <w:rFonts w:ascii="Times New Roman"/>
          <w:b w:val="false"/>
          <w:i w:val="false"/>
          <w:color w:val="000000"/>
          <w:sz w:val="28"/>
        </w:rPr>
        <w:t>
</w:t>
      </w:r>
      <w:r>
        <w:rPr>
          <w:rFonts w:ascii="Times New Roman"/>
          <w:b w:val="false"/>
          <w:i w:val="false"/>
          <w:color w:val="000000"/>
          <w:sz w:val="28"/>
        </w:rPr>
        <w:t>
      6) ОДҚ – уәкілетті ұйымның орталық дерекқоры;</w:t>
      </w:r>
      <w:r>
        <w:br/>
      </w:r>
      <w:r>
        <w:rPr>
          <w:rFonts w:ascii="Times New Roman"/>
          <w:b w:val="false"/>
          <w:i w:val="false"/>
          <w:color w:val="000000"/>
          <w:sz w:val="28"/>
        </w:rPr>
        <w:t>
</w:t>
      </w:r>
      <w:r>
        <w:rPr>
          <w:rFonts w:ascii="Times New Roman"/>
          <w:b w:val="false"/>
          <w:i w:val="false"/>
          <w:color w:val="000000"/>
          <w:sz w:val="28"/>
        </w:rPr>
        <w:t>
      7) әлеуметтік төлемдерді тағайындау жөніндегі уәкілетті мемлекеттік орган – Қазақстан Республикасы Еңбек және халықты әлеуметтік қорғау министрлігі Бақылау және әлеуметтік қорғау комитетінің аумақтық органдары (бұдан әрі – әлеуметтік төлемдерді тағайындау жөніндегі уәкілетті орган);</w:t>
      </w:r>
      <w:r>
        <w:br/>
      </w:r>
      <w:r>
        <w:rPr>
          <w:rFonts w:ascii="Times New Roman"/>
          <w:b w:val="false"/>
          <w:i w:val="false"/>
          <w:color w:val="000000"/>
          <w:sz w:val="28"/>
        </w:rPr>
        <w:t>
</w:t>
      </w:r>
      <w:r>
        <w:rPr>
          <w:rFonts w:ascii="Times New Roman"/>
          <w:b w:val="false"/>
          <w:i w:val="false"/>
          <w:color w:val="000000"/>
          <w:sz w:val="28"/>
        </w:rPr>
        <w:t>
      8) халыққа қызмет көрсету орталығы (бұдан әрі – орталық) - республикалық мемлекеттік кәсіпорын «жалғыз терезе» қағидаты бойынша өтініштер қабылдау мен құжаттарды беру жөнінде және (немесе) заңды тұлғаларды мемлекеттік қызмет көрсетуді жүзеге асыратын;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процесске қатысатын құрылымдық-функционалдық бірліктер (бұдан әрі – ҚФБ) – бұл мүдделі органдардың жауапты тұлғалары,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3. Мемлекеттік қызметті зейнетақылар мен жәрдемақыларды тағайындау жөніндегі уәкілетті мемлекеттік орган көрсетеді, олардың мекенжайлары Қазақстан Республикасы Үкіметінің 2011 жылғы 7 сәуірдегі № 393 қаулысымен бекітілген «Әлеуметтік қатерлер: еңбек ету қабілетінен айрылған; асыраушысынан айрылған; жұмысынан айрылған; жүктi болу мен босануға байланысты табысынан айрылған, жаңа туған баланы (балаларды) асырап алуға байланысты табысынан айрылған, баланы бiр жасқа толғанға дейiн күтуге байланысты табысынан айрылған жағдайларда әлеуметтік төлемдер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«Міндетті әлеуметтік сақтандыру туралы» Қазақстан Республикасының Заңының (бұдан әрі – Заң) </w:t>
      </w:r>
      <w:r>
        <w:rPr>
          <w:rFonts w:ascii="Times New Roman"/>
          <w:b w:val="false"/>
          <w:i w:val="false"/>
          <w:color w:val="000000"/>
          <w:sz w:val="28"/>
        </w:rPr>
        <w:t>20</w:t>
      </w:r>
      <w:r>
        <w:rPr>
          <w:rFonts w:ascii="Times New Roman"/>
          <w:b w:val="false"/>
          <w:i w:val="false"/>
          <w:color w:val="000000"/>
          <w:sz w:val="28"/>
        </w:rPr>
        <w:t>, </w:t>
      </w:r>
      <w:r>
        <w:rPr>
          <w:rFonts w:ascii="Times New Roman"/>
          <w:b w:val="false"/>
          <w:i w:val="false"/>
          <w:color w:val="000000"/>
          <w:sz w:val="28"/>
        </w:rPr>
        <w:t>21</w:t>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w:t>
      </w:r>
      <w:r>
        <w:rPr>
          <w:rFonts w:ascii="Times New Roman"/>
          <w:b w:val="false"/>
          <w:i w:val="false"/>
          <w:color w:val="000000"/>
          <w:sz w:val="28"/>
        </w:rPr>
        <w:t>23</w:t>
      </w:r>
      <w:r>
        <w:rPr>
          <w:rFonts w:ascii="Times New Roman"/>
          <w:b w:val="false"/>
          <w:i w:val="false"/>
          <w:color w:val="000000"/>
          <w:sz w:val="28"/>
        </w:rPr>
        <w:t>, </w:t>
      </w:r>
      <w:r>
        <w:rPr>
          <w:rFonts w:ascii="Times New Roman"/>
          <w:b w:val="false"/>
          <w:i w:val="false"/>
          <w:color w:val="000000"/>
          <w:sz w:val="28"/>
        </w:rPr>
        <w:t>23-1</w:t>
      </w:r>
      <w:r>
        <w:rPr>
          <w:rFonts w:ascii="Times New Roman"/>
          <w:b w:val="false"/>
          <w:i w:val="false"/>
          <w:color w:val="000000"/>
          <w:sz w:val="28"/>
        </w:rPr>
        <w:t>, </w:t>
      </w:r>
      <w:r>
        <w:rPr>
          <w:rFonts w:ascii="Times New Roman"/>
          <w:b w:val="false"/>
          <w:i w:val="false"/>
          <w:color w:val="000000"/>
          <w:sz w:val="28"/>
        </w:rPr>
        <w:t>23-2-баптарының</w:t>
      </w:r>
      <w:r>
        <w:rPr>
          <w:rFonts w:ascii="Times New Roman"/>
          <w:b w:val="false"/>
          <w:i w:val="false"/>
          <w:color w:val="000000"/>
          <w:sz w:val="28"/>
        </w:rPr>
        <w:t>, оның ішінде:</w:t>
      </w:r>
      <w:r>
        <w:br/>
      </w:r>
      <w:r>
        <w:rPr>
          <w:rFonts w:ascii="Times New Roman"/>
          <w:b w:val="false"/>
          <w:i w:val="false"/>
          <w:color w:val="000000"/>
          <w:sz w:val="28"/>
        </w:rPr>
        <w:t>
</w:t>
      </w:r>
      <w:r>
        <w:rPr>
          <w:rFonts w:ascii="Times New Roman"/>
          <w:b w:val="false"/>
          <w:i w:val="false"/>
          <w:color w:val="000000"/>
          <w:sz w:val="28"/>
        </w:rPr>
        <w:t>
      еңбек қабілетінен айрылған жағдайға – Заңның </w:t>
      </w:r>
      <w:r>
        <w:rPr>
          <w:rFonts w:ascii="Times New Roman"/>
          <w:b w:val="false"/>
          <w:i w:val="false"/>
          <w:color w:val="000000"/>
          <w:sz w:val="28"/>
        </w:rPr>
        <w:t>21-бабы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асыраушысынан айрылу жағдайына – Заңның </w:t>
      </w:r>
      <w:r>
        <w:rPr>
          <w:rFonts w:ascii="Times New Roman"/>
          <w:b w:val="false"/>
          <w:i w:val="false"/>
          <w:color w:val="000000"/>
          <w:sz w:val="28"/>
        </w:rPr>
        <w:t>22-бабы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жұмысынан айрылу жағдайына – Заңның </w:t>
      </w:r>
      <w:r>
        <w:rPr>
          <w:rFonts w:ascii="Times New Roman"/>
          <w:b w:val="false"/>
          <w:i w:val="false"/>
          <w:color w:val="000000"/>
          <w:sz w:val="28"/>
        </w:rPr>
        <w:t>23-бабы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жүктi болу мен босануға, жаңа туған баланы (балаларды) асырап алуға байланысты табысынан айырылған жағдайда – Заңның </w:t>
      </w:r>
      <w:r>
        <w:rPr>
          <w:rFonts w:ascii="Times New Roman"/>
          <w:b w:val="false"/>
          <w:i w:val="false"/>
          <w:color w:val="000000"/>
          <w:sz w:val="28"/>
        </w:rPr>
        <w:t>23-1-бабы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бала бiр жасқа толғанға дейiн оның күтіміне байланысты табысынан айрылған жағдайда – Заңның </w:t>
      </w:r>
      <w:r>
        <w:rPr>
          <w:rFonts w:ascii="Times New Roman"/>
          <w:b w:val="false"/>
          <w:i w:val="false"/>
          <w:color w:val="000000"/>
          <w:sz w:val="28"/>
        </w:rPr>
        <w:t>23-2-бабының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Заңының </w:t>
      </w:r>
      <w:r>
        <w:rPr>
          <w:rFonts w:ascii="Times New Roman"/>
          <w:b w:val="false"/>
          <w:i w:val="false"/>
          <w:color w:val="000000"/>
          <w:sz w:val="28"/>
        </w:rPr>
        <w:t>29-бабының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«Мемлекеттік әлеуметтік сақтандыру қорынан төленетін әлеуметтік төлемдердің мөлшерін есептеу, қайта есептеу (айқындау) және арттыру ережесін бекіту туралы» Қазақстан Республикасы Үкіметінің 2007 жылғы 28 желтоқсандағы № 1307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тағайындау не бақылау және әлеуметтік қорғау жөніндегі аумақтық орган шешімінің көшірмесін бере отырып қызмет көрсетуден бас тарту туралы қағаз жеткізгіштегі дәлелді жауап болып табылады.</w:t>
      </w:r>
    </w:p>
    <w:bookmarkEnd w:id="97"/>
    <w:bookmarkStart w:name="z525" w:id="98"/>
    <w:p>
      <w:pPr>
        <w:spacing w:after="0"/>
        <w:ind w:left="0"/>
        <w:jc w:val="left"/>
      </w:pPr>
      <w:r>
        <w:rPr>
          <w:rFonts w:ascii="Times New Roman"/>
          <w:b/>
          <w:i w:val="false"/>
          <w:color w:val="000000"/>
        </w:rPr>
        <w:t xml:space="preserve"> 
2. Мемлекеттік қызмет көрсетуге қойылатын талаптар</w:t>
      </w:r>
    </w:p>
    <w:bookmarkEnd w:id="98"/>
    <w:bookmarkStart w:name="z526" w:id="99"/>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мен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орталықтың www.con.gov.kz интернет-ресурсында;</w:t>
      </w:r>
      <w:r>
        <w:br/>
      </w:r>
      <w:r>
        <w:rPr>
          <w:rFonts w:ascii="Times New Roman"/>
          <w:b w:val="false"/>
          <w:i w:val="false"/>
          <w:color w:val="000000"/>
          <w:sz w:val="28"/>
        </w:rPr>
        <w:t>
</w:t>
      </w:r>
      <w:r>
        <w:rPr>
          <w:rFonts w:ascii="Times New Roman"/>
          <w:b w:val="false"/>
          <w:i w:val="false"/>
          <w:color w:val="000000"/>
          <w:sz w:val="28"/>
        </w:rPr>
        <w:t>
      4) уәкілетті ұйымның, орталықтағы стенділерде орналастырылады.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Уәкілетті мемлекеттік орган стандарттың 16-тармағында көзделген жағдайларда мемлекеттік қызмет көрсетуден бас тартады.</w:t>
      </w:r>
      <w:r>
        <w:br/>
      </w:r>
      <w:r>
        <w:rPr>
          <w:rFonts w:ascii="Times New Roman"/>
          <w:b w:val="false"/>
          <w:i w:val="false"/>
          <w:color w:val="000000"/>
          <w:sz w:val="28"/>
        </w:rPr>
        <w:t>
</w:t>
      </w:r>
      <w:r>
        <w:rPr>
          <w:rFonts w:ascii="Times New Roman"/>
          <w:b w:val="false"/>
          <w:i w:val="false"/>
          <w:color w:val="000000"/>
          <w:sz w:val="28"/>
        </w:rPr>
        <w:t>
      11. Тұтынушыдан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өтініш берген сәттен бастап бір жұмыс күні ішінде (құжаттар қабылдаған күн мемлекеттік қызмет көрсету мерзіміне кірмейді) екі дана ресімделген құжаттардың тізілімін толтырады, мемлекеттік қызмет тағайындау үшін қабылдаған өтініш және құжаттармен қоса хабарламаның бір данасын, жүктілігіне және босануына байланысты табысынан айырылу; жаңа туған баланы (балаларды) асырап алуына байланысты табысынан айырылу; бала бiр жасқа толғанға дейiн оның күтіміне байланысты табысынан айырылу жағдайларына әлеуметтiк төлемдер қоспағанда, курьер қызметі арқылы әлеуметтік төлемдерді тағайындау жөніндегі уәкілетті органға жібереді. Уәкілетті ұйымның бөлімшесі орталықтың ресімделген құжаттардың тізілімінің екі данасына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және орталықтан (хабарлама арқылы) өтініш пен құжаттарды қабылдаған күннен бастап үш жұмыс күні ішінде мемлекеттік қызмет алушының қағаз жеткізгіштегі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уәкілетті ұйымның филиалы келіп түскен іс макеті мен шешімнің жобасын екі жұмыс күннің ішінде қарайды, есептің және шешім жобасының дұрыс ресімделуін тексереді және әлеуметтік төлемдер тағайындау жөніндегі уәкілетті органға жібереді;</w:t>
      </w:r>
      <w:r>
        <w:br/>
      </w:r>
      <w:r>
        <w:rPr>
          <w:rFonts w:ascii="Times New Roman"/>
          <w:b w:val="false"/>
          <w:i w:val="false"/>
          <w:color w:val="000000"/>
          <w:sz w:val="28"/>
        </w:rPr>
        <w:t>
</w:t>
      </w:r>
      <w:r>
        <w:rPr>
          <w:rFonts w:ascii="Times New Roman"/>
          <w:b w:val="false"/>
          <w:i w:val="false"/>
          <w:color w:val="000000"/>
          <w:sz w:val="28"/>
        </w:rPr>
        <w:t>
      4) әлеуметтік төлемдер тағайындау жөніндегі уәкілетті орган он жұмыс күні ішінде істің макеттері келіп түскен күннен бастап әлеуметтік төлемдер тағайындау және тағайындаудан бас тарту туралы шешімін іс макетімен қабылдайды және тағайындау немесе бас тарту туралы шешім шығарады, уәкілетті ұйымдастыруының бөлімшесіне іс макетін жолдайды;</w:t>
      </w:r>
      <w:r>
        <w:br/>
      </w:r>
      <w:r>
        <w:rPr>
          <w:rFonts w:ascii="Times New Roman"/>
          <w:b w:val="false"/>
          <w:i w:val="false"/>
          <w:color w:val="000000"/>
          <w:sz w:val="28"/>
        </w:rPr>
        <w:t>
</w:t>
      </w:r>
      <w:r>
        <w:rPr>
          <w:rFonts w:ascii="Times New Roman"/>
          <w:b w:val="false"/>
          <w:i w:val="false"/>
          <w:color w:val="000000"/>
          <w:sz w:val="28"/>
        </w:rPr>
        <w:t>
      Әлеуметтік төлемдерді тағайындау жөніндегі уәкілетті органның маманы:</w:t>
      </w:r>
      <w:r>
        <w:br/>
      </w:r>
      <w:r>
        <w:rPr>
          <w:rFonts w:ascii="Times New Roman"/>
          <w:b w:val="false"/>
          <w:i w:val="false"/>
          <w:color w:val="000000"/>
          <w:sz w:val="28"/>
        </w:rPr>
        <w:t>
</w:t>
      </w:r>
      <w:r>
        <w:rPr>
          <w:rFonts w:ascii="Times New Roman"/>
          <w:b w:val="false"/>
          <w:i w:val="false"/>
          <w:color w:val="000000"/>
          <w:sz w:val="28"/>
        </w:rPr>
        <w:t>
      шешімді журналда нөмір бере отырып, автоматты режимде журналдың нөмерін беріп тіркейді, іс пен шешімді және хабарламамен уәкілетті ұйымның бөлімшесіне жібереді. Мемлекеттік қызметке құқығының болмауына байланысты әлеуметтік төлемдер тағайындаудан бас тартылған жағдайда, әлеуметтік төлемдер тағайындау жөніндегі уәкілетті орган шешімде тағайындаудан бас тарту негіздемесін көрсетеді;</w:t>
      </w:r>
      <w:r>
        <w:br/>
      </w:r>
      <w:r>
        <w:rPr>
          <w:rFonts w:ascii="Times New Roman"/>
          <w:b w:val="false"/>
          <w:i w:val="false"/>
          <w:color w:val="000000"/>
          <w:sz w:val="28"/>
        </w:rPr>
        <w:t>
</w:t>
      </w:r>
      <w:r>
        <w:rPr>
          <w:rFonts w:ascii="Times New Roman"/>
          <w:b w:val="false"/>
          <w:i w:val="false"/>
          <w:color w:val="000000"/>
          <w:sz w:val="28"/>
        </w:rPr>
        <w:t>
      әлеуметтік төлемдерді тағайындау туралы шешім қабылдауға қажетті құжаттар түгел ұсынылмаған жағдайда, әлеуметтік төлемдер тағайындау жөніндегі уәкілетті орган іс макетін бөлімшеге келіп түскен күннен бастап отыз күнтізбелік күннің ішінде іс макетін жетіспейтін құжаттармен толықтыру үшін уәкілетті ұйымдастыруының бөлімшесіне пысықтауға қайтарады.</w:t>
      </w:r>
      <w:r>
        <w:br/>
      </w:r>
      <w:r>
        <w:rPr>
          <w:rFonts w:ascii="Times New Roman"/>
          <w:b w:val="false"/>
          <w:i w:val="false"/>
          <w:color w:val="000000"/>
          <w:sz w:val="28"/>
        </w:rPr>
        <w:t>
</w:t>
      </w:r>
      <w:r>
        <w:rPr>
          <w:rFonts w:ascii="Times New Roman"/>
          <w:b w:val="false"/>
          <w:i w:val="false"/>
          <w:color w:val="000000"/>
          <w:sz w:val="28"/>
        </w:rPr>
        <w:t>
      Хабарламаның тиісті бағанында қайтарудың нақты себебі көрсетіледі.</w:t>
      </w:r>
      <w:r>
        <w:br/>
      </w:r>
      <w:r>
        <w:rPr>
          <w:rFonts w:ascii="Times New Roman"/>
          <w:b w:val="false"/>
          <w:i w:val="false"/>
          <w:color w:val="000000"/>
          <w:sz w:val="28"/>
        </w:rPr>
        <w:t>
</w:t>
      </w:r>
      <w:r>
        <w:rPr>
          <w:rFonts w:ascii="Times New Roman"/>
          <w:b w:val="false"/>
          <w:i w:val="false"/>
          <w:color w:val="000000"/>
          <w:sz w:val="28"/>
        </w:rPr>
        <w:t>
      5) уәкiлеттi ұйымның бөлiмшесi әлеуметтік төлемдерді тағайындау жөнiндегi уәкiлеттi органнан мемлекеттік қызметті тағайындау туралы (тағайындаудан бас тарту туралы) хабарлама және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шешімді басып шығарады, іске тігіп және ОДҚ тиісті жазбаны жасайды;</w:t>
      </w:r>
      <w:r>
        <w:br/>
      </w:r>
      <w:r>
        <w:rPr>
          <w:rFonts w:ascii="Times New Roman"/>
          <w:b w:val="false"/>
          <w:i w:val="false"/>
          <w:color w:val="000000"/>
          <w:sz w:val="28"/>
        </w:rPr>
        <w:t>
</w:t>
      </w:r>
      <w:r>
        <w:rPr>
          <w:rFonts w:ascii="Times New Roman"/>
          <w:b w:val="false"/>
          <w:i w:val="false"/>
          <w:color w:val="000000"/>
          <w:sz w:val="28"/>
        </w:rPr>
        <w:t>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хабарламаны басып шығарады;</w:t>
      </w:r>
      <w:r>
        <w:br/>
      </w:r>
      <w:r>
        <w:rPr>
          <w:rFonts w:ascii="Times New Roman"/>
          <w:b w:val="false"/>
          <w:i w:val="false"/>
          <w:color w:val="000000"/>
          <w:sz w:val="28"/>
        </w:rPr>
        <w:t>
</w:t>
      </w:r>
      <w:r>
        <w:rPr>
          <w:rFonts w:ascii="Times New Roman"/>
          <w:b w:val="false"/>
          <w:i w:val="false"/>
          <w:color w:val="000000"/>
          <w:sz w:val="28"/>
        </w:rPr>
        <w:t>
      әлеуметтік төлемдер тағайындаудан бас тартылған жағдайда әлеуметтік төлемдер тағайындау жөніндегі уәкілетті органның шешімнің көшірме қосымшаға сәйкес курьер қызметімен орталыққа хабарламаны тапсырады;</w:t>
      </w:r>
      <w:r>
        <w:br/>
      </w:r>
      <w:r>
        <w:rPr>
          <w:rFonts w:ascii="Times New Roman"/>
          <w:b w:val="false"/>
          <w:i w:val="false"/>
          <w:color w:val="000000"/>
          <w:sz w:val="28"/>
        </w:rPr>
        <w:t>
</w:t>
      </w:r>
      <w:r>
        <w:rPr>
          <w:rFonts w:ascii="Times New Roman"/>
          <w:b w:val="false"/>
          <w:i w:val="false"/>
          <w:color w:val="000000"/>
          <w:sz w:val="28"/>
        </w:rPr>
        <w:t>
      6) орталық бір жұмыс күннің ішінде мемлекеттік қызметінің алушыға (құжат қабылданған күн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әлеуметтік төлемдер тағайындау жөніндегі уәкілетті органның шешімнің көшірмесін әлеуметтік төлемдер тағайындаудан бас тарту туралы береді.</w:t>
      </w:r>
    </w:p>
    <w:bookmarkEnd w:id="99"/>
    <w:bookmarkStart w:name="z550" w:id="100"/>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100"/>
    <w:bookmarkStart w:name="z551" w:id="101"/>
    <w:p>
      <w:pPr>
        <w:spacing w:after="0"/>
        <w:ind w:left="0"/>
        <w:jc w:val="both"/>
      </w:pPr>
      <w:r>
        <w:rPr>
          <w:rFonts w:ascii="Times New Roman"/>
          <w:b w:val="false"/>
          <w:i w:val="false"/>
          <w:color w:val="000000"/>
          <w:sz w:val="28"/>
        </w:rPr>
        <w:t>
      12. Өтініш пен оған қоса берілген құжаттар уәкілетті ұйымның бөлімшесінің немесе орталықтың маманмен арнайы журналға тіркеледі. Алушыға құжаттардың қабылданғаны туралы белгісі бар өтініштің үзбелі талоны беріледі.</w:t>
      </w:r>
      <w:r>
        <w:br/>
      </w:r>
      <w:r>
        <w:rPr>
          <w:rFonts w:ascii="Times New Roman"/>
          <w:b w:val="false"/>
          <w:i w:val="false"/>
          <w:color w:val="000000"/>
          <w:sz w:val="28"/>
        </w:rPr>
        <w:t>
</w:t>
      </w:r>
      <w:r>
        <w:rPr>
          <w:rFonts w:ascii="Times New Roman"/>
          <w:b w:val="false"/>
          <w:i w:val="false"/>
          <w:color w:val="000000"/>
          <w:sz w:val="28"/>
        </w:rPr>
        <w:t>
      13. Уәкілетті ұйымның бөлімшесінің және орталық маманы іс макетін толықтыру және олардың қағаз жеткізгіштегі құжаттарға сәйкестігін, құжаттардың сапасын мемлекеттік қызмет тағайындау үшін мемлекеттік алушыдан қабылданған құжаттарды тексереді.</w:t>
      </w:r>
      <w:r>
        <w:br/>
      </w:r>
      <w:r>
        <w:rPr>
          <w:rFonts w:ascii="Times New Roman"/>
          <w:b w:val="false"/>
          <w:i w:val="false"/>
          <w:color w:val="000000"/>
          <w:sz w:val="28"/>
        </w:rPr>
        <w:t>
</w:t>
      </w:r>
      <w:r>
        <w:rPr>
          <w:rFonts w:ascii="Times New Roman"/>
          <w:b w:val="false"/>
          <w:i w:val="false"/>
          <w:color w:val="000000"/>
          <w:sz w:val="28"/>
        </w:rPr>
        <w:t>
      14. Орталық курьер қызметімен ресімделген құжаттардың тізілімінің бір данасын 14 сағатқа дейін жұмыс күндерінде (Астана қаласы уақытымен) экземплярды оған қосылған қабылданған өтініштер және құжаттарды мемлекеттік алушылардан алған уәкілетті ұйымдастыруының бөлімшесіне жолдайды.</w:t>
      </w:r>
      <w:r>
        <w:br/>
      </w:r>
      <w:r>
        <w:rPr>
          <w:rFonts w:ascii="Times New Roman"/>
          <w:b w:val="false"/>
          <w:i w:val="false"/>
          <w:color w:val="000000"/>
          <w:sz w:val="28"/>
        </w:rPr>
        <w:t>
</w:t>
      </w:r>
      <w:r>
        <w:rPr>
          <w:rFonts w:ascii="Times New Roman"/>
          <w:b w:val="false"/>
          <w:i w:val="false"/>
          <w:color w:val="000000"/>
          <w:sz w:val="28"/>
        </w:rPr>
        <w:t>
      15. Орталықтың маманы, хабарламаны алып, әлеуметтік төлемдер тағайындау немесе тағайындаудан бас тарту туралы мемлекеттік қызмет алушыны хабардар етедi. Әлеуметтік төлемдер тағайындаудан бас тартылған жағдайда ұсынған құжаттарды әлеуметтік төлемдер тағайындау жөніндегі уәкілетті органның шешімнің көшірмесімен бас тарту себебi туралы хатымен бiрге өтiнiш берушiге қайтарады.</w:t>
      </w:r>
      <w:r>
        <w:br/>
      </w:r>
      <w:r>
        <w:rPr>
          <w:rFonts w:ascii="Times New Roman"/>
          <w:b w:val="false"/>
          <w:i w:val="false"/>
          <w:color w:val="000000"/>
          <w:sz w:val="28"/>
        </w:rPr>
        <w:t>
</w:t>
      </w:r>
      <w:r>
        <w:rPr>
          <w:rFonts w:ascii="Times New Roman"/>
          <w:b w:val="false"/>
          <w:i w:val="false"/>
          <w:color w:val="000000"/>
          <w:sz w:val="28"/>
        </w:rPr>
        <w:t>
      16. Әлеуметтік төлемдерді тағайындау үшін қажетті құжаттардың тізбесі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17. Ақпараттық қауіпсіздікке талаптар көзделмеген.</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ҚФБ қатысады:</w:t>
      </w:r>
      <w:r>
        <w:br/>
      </w:r>
      <w:r>
        <w:rPr>
          <w:rFonts w:ascii="Times New Roman"/>
          <w:b w:val="false"/>
          <w:i w:val="false"/>
          <w:color w:val="000000"/>
          <w:sz w:val="28"/>
        </w:rPr>
        <w:t>
</w:t>
      </w:r>
      <w:r>
        <w:rPr>
          <w:rFonts w:ascii="Times New Roman"/>
          <w:b w:val="false"/>
          <w:i w:val="false"/>
          <w:color w:val="000000"/>
          <w:sz w:val="28"/>
        </w:rPr>
        <w:t>
      1) орталықтың, мобильді орталықтың маманы;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ұйымның бөлімшесінің басшысы;</w:t>
      </w:r>
      <w:r>
        <w:br/>
      </w:r>
      <w:r>
        <w:rPr>
          <w:rFonts w:ascii="Times New Roman"/>
          <w:b w:val="false"/>
          <w:i w:val="false"/>
          <w:color w:val="000000"/>
          <w:sz w:val="28"/>
        </w:rPr>
        <w:t>
</w:t>
      </w:r>
      <w:r>
        <w:rPr>
          <w:rFonts w:ascii="Times New Roman"/>
          <w:b w:val="false"/>
          <w:i w:val="false"/>
          <w:color w:val="000000"/>
          <w:sz w:val="28"/>
        </w:rPr>
        <w:t>
      4) уәкілетті ұйымның филиалдың маманы;</w:t>
      </w:r>
      <w:r>
        <w:br/>
      </w:r>
      <w:r>
        <w:rPr>
          <w:rFonts w:ascii="Times New Roman"/>
          <w:b w:val="false"/>
          <w:i w:val="false"/>
          <w:color w:val="000000"/>
          <w:sz w:val="28"/>
        </w:rPr>
        <w:t>
</w:t>
      </w:r>
      <w:r>
        <w:rPr>
          <w:rFonts w:ascii="Times New Roman"/>
          <w:b w:val="false"/>
          <w:i w:val="false"/>
          <w:color w:val="000000"/>
          <w:sz w:val="28"/>
        </w:rPr>
        <w:t>
      5) уәкілетті ұйымның филиалдың басшысы;</w:t>
      </w:r>
      <w:r>
        <w:br/>
      </w:r>
      <w:r>
        <w:rPr>
          <w:rFonts w:ascii="Times New Roman"/>
          <w:b w:val="false"/>
          <w:i w:val="false"/>
          <w:color w:val="000000"/>
          <w:sz w:val="28"/>
        </w:rPr>
        <w:t>
</w:t>
      </w:r>
      <w:r>
        <w:rPr>
          <w:rFonts w:ascii="Times New Roman"/>
          <w:b w:val="false"/>
          <w:i w:val="false"/>
          <w:color w:val="000000"/>
          <w:sz w:val="28"/>
        </w:rPr>
        <w:t>
      6) әлеуметтік төлемдерді тағайындау жөніндегі уәкілетті органның маманы;</w:t>
      </w:r>
      <w:r>
        <w:br/>
      </w:r>
      <w:r>
        <w:rPr>
          <w:rFonts w:ascii="Times New Roman"/>
          <w:b w:val="false"/>
          <w:i w:val="false"/>
          <w:color w:val="000000"/>
          <w:sz w:val="28"/>
        </w:rPr>
        <w:t>
</w:t>
      </w:r>
      <w:r>
        <w:rPr>
          <w:rFonts w:ascii="Times New Roman"/>
          <w:b w:val="false"/>
          <w:i w:val="false"/>
          <w:color w:val="000000"/>
          <w:sz w:val="28"/>
        </w:rPr>
        <w:t>
      7) әлеуметтік төлемдерді тағайындау жөніндегі уәкілетті орган басқармасының (бөлімінің) бастығы;</w:t>
      </w:r>
      <w:r>
        <w:br/>
      </w:r>
      <w:r>
        <w:rPr>
          <w:rFonts w:ascii="Times New Roman"/>
          <w:b w:val="false"/>
          <w:i w:val="false"/>
          <w:color w:val="000000"/>
          <w:sz w:val="28"/>
        </w:rPr>
        <w:t>
</w:t>
      </w:r>
      <w:r>
        <w:rPr>
          <w:rFonts w:ascii="Times New Roman"/>
          <w:b w:val="false"/>
          <w:i w:val="false"/>
          <w:color w:val="000000"/>
          <w:sz w:val="28"/>
        </w:rPr>
        <w:t>
      8) әлеуметтік төлемдерді тағайындау жөніндегі уәкілетті органның басшысы;</w:t>
      </w:r>
      <w:r>
        <w:br/>
      </w:r>
      <w:r>
        <w:rPr>
          <w:rFonts w:ascii="Times New Roman"/>
          <w:b w:val="false"/>
          <w:i w:val="false"/>
          <w:color w:val="000000"/>
          <w:sz w:val="28"/>
        </w:rPr>
        <w:t>
</w:t>
      </w:r>
      <w:r>
        <w:rPr>
          <w:rFonts w:ascii="Times New Roman"/>
          <w:b w:val="false"/>
          <w:i w:val="false"/>
          <w:color w:val="000000"/>
          <w:sz w:val="28"/>
        </w:rPr>
        <w:t>
      9) уәкілетті ұйымның төлемдер бөлімінің маманы.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01"/>
    <w:bookmarkStart w:name="z200" w:id="102"/>
    <w:p>
      <w:pPr>
        <w:spacing w:after="0"/>
        <w:ind w:left="0"/>
        <w:jc w:val="both"/>
      </w:pPr>
      <w:r>
        <w:rPr>
          <w:rFonts w:ascii="Times New Roman"/>
          <w:b w:val="false"/>
          <w:i w:val="false"/>
          <w:color w:val="000000"/>
          <w:sz w:val="28"/>
        </w:rPr>
        <w:t xml:space="preserve">
«Әлеуметтік қатерлер: еңбек ету  </w:t>
      </w:r>
      <w:r>
        <w:br/>
      </w:r>
      <w:r>
        <w:rPr>
          <w:rFonts w:ascii="Times New Roman"/>
          <w:b w:val="false"/>
          <w:i w:val="false"/>
          <w:color w:val="000000"/>
          <w:sz w:val="28"/>
        </w:rPr>
        <w:t xml:space="preserve">
қабілетінен айырылған;       </w:t>
      </w:r>
      <w:r>
        <w:br/>
      </w:r>
      <w:r>
        <w:rPr>
          <w:rFonts w:ascii="Times New Roman"/>
          <w:b w:val="false"/>
          <w:i w:val="false"/>
          <w:color w:val="000000"/>
          <w:sz w:val="28"/>
        </w:rPr>
        <w:t xml:space="preserve">
асыраушысынан айырылған;      </w:t>
      </w:r>
      <w:r>
        <w:br/>
      </w:r>
      <w:r>
        <w:rPr>
          <w:rFonts w:ascii="Times New Roman"/>
          <w:b w:val="false"/>
          <w:i w:val="false"/>
          <w:color w:val="000000"/>
          <w:sz w:val="28"/>
        </w:rPr>
        <w:t xml:space="preserve">
жұмысынан айырылған; жүктiлігіне  </w:t>
      </w:r>
      <w:r>
        <w:br/>
      </w:r>
      <w:r>
        <w:rPr>
          <w:rFonts w:ascii="Times New Roman"/>
          <w:b w:val="false"/>
          <w:i w:val="false"/>
          <w:color w:val="000000"/>
          <w:sz w:val="28"/>
        </w:rPr>
        <w:t xml:space="preserve">
және босануына байланысты    </w:t>
      </w:r>
      <w:r>
        <w:br/>
      </w:r>
      <w:r>
        <w:rPr>
          <w:rFonts w:ascii="Times New Roman"/>
          <w:b w:val="false"/>
          <w:i w:val="false"/>
          <w:color w:val="000000"/>
          <w:sz w:val="28"/>
        </w:rPr>
        <w:t xml:space="preserve">
табысынан айырылған, жаңа туған </w:t>
      </w:r>
      <w:r>
        <w:br/>
      </w:r>
      <w:r>
        <w:rPr>
          <w:rFonts w:ascii="Times New Roman"/>
          <w:b w:val="false"/>
          <w:i w:val="false"/>
          <w:color w:val="000000"/>
          <w:sz w:val="28"/>
        </w:rPr>
        <w:t xml:space="preserve">
баланы (балаларды) асырап алуына </w:t>
      </w:r>
      <w:r>
        <w:br/>
      </w:r>
      <w:r>
        <w:rPr>
          <w:rFonts w:ascii="Times New Roman"/>
          <w:b w:val="false"/>
          <w:i w:val="false"/>
          <w:color w:val="000000"/>
          <w:sz w:val="28"/>
        </w:rPr>
        <w:t xml:space="preserve">
байланысты табысынан айырылған, </w:t>
      </w:r>
      <w:r>
        <w:br/>
      </w:r>
      <w:r>
        <w:rPr>
          <w:rFonts w:ascii="Times New Roman"/>
          <w:b w:val="false"/>
          <w:i w:val="false"/>
          <w:color w:val="000000"/>
          <w:sz w:val="28"/>
        </w:rPr>
        <w:t xml:space="preserve">
бала бiр жасқа толғанға дейiн оның </w:t>
      </w:r>
      <w:r>
        <w:br/>
      </w:r>
      <w:r>
        <w:rPr>
          <w:rFonts w:ascii="Times New Roman"/>
          <w:b w:val="false"/>
          <w:i w:val="false"/>
          <w:color w:val="000000"/>
          <w:sz w:val="28"/>
        </w:rPr>
        <w:t xml:space="preserve">
күтіміне байланысты табысынан   </w:t>
      </w:r>
      <w:r>
        <w:br/>
      </w:r>
      <w:r>
        <w:rPr>
          <w:rFonts w:ascii="Times New Roman"/>
          <w:b w:val="false"/>
          <w:i w:val="false"/>
          <w:color w:val="000000"/>
          <w:sz w:val="28"/>
        </w:rPr>
        <w:t xml:space="preserve">
айырылған жағдайларда әлеуметтік </w:t>
      </w:r>
      <w:r>
        <w:br/>
      </w:r>
      <w:r>
        <w:rPr>
          <w:rFonts w:ascii="Times New Roman"/>
          <w:b w:val="false"/>
          <w:i w:val="false"/>
          <w:color w:val="000000"/>
          <w:sz w:val="28"/>
        </w:rPr>
        <w:t xml:space="preserve">
төлемдер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02"/>
    <w:p>
      <w:pPr>
        <w:spacing w:after="0"/>
        <w:ind w:left="0"/>
        <w:jc w:val="left"/>
      </w:pPr>
      <w:r>
        <w:rPr>
          <w:rFonts w:ascii="Times New Roman"/>
          <w:b/>
          <w:i w:val="false"/>
          <w:color w:val="000000"/>
        </w:rPr>
        <w:t xml:space="preserve"> Мемлекеттік қызмет көрсету нәтижесі туралы хабарлама</w:t>
      </w:r>
      <w:r>
        <w:br/>
      </w:r>
      <w:r>
        <w:rPr>
          <w:rFonts w:ascii="Times New Roman"/>
          <w:b/>
          <w:i w:val="false"/>
          <w:color w:val="000000"/>
        </w:rPr>
        <w:t>
(орталықтан қабылданған № ___ хабарлама бойынша)</w:t>
      </w:r>
      <w:r>
        <w:br/>
      </w:r>
      <w:r>
        <w:rPr>
          <w:rFonts w:ascii="Times New Roman"/>
          <w:b/>
          <w:i w:val="false"/>
          <w:color w:val="000000"/>
        </w:rPr>
        <w:t>
______________ облысы _______________ бөлімшесі бойынша</w:t>
      </w:r>
      <w:r>
        <w:br/>
      </w:r>
      <w:r>
        <w:rPr>
          <w:rFonts w:ascii="Times New Roman"/>
          <w:b/>
          <w:i w:val="false"/>
          <w:color w:val="000000"/>
        </w:rPr>
        <w:t>
20__ жылғы «___» _______ № 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1119"/>
        <w:gridCol w:w="1725"/>
        <w:gridCol w:w="1314"/>
        <w:gridCol w:w="1314"/>
        <w:gridCol w:w="1321"/>
        <w:gridCol w:w="1321"/>
        <w:gridCol w:w="1734"/>
        <w:gridCol w:w="1539"/>
        <w:gridCol w:w="1126"/>
      </w:tblGrid>
      <w:tr>
        <w:trPr>
          <w:trHeight w:val="360" w:hRule="atLeast"/>
        </w:trPr>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ұйымның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Тағайындаудан бас тарту туралы шешім қабылдаған күні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Қабылдады:</w:t>
      </w:r>
      <w:r>
        <w:br/>
      </w:r>
      <w:r>
        <w:rPr>
          <w:rFonts w:ascii="Times New Roman"/>
          <w:b w:val="false"/>
          <w:i w:val="false"/>
          <w:color w:val="000000"/>
          <w:sz w:val="28"/>
        </w:rPr>
        <w:t>
тұлғасының Т.А.Ә.                                          орталық</w:t>
      </w:r>
      <w:r>
        <w:br/>
      </w:r>
      <w:r>
        <w:rPr>
          <w:rFonts w:ascii="Times New Roman"/>
          <w:b w:val="false"/>
          <w:i w:val="false"/>
          <w:color w:val="000000"/>
          <w:sz w:val="28"/>
        </w:rPr>
        <w:t>
                                                           жауапты</w:t>
      </w:r>
      <w:r>
        <w:br/>
      </w:r>
      <w:r>
        <w:rPr>
          <w:rFonts w:ascii="Times New Roman"/>
          <w:b w:val="false"/>
          <w:i w:val="false"/>
          <w:color w:val="000000"/>
          <w:sz w:val="28"/>
        </w:rPr>
        <w:t>
                                                           тұлғасының</w:t>
      </w:r>
      <w:r>
        <w:br/>
      </w:r>
      <w:r>
        <w:rPr>
          <w:rFonts w:ascii="Times New Roman"/>
          <w:b w:val="false"/>
          <w:i w:val="false"/>
          <w:color w:val="000000"/>
          <w:sz w:val="28"/>
        </w:rPr>
        <w:t>
                                                           Т.А.Ә.</w:t>
      </w:r>
      <w:r>
        <w:br/>
      </w:r>
      <w:r>
        <w:rPr>
          <w:rFonts w:ascii="Times New Roman"/>
          <w:b w:val="false"/>
          <w:i w:val="false"/>
          <w:color w:val="000000"/>
          <w:sz w:val="28"/>
        </w:rPr>
        <w:t>
_______________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203" w:id="103"/>
    <w:p>
      <w:pPr>
        <w:spacing w:after="0"/>
        <w:ind w:left="0"/>
        <w:jc w:val="both"/>
      </w:pPr>
      <w:r>
        <w:rPr>
          <w:rFonts w:ascii="Times New Roman"/>
          <w:b w:val="false"/>
          <w:i w:val="false"/>
          <w:color w:val="000000"/>
          <w:sz w:val="28"/>
        </w:rPr>
        <w:t xml:space="preserve">
«Әлеуметтік қатерлер: еңбек ету  </w:t>
      </w:r>
      <w:r>
        <w:br/>
      </w:r>
      <w:r>
        <w:rPr>
          <w:rFonts w:ascii="Times New Roman"/>
          <w:b w:val="false"/>
          <w:i w:val="false"/>
          <w:color w:val="000000"/>
          <w:sz w:val="28"/>
        </w:rPr>
        <w:t xml:space="preserve">
қабілетінен айырылған;       </w:t>
      </w:r>
      <w:r>
        <w:br/>
      </w:r>
      <w:r>
        <w:rPr>
          <w:rFonts w:ascii="Times New Roman"/>
          <w:b w:val="false"/>
          <w:i w:val="false"/>
          <w:color w:val="000000"/>
          <w:sz w:val="28"/>
        </w:rPr>
        <w:t xml:space="preserve">
асыраушысынан айырылған;      </w:t>
      </w:r>
      <w:r>
        <w:br/>
      </w:r>
      <w:r>
        <w:rPr>
          <w:rFonts w:ascii="Times New Roman"/>
          <w:b w:val="false"/>
          <w:i w:val="false"/>
          <w:color w:val="000000"/>
          <w:sz w:val="28"/>
        </w:rPr>
        <w:t xml:space="preserve">
жұмысынан айырылған; жүктiлігіне  </w:t>
      </w:r>
      <w:r>
        <w:br/>
      </w:r>
      <w:r>
        <w:rPr>
          <w:rFonts w:ascii="Times New Roman"/>
          <w:b w:val="false"/>
          <w:i w:val="false"/>
          <w:color w:val="000000"/>
          <w:sz w:val="28"/>
        </w:rPr>
        <w:t xml:space="preserve">
және босануына байланысты    </w:t>
      </w:r>
      <w:r>
        <w:br/>
      </w:r>
      <w:r>
        <w:rPr>
          <w:rFonts w:ascii="Times New Roman"/>
          <w:b w:val="false"/>
          <w:i w:val="false"/>
          <w:color w:val="000000"/>
          <w:sz w:val="28"/>
        </w:rPr>
        <w:t xml:space="preserve">
табысынан айырылған, жаңа туған </w:t>
      </w:r>
      <w:r>
        <w:br/>
      </w:r>
      <w:r>
        <w:rPr>
          <w:rFonts w:ascii="Times New Roman"/>
          <w:b w:val="false"/>
          <w:i w:val="false"/>
          <w:color w:val="000000"/>
          <w:sz w:val="28"/>
        </w:rPr>
        <w:t xml:space="preserve">
баланы (балаларды) асырап алуына </w:t>
      </w:r>
      <w:r>
        <w:br/>
      </w:r>
      <w:r>
        <w:rPr>
          <w:rFonts w:ascii="Times New Roman"/>
          <w:b w:val="false"/>
          <w:i w:val="false"/>
          <w:color w:val="000000"/>
          <w:sz w:val="28"/>
        </w:rPr>
        <w:t xml:space="preserve">
байланысты табысынан айырылған, </w:t>
      </w:r>
      <w:r>
        <w:br/>
      </w:r>
      <w:r>
        <w:rPr>
          <w:rFonts w:ascii="Times New Roman"/>
          <w:b w:val="false"/>
          <w:i w:val="false"/>
          <w:color w:val="000000"/>
          <w:sz w:val="28"/>
        </w:rPr>
        <w:t xml:space="preserve">
бала бiр жасқа толғанға дейiн оның </w:t>
      </w:r>
      <w:r>
        <w:br/>
      </w:r>
      <w:r>
        <w:rPr>
          <w:rFonts w:ascii="Times New Roman"/>
          <w:b w:val="false"/>
          <w:i w:val="false"/>
          <w:color w:val="000000"/>
          <w:sz w:val="28"/>
        </w:rPr>
        <w:t xml:space="preserve">
күтіміне байланысты табысынан   </w:t>
      </w:r>
      <w:r>
        <w:br/>
      </w:r>
      <w:r>
        <w:rPr>
          <w:rFonts w:ascii="Times New Roman"/>
          <w:b w:val="false"/>
          <w:i w:val="false"/>
          <w:color w:val="000000"/>
          <w:sz w:val="28"/>
        </w:rPr>
        <w:t xml:space="preserve">
айырылған жағдайларда әлеуметтік </w:t>
      </w:r>
      <w:r>
        <w:br/>
      </w:r>
      <w:r>
        <w:rPr>
          <w:rFonts w:ascii="Times New Roman"/>
          <w:b w:val="false"/>
          <w:i w:val="false"/>
          <w:color w:val="000000"/>
          <w:sz w:val="28"/>
        </w:rPr>
        <w:t xml:space="preserve">
төлемдер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03"/>
    <w:bookmarkStart w:name="z898" w:id="104"/>
    <w:p>
      <w:pPr>
        <w:spacing w:after="0"/>
        <w:ind w:left="0"/>
        <w:jc w:val="both"/>
      </w:pPr>
      <w:r>
        <w:rPr>
          <w:rFonts w:ascii="Times New Roman"/>
          <w:b w:val="false"/>
          <w:i w:val="false"/>
          <w:color w:val="000000"/>
          <w:sz w:val="28"/>
        </w:rPr>
        <w:t>
1-кесте. ҚФБ іс-қимылының сипаты</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
        <w:gridCol w:w="1764"/>
        <w:gridCol w:w="2465"/>
        <w:gridCol w:w="2650"/>
        <w:gridCol w:w="2465"/>
        <w:gridCol w:w="267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іс-қимыл үдерісі (жұмыс ағыны, барысы)</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ағыны, барысы)</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ұйым бөлімшесінің маманы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 және басшысы</w:t>
            </w:r>
          </w:p>
        </w:tc>
      </w:tr>
      <w:tr>
        <w:trPr>
          <w:trHeight w:val="579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Іс-қимылдың (үдерістің, рәсімдеудің операцияның) және олардың сипаты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мемлекеттік қызмет алушыға құжаттардың қабылданғаны туралы белгісі бар үзбелі талон береді.</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Алушыдан өтініш немесе орталықтан қажетті құжаттармен қоса хабарламаны қабылдап, журналға тіркейді және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 xml:space="preserve">Құжатты қабылдау туралы белгісімен осы Регламентке 1-қосымшаға сәйкес құжатты қабылдау туралы орталықтан бір дана хабарламаны қабылдайды.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макетiндегі құжаттардың толық болуын, әлеуметтік төлемдер мөлшерiн есептеудiң дұрыстығын, шешiм жобасының ресiмдеуін тексереді және өзінің қолтаңбасымен куәландырады.</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iс макетi мен шешiмнiң жобасын қарайды, есептiң және шешiмнiң дұрыс ресiмделуiн тексередi, содан кейiн оны хабарламамен бiрге уәкiлеттi әлеуметтік төлемдер тағайындау жөніндегі уәкілетті органға жiбередi.</w:t>
            </w:r>
            <w:r>
              <w:br/>
            </w:r>
            <w:r>
              <w:rPr>
                <w:rFonts w:ascii="Times New Roman"/>
                <w:b w:val="false"/>
                <w:i w:val="false"/>
                <w:color w:val="000000"/>
                <w:sz w:val="20"/>
              </w:rPr>
              <w:t>
 </w:t>
            </w:r>
          </w:p>
        </w:tc>
      </w:tr>
      <w:tr>
        <w:trPr>
          <w:trHeight w:val="3525"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(мәліметтер, құжат,</w:t>
            </w:r>
            <w:r>
              <w:br/>
            </w:r>
            <w:r>
              <w:rPr>
                <w:rFonts w:ascii="Times New Roman"/>
                <w:b w:val="false"/>
                <w:i w:val="false"/>
                <w:color w:val="000000"/>
                <w:sz w:val="20"/>
              </w:rPr>
              <w:t>
</w:t>
            </w:r>
            <w:r>
              <w:rPr>
                <w:rFonts w:ascii="Times New Roman"/>
                <w:b w:val="false"/>
                <w:i w:val="false"/>
                <w:color w:val="000000"/>
                <w:sz w:val="20"/>
              </w:rPr>
              <w:t>ұйымдық – басшылық ету шешімі)</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осы Регламентке 1-қосымшаға сәйкес құжаттарды қабылдау туралы бір дана хабарламаны жібереді.</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Хабарламамен бірге құжаттарды әлеуметтік төлемдер тағайындау жөніндегі уәкілетті органға уәкілетті ұйым бөлімшесі арқылы жіберу.</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Қолтаңбамен куәландырыл-ған іс макеті;</w:t>
            </w:r>
            <w:r>
              <w:br/>
            </w:r>
            <w:r>
              <w:rPr>
                <w:rFonts w:ascii="Times New Roman"/>
                <w:b w:val="false"/>
                <w:i w:val="false"/>
                <w:color w:val="000000"/>
                <w:sz w:val="20"/>
              </w:rPr>
              <w:t>
</w:t>
            </w:r>
            <w:r>
              <w:rPr>
                <w:rFonts w:ascii="Times New Roman"/>
                <w:b w:val="false"/>
                <w:i w:val="false"/>
                <w:color w:val="000000"/>
                <w:sz w:val="20"/>
              </w:rPr>
              <w:t>оны уәкiлеттi ұйым филиалына жіберу.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қолтаңбамен куәландырылған іс макеті;</w:t>
            </w:r>
            <w:r>
              <w:br/>
            </w:r>
            <w:r>
              <w:rPr>
                <w:rFonts w:ascii="Times New Roman"/>
                <w:b w:val="false"/>
                <w:i w:val="false"/>
                <w:color w:val="000000"/>
                <w:sz w:val="20"/>
              </w:rPr>
              <w:t>
</w:t>
            </w:r>
            <w:r>
              <w:rPr>
                <w:rFonts w:ascii="Times New Roman"/>
                <w:b w:val="false"/>
                <w:i w:val="false"/>
                <w:color w:val="000000"/>
                <w:sz w:val="20"/>
              </w:rPr>
              <w:t>оны әлеуметтік төлемдер тағайындау жөніндегі уәкілетті органға жіберу.</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іс-қимылдың нөмірі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202" w:id="105"/>
    <w:p>
      <w:pPr>
        <w:spacing w:after="0"/>
        <w:ind w:left="0"/>
        <w:jc w:val="both"/>
      </w:pPr>
      <w:r>
        <w:rPr>
          <w:rFonts w:ascii="Times New Roman"/>
          <w:b w:val="false"/>
          <w:i w:val="false"/>
          <w:color w:val="000000"/>
          <w:sz w:val="28"/>
        </w:rPr>
        <w:t>
1-кестенің жалғасы</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
        <w:gridCol w:w="1777"/>
        <w:gridCol w:w="1694"/>
        <w:gridCol w:w="2131"/>
        <w:gridCol w:w="2214"/>
        <w:gridCol w:w="1923"/>
        <w:gridCol w:w="227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іс-қимыл үдерісі (жұмыс барысы, ағыны)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Әлеуметтік төлемді тағайындау жөніндегі уәкілетті ұйымның маманы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Уәкiлеттi ұйым бөлімшесінің маманы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ұйымның маманы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ұйым бөлімшесінің маманы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маманы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Шешiмнiң жобасымен қоса келiп түскен iс макетiн қарастырады және әлеуметтік төлемді тағайындау немесе тағайындаудан бас тарту жөнінде шешімді бекітеді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Қаражат қажеттiлiгiн қалыптастыру үшін</w:t>
            </w:r>
          </w:p>
          <w:p>
            <w:pPr>
              <w:spacing w:after="20"/>
              <w:ind w:left="20"/>
              <w:jc w:val="both"/>
            </w:pPr>
            <w:r>
              <w:rPr>
                <w:rFonts w:ascii="Times New Roman"/>
                <w:b w:val="false"/>
                <w:i w:val="false"/>
                <w:color w:val="000000"/>
                <w:sz w:val="20"/>
              </w:rPr>
              <w:t xml:space="preserve">алушының деректері мен тағайындалған соманы ОДҚ-ға енгізу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ұйымның төлемдер бөлімінің соңғы әлеуметтік төлемдерді жүзеге асыру үшін қаражат қажеттiлiгiне сұрау салуды қабылдау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 сайын, төлем алдындағы айдың 25-күніне дейін әлеуметтік төлемдер үшін қаражат қажеттілігін есептейді және оны Қорға уәкілетті ұйымның шотына қаражат аударуға жіберу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төлемді тағайындаудан бас тартылған жағдайда әлеуметтік төлемді тағайындау жөніндегі уәкілетті ұйымның бас тартудың себебі туралы хатымен бірге құжаттарды өтініш берушіге қайтарады не тиісті орталыққа тапсырады.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төлемді тағайындаудан бас тартылған жағдайда әлеуметтік төлемді тағайындау жөніндегі уәкілетті ұйымның бас тартудың себебі туралы хатымен бірге құжаттарды өтініш берушіге қайтарады.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Хабарламамен бірге әлеуметтік төлемдерді тағайындау немесе тағайындаудан бас тарту жөніндегі шешімді уәкілетті ұйым филиалдары арқылы уәкілетті ұйымға бағыттау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 ОДҚ-ға уақытында енгізуді қамсыздандыру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төлемдерді жүзеге асыру үшін уәкілетті ұйымға қаражатты аудару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төлемдерді алушылардың есеп шоттарына уақытылы аудару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төлемді тағайындау жөніндегі уәкілетті ұйымның бас тартудың себебі туралы хатымен бірге құжаттарды өтініш берушіге қайтару не тиісті орталыққа тапсыру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төлемді тағайындау жөніндегі уәкілетті ұйымның бас тартудың себебі туралы хатымен бірге құжаттарды өтініш берушіге қайтару</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төлемдерді тағайындау туралы шешім шығару шамасы бойынша</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 сайын, 20 күнге дейінгі мерзіміге әлеуметтік төлемдер алушылардың банктік есеп шотына аудару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6-тағайындау туралы шешім, 9-бас тарту туралы шешім</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10-алушы орталық арқылы өтініш берген жағдайда</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5" w:id="106"/>
    <w:p>
      <w:pPr>
        <w:spacing w:after="0"/>
        <w:ind w:left="0"/>
        <w:jc w:val="both"/>
      </w:pPr>
      <w:r>
        <w:rPr>
          <w:rFonts w:ascii="Times New Roman"/>
          <w:b w:val="false"/>
          <w:i w:val="false"/>
          <w:color w:val="000000"/>
          <w:sz w:val="28"/>
        </w:rPr>
        <w:t>
2-кесте. Қолдану нұсқалары. Негізгі үдеріс – әлеуметтік төлемдерді тағайындау туралы шешімді бекіткен жағдай</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
        <w:gridCol w:w="1680"/>
        <w:gridCol w:w="2463"/>
        <w:gridCol w:w="2463"/>
        <w:gridCol w:w="2257"/>
        <w:gridCol w:w="2649"/>
      </w:tblGrid>
      <w:tr>
        <w:trPr>
          <w:trHeight w:val="31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орталық</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уәкілетті ұйым бөлімшесі</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әлеуметтік төлемдерді тағайындау жөніндегі уәкілетті ұйым</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уәкілетті ұйымның төлемдер бөлімі</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5-тобы Қор</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іс-қимыл.</w:t>
            </w:r>
          </w:p>
          <w:p>
            <w:pPr>
              <w:spacing w:after="20"/>
              <w:ind w:left="20"/>
              <w:jc w:val="both"/>
            </w:pPr>
            <w:r>
              <w:rPr>
                <w:rFonts w:ascii="Times New Roman"/>
                <w:b w:val="false"/>
                <w:i w:val="false"/>
                <w:color w:val="000000"/>
                <w:sz w:val="20"/>
              </w:rPr>
              <w:t xml:space="preserve">Өтінішті қабылдау және құжаттар жиынтығын тексеру, құжатттарды қабылдау туралы қолхатты беру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іс-қимыл. Өтініштерді қабылдау және құжаттар жиынтығын тексеру, журналда тіркеу және құжаттарды қабылдау туралы белгісімен үзбелі талон беру</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іс-қимыл*. Құжаттарды тексеру мен әлеуметтік төлемдерді тағайындау туралы шешімді бекіту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іс-қимыл. уәкілетті ұйым есеб шотына қаражатты аудару туралы сұранысты Қорға жіберу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іс-қимыл. Әлеуметтік төлемдерді соңында жүзеге асыру үшін уәкілетті ұйымға қаражатты аудару </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іс-қимыл. Уәкілетті ұйым бөлімшесіне құжаттрады жіберу</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іс-қимыл. Әлеуметтік төлемдерді тағайындау жөніндегі уәкілетті ұйымның зейнетақы және жәрдемақыны тағайындау бөліміне уәкілетті ұйым филиалдары арқылы құжаттарды тапсыру</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іс-қимыл. Әлеуметтік төлемдер тағайындау туралы шешімді бекіту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6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іс-қимыл. Ұсынылған құжаттармен бірге іс макетті әлеуметтік төлемдерді тағайындау жөніндегі уәкілетті ұйымға (уәкілетті ұйым филиалдары арқылы) тапсыру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іс-қимыл. Шешімді журналда номер беру арқылы тіркеу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іс-қимыл. әлеуметтік төлемдер алушының есеп шотына енгізу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іс-қимыл. Әлеуметтік төлемдер алушының іс макеті мен шешімін уәкілетті ұйым бөлімшесіне жіберу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Егерде уәкілетті ұйым бөлімінің қызметкерімен жіберілген қате табылған жағдайда, іс макеті қайта ресімделуге уәкілетті ұйым бөліміне қайтарылады.</w:t>
      </w:r>
    </w:p>
    <w:bookmarkStart w:name="z204" w:id="107"/>
    <w:p>
      <w:pPr>
        <w:spacing w:after="0"/>
        <w:ind w:left="0"/>
        <w:jc w:val="both"/>
      </w:pPr>
      <w:r>
        <w:rPr>
          <w:rFonts w:ascii="Times New Roman"/>
          <w:b w:val="false"/>
          <w:i w:val="false"/>
          <w:color w:val="000000"/>
          <w:sz w:val="28"/>
        </w:rPr>
        <w:t>
3-кесте. Қолдану нұсқалары. Балама үдеріс - әлеуметтік төлемдерді тағайындаудан бас тарту жағдай</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7"/>
        <w:gridCol w:w="3593"/>
        <w:gridCol w:w="339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 үдеріс (жұмыс барысы, ағыны)</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бөлімінің маманы</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Әлеуметтік төлемді тағайындау жөніндегі </w:t>
            </w:r>
            <w:r>
              <w:rPr>
                <w:rFonts w:ascii="Times New Roman"/>
                <w:b w:val="false"/>
                <w:i w:val="false"/>
                <w:color w:val="000000"/>
                <w:sz w:val="20"/>
              </w:rPr>
              <w:t>уәкілетті ұйым маманы</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қабылдау және құжаттар жиынтығын тексеру, құжаттарды қабылдау туралы қолхат беру</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Өтінішті қабылдау және құжаттар жиынтығын тексеру, журналда тіркеу және құжаттарды қабылдау туралы белгісімен үзбелі талон беру</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Құжаттарды тексеру және әлеуметтік төлемдерді тағайындаудан бас тарту туралы шешімді бекіту </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w:t>
            </w:r>
            <w:r>
              <w:rPr>
                <w:rFonts w:ascii="Times New Roman"/>
                <w:b w:val="false"/>
                <w:i w:val="false"/>
                <w:color w:val="000000"/>
                <w:sz w:val="20"/>
              </w:rPr>
              <w:t>Құжаттарды уәкілетті ұйым бөліміне жіберу</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Әлеуметтік төлемді алушының іс макетін құру және әлеуметтік төлемді тағайындау туралы шешім жобасын ресімдеу </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Құжаттардың бас тарту себебі туралы хатымен </w:t>
            </w:r>
            <w:r>
              <w:rPr>
                <w:rFonts w:ascii="Times New Roman"/>
                <w:b w:val="false"/>
                <w:i w:val="false"/>
                <w:color w:val="000000"/>
                <w:sz w:val="20"/>
              </w:rPr>
              <w:t xml:space="preserve">уәкілетті ұйым бөлімшесіне </w:t>
            </w:r>
            <w:r>
              <w:rPr>
                <w:rFonts w:ascii="Times New Roman"/>
                <w:b w:val="false"/>
                <w:i w:val="false"/>
                <w:color w:val="000000"/>
                <w:sz w:val="20"/>
              </w:rPr>
              <w:t>қайтару</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Әлеуметтік төлем тағайындау жөніндегі уәкілетті органның зейнетақы және жәрдемақыны тағайындау бөліміне құжаттарды тапсыру</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Өтініш берушіге әлеуметтік төлемдерді тағайындау жөніндегі уәкілетті ұйымның әлеуметтік төлемдерді тағайындаудан бас тарту себебі туралы хатымен құжаттарды қайтару</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Өтініш беруші мен тиісті орталыққа әлеуметтік төлемдерді тағайындау жөніндегі уәкілетті ұйымның әлеуметтік төлемдерді тағайындаудан бас тарту себебі туралы хатымен құжаттарды қайтару</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6" w:id="108"/>
    <w:p>
      <w:pPr>
        <w:spacing w:after="0"/>
        <w:ind w:left="0"/>
        <w:jc w:val="both"/>
      </w:pPr>
      <w:r>
        <w:rPr>
          <w:rFonts w:ascii="Times New Roman"/>
          <w:b w:val="false"/>
          <w:i w:val="false"/>
          <w:color w:val="000000"/>
          <w:sz w:val="28"/>
        </w:rPr>
        <w:t xml:space="preserve">
«Әлеуметтік қатерлер: еңбек ету  </w:t>
      </w:r>
      <w:r>
        <w:br/>
      </w:r>
      <w:r>
        <w:rPr>
          <w:rFonts w:ascii="Times New Roman"/>
          <w:b w:val="false"/>
          <w:i w:val="false"/>
          <w:color w:val="000000"/>
          <w:sz w:val="28"/>
        </w:rPr>
        <w:t xml:space="preserve">
қабілетінен айырылған;       </w:t>
      </w:r>
      <w:r>
        <w:br/>
      </w:r>
      <w:r>
        <w:rPr>
          <w:rFonts w:ascii="Times New Roman"/>
          <w:b w:val="false"/>
          <w:i w:val="false"/>
          <w:color w:val="000000"/>
          <w:sz w:val="28"/>
        </w:rPr>
        <w:t xml:space="preserve">
асыраушысынан айырылған;      </w:t>
      </w:r>
      <w:r>
        <w:br/>
      </w:r>
      <w:r>
        <w:rPr>
          <w:rFonts w:ascii="Times New Roman"/>
          <w:b w:val="false"/>
          <w:i w:val="false"/>
          <w:color w:val="000000"/>
          <w:sz w:val="28"/>
        </w:rPr>
        <w:t xml:space="preserve">
жұмысынан айырылған; жүктiлігіне  </w:t>
      </w:r>
      <w:r>
        <w:br/>
      </w:r>
      <w:r>
        <w:rPr>
          <w:rFonts w:ascii="Times New Roman"/>
          <w:b w:val="false"/>
          <w:i w:val="false"/>
          <w:color w:val="000000"/>
          <w:sz w:val="28"/>
        </w:rPr>
        <w:t xml:space="preserve">
және босануына байланысты    </w:t>
      </w:r>
      <w:r>
        <w:br/>
      </w:r>
      <w:r>
        <w:rPr>
          <w:rFonts w:ascii="Times New Roman"/>
          <w:b w:val="false"/>
          <w:i w:val="false"/>
          <w:color w:val="000000"/>
          <w:sz w:val="28"/>
        </w:rPr>
        <w:t xml:space="preserve">
табысынан айырылған, жаңа туған </w:t>
      </w:r>
      <w:r>
        <w:br/>
      </w:r>
      <w:r>
        <w:rPr>
          <w:rFonts w:ascii="Times New Roman"/>
          <w:b w:val="false"/>
          <w:i w:val="false"/>
          <w:color w:val="000000"/>
          <w:sz w:val="28"/>
        </w:rPr>
        <w:t xml:space="preserve">
баланы (балаларды) асырап алуына </w:t>
      </w:r>
      <w:r>
        <w:br/>
      </w:r>
      <w:r>
        <w:rPr>
          <w:rFonts w:ascii="Times New Roman"/>
          <w:b w:val="false"/>
          <w:i w:val="false"/>
          <w:color w:val="000000"/>
          <w:sz w:val="28"/>
        </w:rPr>
        <w:t xml:space="preserve">
байланысты табысынан айырылған, </w:t>
      </w:r>
      <w:r>
        <w:br/>
      </w:r>
      <w:r>
        <w:rPr>
          <w:rFonts w:ascii="Times New Roman"/>
          <w:b w:val="false"/>
          <w:i w:val="false"/>
          <w:color w:val="000000"/>
          <w:sz w:val="28"/>
        </w:rPr>
        <w:t xml:space="preserve">
бала бiр жасқа толғанға дейiн оның </w:t>
      </w:r>
      <w:r>
        <w:br/>
      </w:r>
      <w:r>
        <w:rPr>
          <w:rFonts w:ascii="Times New Roman"/>
          <w:b w:val="false"/>
          <w:i w:val="false"/>
          <w:color w:val="000000"/>
          <w:sz w:val="28"/>
        </w:rPr>
        <w:t xml:space="preserve">
күтіміне байланысты табысынан   </w:t>
      </w:r>
      <w:r>
        <w:br/>
      </w:r>
      <w:r>
        <w:rPr>
          <w:rFonts w:ascii="Times New Roman"/>
          <w:b w:val="false"/>
          <w:i w:val="false"/>
          <w:color w:val="000000"/>
          <w:sz w:val="28"/>
        </w:rPr>
        <w:t xml:space="preserve">
айырылған жағдайларда әлеуметтік </w:t>
      </w:r>
      <w:r>
        <w:br/>
      </w:r>
      <w:r>
        <w:rPr>
          <w:rFonts w:ascii="Times New Roman"/>
          <w:b w:val="false"/>
          <w:i w:val="false"/>
          <w:color w:val="000000"/>
          <w:sz w:val="28"/>
        </w:rPr>
        <w:t xml:space="preserve">
төлемдер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08"/>
    <w:bookmarkStart w:name="z207" w:id="109"/>
    <w:p>
      <w:pPr>
        <w:spacing w:after="0"/>
        <w:ind w:left="0"/>
        <w:jc w:val="left"/>
      </w:pPr>
      <w:r>
        <w:rPr>
          <w:rFonts w:ascii="Times New Roman"/>
          <w:b/>
          <w:i w:val="false"/>
          <w:color w:val="000000"/>
        </w:rPr>
        <w:t xml:space="preserve"> 
Функционалдық өзара іс-әрекет диаграммасы</w:t>
      </w:r>
    </w:p>
    <w:bookmarkEnd w:id="109"/>
    <w:p>
      <w:pPr>
        <w:spacing w:after="0"/>
        <w:ind w:left="0"/>
        <w:jc w:val="both"/>
      </w:pPr>
      <w:r>
        <w:drawing>
          <wp:inline distT="0" distB="0" distL="0" distR="0">
            <wp:extent cx="75184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18400" cy="6794500"/>
                    </a:xfrm>
                    <a:prstGeom prst="rect">
                      <a:avLst/>
                    </a:prstGeom>
                  </pic:spPr>
                </pic:pic>
              </a:graphicData>
            </a:graphic>
          </wp:inline>
        </w:drawing>
      </w:r>
    </w:p>
    <w:bookmarkStart w:name="z247" w:id="11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6-қосымша           </w:t>
      </w:r>
    </w:p>
    <w:bookmarkEnd w:id="110"/>
    <w:bookmarkStart w:name="z208" w:id="111"/>
    <w:p>
      <w:pPr>
        <w:spacing w:after="0"/>
        <w:ind w:left="0"/>
        <w:jc w:val="left"/>
      </w:pPr>
      <w:r>
        <w:rPr>
          <w:rFonts w:ascii="Times New Roman"/>
          <w:b/>
          <w:i w:val="false"/>
          <w:color w:val="000000"/>
        </w:rPr>
        <w:t xml:space="preserve"> 
«Бала тууға және бала күтімі бойынша жәрдемақылар тағайындау»</w:t>
      </w:r>
      <w:r>
        <w:br/>
      </w:r>
      <w:r>
        <w:rPr>
          <w:rFonts w:ascii="Times New Roman"/>
          <w:b/>
          <w:i w:val="false"/>
          <w:color w:val="000000"/>
        </w:rPr>
        <w:t>
мемлекеттік қызмет көрсету регламенті</w:t>
      </w:r>
    </w:p>
    <w:bookmarkEnd w:id="111"/>
    <w:p>
      <w:pPr>
        <w:spacing w:after="0"/>
        <w:ind w:left="0"/>
        <w:jc w:val="both"/>
      </w:pPr>
      <w:r>
        <w:rPr>
          <w:rFonts w:ascii="Times New Roman"/>
          <w:b w:val="false"/>
          <w:i w:val="false"/>
          <w:color w:val="ff0000"/>
          <w:sz w:val="28"/>
        </w:rPr>
        <w:t xml:space="preserve">      Ескерту. 6-қосымша жаңа редакцияда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w:t>
      </w:r>
    </w:p>
    <w:bookmarkStart w:name="z209" w:id="112"/>
    <w:p>
      <w:pPr>
        <w:spacing w:after="0"/>
        <w:ind w:left="0"/>
        <w:jc w:val="left"/>
      </w:pPr>
      <w:r>
        <w:rPr>
          <w:rFonts w:ascii="Times New Roman"/>
          <w:b/>
          <w:i w:val="false"/>
          <w:color w:val="000000"/>
        </w:rPr>
        <w:t xml:space="preserve"> 
1. Жалпы ережелер</w:t>
      </w:r>
    </w:p>
    <w:bookmarkEnd w:id="112"/>
    <w:bookmarkStart w:name="z210" w:id="113"/>
    <w:p>
      <w:pPr>
        <w:spacing w:after="0"/>
        <w:ind w:left="0"/>
        <w:jc w:val="both"/>
      </w:pPr>
      <w:r>
        <w:rPr>
          <w:rFonts w:ascii="Times New Roman"/>
          <w:b w:val="false"/>
          <w:i w:val="false"/>
          <w:color w:val="000000"/>
          <w:sz w:val="28"/>
        </w:rPr>
        <w:t>
      1. Осы «Бала тууға және бала күтімі бойынша жәрдемақылар тағайындау» мемлекеттік қызмет көрсету регламенті (бұдан әрі - Регламент) «Әкiмшiлiк рәсiмдер туралы» 2000 жылғы 27 қарашадағы Қазақстан Республикасы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жәрдемақыны тағайындау жөніндегі уәкілетті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2) құрылымдық-функционалдық бірліктер (бұдан әрі – ҚФБ) – бұл мүдделі органдардың жауапты тұлғалары,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3) алушы - бала тууға және (немесе) бала күтімі бойынша жәрдемақы алуға құқығы бар Қазақстан Республикасының аумағында тұрақты тұратын Қазақстан Республикасының азаматтары мен оралмандар (бұдан әрі – мемлекеттік қызмет алушы);</w:t>
      </w:r>
      <w:r>
        <w:br/>
      </w:r>
      <w:r>
        <w:rPr>
          <w:rFonts w:ascii="Times New Roman"/>
          <w:b w:val="false"/>
          <w:i w:val="false"/>
          <w:color w:val="000000"/>
          <w:sz w:val="28"/>
        </w:rPr>
        <w:t>
</w:t>
      </w:r>
      <w:r>
        <w:rPr>
          <w:rFonts w:ascii="Times New Roman"/>
          <w:b w:val="false"/>
          <w:i w:val="false"/>
          <w:color w:val="000000"/>
          <w:sz w:val="28"/>
        </w:rPr>
        <w:t>
      4) уәкілетті ұйым – арнаулы мемлекеттік жәрдемақы төлемін жүзеге асыратын ұйым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кәсіпорны);</w:t>
      </w:r>
      <w:r>
        <w:br/>
      </w:r>
      <w:r>
        <w:rPr>
          <w:rFonts w:ascii="Times New Roman"/>
          <w:b w:val="false"/>
          <w:i w:val="false"/>
          <w:color w:val="000000"/>
          <w:sz w:val="28"/>
        </w:rPr>
        <w:t>
</w:t>
      </w:r>
      <w:r>
        <w:rPr>
          <w:rFonts w:ascii="Times New Roman"/>
          <w:b w:val="false"/>
          <w:i w:val="false"/>
          <w:color w:val="000000"/>
          <w:sz w:val="28"/>
        </w:rPr>
        <w:t>
      5)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6)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көрсетуді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электрондық мемлекеттік қызметтерге және нормативтік құқықтық базаны қоса алғанда барлық біріктірілген үкіметтік ақпаратқа қолжетімділіктің бірыңғай терезесі болып табылатын ақпараттық жүйе;</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орталықтандырылған дерекқоры;</w:t>
      </w:r>
      <w:r>
        <w:br/>
      </w:r>
      <w:r>
        <w:rPr>
          <w:rFonts w:ascii="Times New Roman"/>
          <w:b w:val="false"/>
          <w:i w:val="false"/>
          <w:color w:val="000000"/>
          <w:sz w:val="28"/>
        </w:rPr>
        <w:t>
</w:t>
      </w:r>
      <w:r>
        <w:rPr>
          <w:rFonts w:ascii="Times New Roman"/>
          <w:b w:val="false"/>
          <w:i w:val="false"/>
          <w:color w:val="000000"/>
          <w:sz w:val="28"/>
        </w:rPr>
        <w:t>
      10) электрондық-цифрлық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символдар жиыны.</w:t>
      </w:r>
      <w:r>
        <w:br/>
      </w:r>
      <w:r>
        <w:rPr>
          <w:rFonts w:ascii="Times New Roman"/>
          <w:b w:val="false"/>
          <w:i w:val="false"/>
          <w:color w:val="000000"/>
          <w:sz w:val="28"/>
        </w:rPr>
        <w:t>
</w:t>
      </w:r>
      <w:r>
        <w:rPr>
          <w:rFonts w:ascii="Times New Roman"/>
          <w:b w:val="false"/>
          <w:i w:val="false"/>
          <w:color w:val="000000"/>
          <w:sz w:val="28"/>
        </w:rPr>
        <w:t>
      3. Мемлекеттік қызметті жәрдемақыны тағайындау жөніндегі уәкілетті орган көрсетеді, олардың мекенжайлары Қазақстан Республикасы Үкіметінің 2011 жылғы 7 сәуірдегі № 393 «Бала тууға және бала күтімі бойынша жәрдемақылар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«Балалы отбасыларға берілетін мемлекеттік жәрдемақылар туралы» 2005 жылғы 28 маусымдағы Қазақстан Республикасы Заңының 4-бабы </w:t>
      </w:r>
      <w:r>
        <w:rPr>
          <w:rFonts w:ascii="Times New Roman"/>
          <w:b w:val="false"/>
          <w:i w:val="false"/>
          <w:color w:val="000000"/>
          <w:sz w:val="28"/>
        </w:rPr>
        <w:t>1-тармағы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w:t>
      </w:r>
      <w:r>
        <w:rPr>
          <w:rFonts w:ascii="Times New Roman"/>
          <w:b w:val="false"/>
          <w:i w:val="false"/>
          <w:color w:val="000000"/>
          <w:sz w:val="28"/>
        </w:rPr>
        <w:t>29-бабы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2005 жылғы 2 қарашадағы № 1092 қаулысымен бекітілген Балалы отбасыларға берiлетiн мемлекеттiк жәрдемақыларды тағайындау және төлеу ережесінің </w:t>
      </w:r>
      <w:r>
        <w:rPr>
          <w:rFonts w:ascii="Times New Roman"/>
          <w:b w:val="false"/>
          <w:i w:val="false"/>
          <w:color w:val="000000"/>
          <w:sz w:val="28"/>
        </w:rPr>
        <w:t>2-тарауы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1) уәкілетті ұйым бөлімшесінде немесе орталықта:</w:t>
      </w:r>
      <w:r>
        <w:br/>
      </w:r>
      <w:r>
        <w:rPr>
          <w:rFonts w:ascii="Times New Roman"/>
          <w:b w:val="false"/>
          <w:i w:val="false"/>
          <w:color w:val="000000"/>
          <w:sz w:val="28"/>
        </w:rPr>
        <w:t>
</w:t>
      </w:r>
      <w:r>
        <w:rPr>
          <w:rFonts w:ascii="Times New Roman"/>
          <w:b w:val="false"/>
          <w:i w:val="false"/>
          <w:color w:val="000000"/>
          <w:sz w:val="28"/>
        </w:rPr>
        <w:t>
      бала тууға және (немесе) баланың күтімі бойынша жәрдемақылар (бұдан әрі – жәрдемақы) тағайындау туралы хабарлама не мемлекеттік қызмет көрсетуден бас тарту туралы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
      2) порталда:</w:t>
      </w:r>
      <w:r>
        <w:br/>
      </w:r>
      <w:r>
        <w:rPr>
          <w:rFonts w:ascii="Times New Roman"/>
          <w:b w:val="false"/>
          <w:i w:val="false"/>
          <w:color w:val="000000"/>
          <w:sz w:val="28"/>
        </w:rPr>
        <w:t>
</w:t>
      </w:r>
      <w:r>
        <w:rPr>
          <w:rFonts w:ascii="Times New Roman"/>
          <w:b w:val="false"/>
          <w:i w:val="false"/>
          <w:color w:val="000000"/>
          <w:sz w:val="28"/>
        </w:rPr>
        <w:t>
      тағайындалған бала тууға және (немесе) баланың күтімі бойынша жәрдемақылар туралы ақпарат алу не мемлекеттік қызмет көрсетуден бас тарту туралы электронды құжат нысанындағы дәлелді жауап болып табылады.</w:t>
      </w:r>
    </w:p>
    <w:bookmarkEnd w:id="113"/>
    <w:bookmarkStart w:name="z235" w:id="114"/>
    <w:p>
      <w:pPr>
        <w:spacing w:after="0"/>
        <w:ind w:left="0"/>
        <w:jc w:val="left"/>
      </w:pPr>
      <w:r>
        <w:rPr>
          <w:rFonts w:ascii="Times New Roman"/>
          <w:b/>
          <w:i w:val="false"/>
          <w:color w:val="000000"/>
        </w:rPr>
        <w:t xml:space="preserve"> 
2. Мемлекеттік қызмет көрсетуге қойылатын талаптар</w:t>
      </w:r>
    </w:p>
    <w:bookmarkEnd w:id="114"/>
    <w:bookmarkStart w:name="z236" w:id="115"/>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орталықтың www.con.gov.kz интернет-ресурсында;</w:t>
      </w:r>
      <w:r>
        <w:br/>
      </w:r>
      <w:r>
        <w:rPr>
          <w:rFonts w:ascii="Times New Roman"/>
          <w:b w:val="false"/>
          <w:i w:val="false"/>
          <w:color w:val="000000"/>
          <w:sz w:val="28"/>
        </w:rPr>
        <w:t>
</w:t>
      </w:r>
      <w:r>
        <w:rPr>
          <w:rFonts w:ascii="Times New Roman"/>
          <w:b w:val="false"/>
          <w:i w:val="false"/>
          <w:color w:val="000000"/>
          <w:sz w:val="28"/>
        </w:rPr>
        <w:t>
      4) уәкілетті ұйым бөлімшесіндегі, орталықтағы стенділерде;</w:t>
      </w:r>
      <w:r>
        <w:br/>
      </w:r>
      <w:r>
        <w:rPr>
          <w:rFonts w:ascii="Times New Roman"/>
          <w:b w:val="false"/>
          <w:i w:val="false"/>
          <w:color w:val="000000"/>
          <w:sz w:val="28"/>
        </w:rPr>
        <w:t>
</w:t>
      </w:r>
      <w:r>
        <w:rPr>
          <w:rFonts w:ascii="Times New Roman"/>
          <w:b w:val="false"/>
          <w:i w:val="false"/>
          <w:color w:val="000000"/>
          <w:sz w:val="28"/>
        </w:rPr>
        <w:t>
      5) e.gov.kz порталында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өтініш берген сәттен бастап бір жұмыс күні ішінде (құжаттар қабылдаған күн мемлекеттік қызмет көрсету мерзіміне кірмейді) екі дана ресімделген құжаттардың тізілімі толтырады, мемлекеттік қызмет тағайындау үшін қабылдаған өтініш және құжаттармен қоса хабарламаның бір данасын курьер қызметі арқылы уәкілетті ұйымдық бөлімшесіне жібереді. Уәкілетті ұйымның бөлімшесі орталықтың тізілімнің екі данасына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және орталықтан (тізілім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хабарламада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2-қосымшалардағы</w:t>
      </w:r>
      <w:r>
        <w:rPr>
          <w:rFonts w:ascii="Times New Roman"/>
          <w:b w:val="false"/>
          <w:i w:val="false"/>
          <w:color w:val="000000"/>
          <w:sz w:val="28"/>
        </w:rPr>
        <w:t xml:space="preserve"> 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электрондық iс макетiн жетіспейтін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Уәкiлеттi ұйымның бөлiмшесiне электрондық iс макетi келiп түскен күннен бастап отыз жұмыс күні ішінде құжаттар қайта ресімделмеген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басып шығарып, өтiнiш иесiнiң iс макетiне қосып тiгедi және ОДҚ тиісті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басып шығарып,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нысанға сәйкес екі дана хабарламаға уәкiлеттi ұйым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және жәрдемақы тағайындау жөнiндегi уәкiлеттi органның тағайындаудан бас тарту туралы негiздемесiн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тағайындаудан бас тарту туралы шешiм қабылданған жағдайда уәкiлеттi ұйымның бөлiмшесi немесе орталық мемлекеттік қызмет алушыға ұсынылған құжаттары мен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алушыға жиырма бес жұмыс күні ішінде хабарламада көрсетілген қосымша құжаттарды ұсыну мен толықтыру туралы қажеттілігін хабардар етеді.</w:t>
      </w:r>
    </w:p>
    <w:bookmarkEnd w:id="115"/>
    <w:bookmarkStart w:name="z638" w:id="116"/>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116"/>
    <w:bookmarkStart w:name="z639" w:id="117"/>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 xml:space="preserve">1-қосымшасында </w:t>
      </w:r>
      <w:r>
        <w:rPr>
          <w:rFonts w:ascii="Times New Roman"/>
          <w:b w:val="false"/>
          <w:i w:val="false"/>
          <w:color w:val="000000"/>
          <w:sz w:val="28"/>
        </w:rPr>
        <w:t>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маманы құжаттар пакетінің толық болуын және құжаттар көшірмесінің түпнұсқасымен сәйкестігін тексереді, мемлекеттік қызмет алушыдан жәрдемақы тағайындау үшін қабылдайтын құжаттардың сапасын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өтініштер мен берілген құжаттармен қоса тізілім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(өзгерту, тағайындаудан бас тарту) туралы хабарлама алғаннан кейін мемлекеттік қызмет алушыны хабардар етеді. Жәрдемақы тағайындаудан бас тартылған жағдайда мемлекеттік қызмет алушыға ұсынылған құжаттарды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құрылымдық-функционалдық бірліктер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тағайындау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тағайындау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8)жәрдемақы тағайындау жөніндегі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көрсетілген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17"/>
    <w:bookmarkStart w:name="z241" w:id="118"/>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118"/>
    <w:bookmarkStart w:name="z248" w:id="119"/>
    <w:p>
      <w:pPr>
        <w:spacing w:after="0"/>
        <w:ind w:left="0"/>
        <w:jc w:val="left"/>
      </w:pPr>
      <w:r>
        <w:rPr>
          <w:rFonts w:ascii="Times New Roman"/>
          <w:b/>
          <w:i w:val="false"/>
          <w:color w:val="000000"/>
        </w:rPr>
        <w:t xml:space="preserve"> 
Бала тууға және бала күтімі бойынша жәрдемақыны</w:t>
      </w:r>
      <w:r>
        <w:br/>
      </w:r>
      <w:r>
        <w:rPr>
          <w:rFonts w:ascii="Times New Roman"/>
          <w:b/>
          <w:i w:val="false"/>
          <w:color w:val="000000"/>
        </w:rPr>
        <w:t>
тағайындау туралы</w:t>
      </w:r>
      <w:r>
        <w:br/>
      </w:r>
      <w:r>
        <w:rPr>
          <w:rFonts w:ascii="Times New Roman"/>
          <w:b/>
          <w:i w:val="false"/>
          <w:color w:val="000000"/>
        </w:rPr>
        <w:t>
хабарлама № ________</w:t>
      </w:r>
    </w:p>
    <w:bookmarkEnd w:id="119"/>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Өтініш берген күні 20_____ жылғы «___» 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20___ жылғы «____» ___________ № ____________</w:t>
      </w:r>
      <w:r>
        <w:br/>
      </w:r>
      <w:r>
        <w:rPr>
          <w:rFonts w:ascii="Times New Roman"/>
          <w:b w:val="false"/>
          <w:i w:val="false"/>
          <w:color w:val="000000"/>
          <w:sz w:val="28"/>
        </w:rPr>
        <w:t xml:space="preserve">
Бала тууға тағайындалған </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r>
        <w:br/>
      </w:r>
      <w:r>
        <w:rPr>
          <w:rFonts w:ascii="Times New Roman"/>
          <w:b w:val="false"/>
          <w:i w:val="false"/>
          <w:color w:val="000000"/>
          <w:sz w:val="28"/>
        </w:rPr>
        <w:t>
Бала күтіміне тағайындалған</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(тағайындау жөніндегі уәкілетті орган директорының Т.А.Ә. мен қызметі)</w:t>
      </w:r>
    </w:p>
    <w:bookmarkStart w:name="z249" w:id="120"/>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120"/>
    <w:bookmarkStart w:name="z250" w:id="121"/>
    <w:p>
      <w:pPr>
        <w:spacing w:after="0"/>
        <w:ind w:left="0"/>
        <w:jc w:val="left"/>
      </w:pPr>
      <w:r>
        <w:rPr>
          <w:rFonts w:ascii="Times New Roman"/>
          <w:b/>
          <w:i w:val="false"/>
          <w:color w:val="000000"/>
        </w:rPr>
        <w:t xml:space="preserve"> 
Бала тууға және бала күтімі бойынша жәрдемақыны</w:t>
      </w:r>
      <w:r>
        <w:br/>
      </w:r>
      <w:r>
        <w:rPr>
          <w:rFonts w:ascii="Times New Roman"/>
          <w:b/>
          <w:i w:val="false"/>
          <w:color w:val="000000"/>
        </w:rPr>
        <w:t>
тағайындаудан бас тарту туралы</w:t>
      </w:r>
      <w:r>
        <w:br/>
      </w:r>
      <w:r>
        <w:rPr>
          <w:rFonts w:ascii="Times New Roman"/>
          <w:b/>
          <w:i w:val="false"/>
          <w:color w:val="000000"/>
        </w:rPr>
        <w:t>
хабарлама № ________</w:t>
      </w:r>
    </w:p>
    <w:bookmarkEnd w:id="121"/>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«____» _____________________________________</w:t>
      </w:r>
      <w:r>
        <w:br/>
      </w:r>
      <w:r>
        <w:rPr>
          <w:rFonts w:ascii="Times New Roman"/>
          <w:b w:val="false"/>
          <w:i w:val="false"/>
          <w:color w:val="000000"/>
          <w:sz w:val="28"/>
        </w:rPr>
        <w:t>
Өтініш берген күні 20_____ жылғы «___» 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Бала тууға және бала күтімі бойынша жәрдемақыны тағайындаудан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жөніндегі уәкілетті орган директорының Т.А.Ә. мен қызметі)</w:t>
      </w:r>
    </w:p>
    <w:bookmarkStart w:name="z251" w:id="122"/>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122"/>
    <w:bookmarkStart w:name="z252" w:id="123"/>
    <w:p>
      <w:pPr>
        <w:spacing w:after="0"/>
        <w:ind w:left="0"/>
        <w:jc w:val="left"/>
      </w:pPr>
      <w:r>
        <w:rPr>
          <w:rFonts w:ascii="Times New Roman"/>
          <w:b/>
          <w:i w:val="false"/>
          <w:color w:val="000000"/>
        </w:rPr>
        <w:t xml:space="preserve"> 
Мемлекеттік қызмет көрсету нәтижесі туралы хабарлама</w:t>
      </w:r>
      <w:r>
        <w:br/>
      </w:r>
      <w:r>
        <w:rPr>
          <w:rFonts w:ascii="Times New Roman"/>
          <w:b/>
          <w:i w:val="false"/>
          <w:color w:val="000000"/>
        </w:rPr>
        <w:t>
(орталықтан қабылданған № ___ хабарлама бойынша)</w:t>
      </w:r>
      <w:r>
        <w:br/>
      </w:r>
      <w:r>
        <w:rPr>
          <w:rFonts w:ascii="Times New Roman"/>
          <w:b/>
          <w:i w:val="false"/>
          <w:color w:val="000000"/>
        </w:rPr>
        <w:t>
__________ облысы ____________ бөлімшесі бойынша</w:t>
      </w:r>
      <w:r>
        <w:br/>
      </w:r>
      <w:r>
        <w:rPr>
          <w:rFonts w:ascii="Times New Roman"/>
          <w:b/>
          <w:i w:val="false"/>
          <w:color w:val="000000"/>
        </w:rPr>
        <w:t>
20__ жылғы «___» _______ № ____</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1116"/>
        <w:gridCol w:w="1722"/>
        <w:gridCol w:w="1311"/>
        <w:gridCol w:w="1311"/>
        <w:gridCol w:w="1534"/>
        <w:gridCol w:w="1317"/>
        <w:gridCol w:w="1730"/>
        <w:gridCol w:w="1535"/>
        <w:gridCol w:w="1319"/>
      </w:tblGrid>
      <w:tr>
        <w:trPr>
          <w:trHeight w:val="360" w:hRule="atLeast"/>
        </w:trPr>
        <w:tc>
          <w:tcPr>
            <w:tcW w:w="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1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қабылдаған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Қабылдады: орталық</w:t>
      </w:r>
      <w:r>
        <w:br/>
      </w:r>
      <w:r>
        <w:rPr>
          <w:rFonts w:ascii="Times New Roman"/>
          <w:b w:val="false"/>
          <w:i w:val="false"/>
          <w:color w:val="000000"/>
          <w:sz w:val="28"/>
        </w:rPr>
        <w:t>
тұлғасының Т.А.Ә                               жауапты тұлғасының</w:t>
      </w:r>
      <w:r>
        <w:br/>
      </w:r>
      <w:r>
        <w:rPr>
          <w:rFonts w:ascii="Times New Roman"/>
          <w:b w:val="false"/>
          <w:i w:val="false"/>
          <w:color w:val="000000"/>
          <w:sz w:val="28"/>
        </w:rPr>
        <w:t>
                                               Т.А.Ә</w:t>
      </w:r>
      <w:r>
        <w:br/>
      </w:r>
      <w:r>
        <w:rPr>
          <w:rFonts w:ascii="Times New Roman"/>
          <w:b w:val="false"/>
          <w:i w:val="false"/>
          <w:color w:val="000000"/>
          <w:sz w:val="28"/>
        </w:rPr>
        <w:t>
_______________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253" w:id="124"/>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4-қосымша           </w:t>
      </w:r>
    </w:p>
    <w:bookmarkEnd w:id="124"/>
    <w:bookmarkStart w:name="z254" w:id="125"/>
    <w:p>
      <w:pPr>
        <w:spacing w:after="0"/>
        <w:ind w:left="0"/>
        <w:jc w:val="both"/>
      </w:pPr>
      <w:r>
        <w:rPr>
          <w:rFonts w:ascii="Times New Roman"/>
          <w:b w:val="false"/>
          <w:i w:val="false"/>
          <w:color w:val="000000"/>
          <w:sz w:val="28"/>
        </w:rPr>
        <w:t>
1-кесте. ҚФБ іс-әрекетінің сипаты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
        <w:gridCol w:w="2096"/>
        <w:gridCol w:w="2632"/>
        <w:gridCol w:w="3158"/>
        <w:gridCol w:w="2295"/>
        <w:gridCol w:w="231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ұйым бөлімшесінің маманы </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құжаттардың қабылданғаны туралы белгісі бар үзбелі талон береді.</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құжаттармен қоса өтінішті қабылдап, журналға тіркейді және алушыға құжаттарды қабылдау туралы белгіленген үзбелі талон береді. Ресімделген құжаттардың тізілімнің бір данасын орталықтан қабылдайды. 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бір дана тізілімді жібереді.</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255" w:id="126"/>
    <w:p>
      <w:pPr>
        <w:spacing w:after="0"/>
        <w:ind w:left="0"/>
        <w:jc w:val="both"/>
      </w:pPr>
      <w:r>
        <w:rPr>
          <w:rFonts w:ascii="Times New Roman"/>
          <w:b w:val="false"/>
          <w:i w:val="false"/>
          <w:color w:val="000000"/>
          <w:sz w:val="28"/>
        </w:rPr>
        <w:t>  
1-кестенің жалғасы</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
        <w:gridCol w:w="1917"/>
        <w:gridCol w:w="2414"/>
        <w:gridCol w:w="2663"/>
        <w:gridCol w:w="2476"/>
        <w:gridCol w:w="287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һ</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Электрондық-цифрлық қолтаңбамен куәландырылған электрондық шешім жобасын жәрдемақы тағайындау жөніндегі уәкілетті органға жібереді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256" w:id="127"/>
    <w:p>
      <w:pPr>
        <w:spacing w:after="0"/>
        <w:ind w:left="0"/>
        <w:jc w:val="both"/>
      </w:pPr>
      <w:r>
        <w:rPr>
          <w:rFonts w:ascii="Times New Roman"/>
          <w:b w:val="false"/>
          <w:i w:val="false"/>
          <w:color w:val="000000"/>
          <w:sz w:val="28"/>
        </w:rPr>
        <w:t>  
1-кестеге қосымша</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
        <w:gridCol w:w="1919"/>
        <w:gridCol w:w="3079"/>
        <w:gridCol w:w="2386"/>
        <w:gridCol w:w="2608"/>
        <w:gridCol w:w="2391"/>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шешімі)</w:t>
            </w:r>
          </w:p>
        </w:tc>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органының жәрдемақы тағайындаудан бас тарту жөніндегі шешім және бас тарту себебі туралы хаты</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 </w:t>
            </w:r>
          </w:p>
        </w:tc>
        <w:tc>
          <w:tcPr>
            <w:tcW w:w="0" w:type="auto"/>
            <w:vMerge/>
            <w:tcBorders>
              <w:top w:val="nil"/>
              <w:left w:val="single" w:color="cfcfcf" w:sz="5"/>
              <w:bottom w:val="single" w:color="cfcfcf" w:sz="5"/>
              <w:right w:val="single" w:color="cfcfcf" w:sz="5"/>
            </w:tcBorders>
          </w:tcP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7" w:id="128"/>
    <w:p>
      <w:pPr>
        <w:spacing w:after="0"/>
        <w:ind w:left="0"/>
        <w:jc w:val="both"/>
      </w:pPr>
      <w:r>
        <w:rPr>
          <w:rFonts w:ascii="Times New Roman"/>
          <w:b w:val="false"/>
          <w:i w:val="false"/>
          <w:color w:val="000000"/>
          <w:sz w:val="28"/>
        </w:rPr>
        <w:t>  
2-кесте. Қолдану нұсқасы. Негізгі процесс</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8"/>
        <w:gridCol w:w="3174"/>
        <w:gridCol w:w="3488"/>
        <w:gridCol w:w="3256"/>
      </w:tblGrid>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(ХҚКО) ҚФБ 1-1 тобы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ресімделген құжаттардың тізілімін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 Мемлекеттік қызмет көрсетуден бас тарту немесе жәрдемақы тағайындау жөніндегі дәлелді жауабы туралы хабарлама беру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 Мемлекеттік қызмет көрсетуден бас тарту немесе жәрдемақы тағайындау жөніндегі дәлелді жауабы туралы хабарлама беру</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8" w:id="129"/>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5-қосымша           </w:t>
      </w:r>
    </w:p>
    <w:bookmarkEnd w:id="129"/>
    <w:bookmarkStart w:name="z259" w:id="130"/>
    <w:p>
      <w:pPr>
        <w:spacing w:after="0"/>
        <w:ind w:left="0"/>
        <w:jc w:val="left"/>
      </w:pPr>
      <w:r>
        <w:rPr>
          <w:rFonts w:ascii="Times New Roman"/>
          <w:b/>
          <w:i w:val="false"/>
          <w:color w:val="000000"/>
        </w:rPr>
        <w:t xml:space="preserve"> 
Функционалдық өзара іс-қимыл диаграммасы</w:t>
      </w:r>
    </w:p>
    <w:bookmarkEnd w:id="130"/>
    <w:p>
      <w:pPr>
        <w:spacing w:after="0"/>
        <w:ind w:left="0"/>
        <w:jc w:val="both"/>
      </w:pPr>
      <w:r>
        <w:drawing>
          <wp:inline distT="0" distB="0" distL="0" distR="0">
            <wp:extent cx="72136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13600" cy="6819900"/>
                    </a:xfrm>
                    <a:prstGeom prst="rect">
                      <a:avLst/>
                    </a:prstGeom>
                  </pic:spPr>
                </pic:pic>
              </a:graphicData>
            </a:graphic>
          </wp:inline>
        </w:drawing>
      </w:r>
    </w:p>
    <w:bookmarkStart w:name="z298" w:id="13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әлеуметтік қорғау министрінің</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7-қосымша          </w:t>
      </w:r>
    </w:p>
    <w:bookmarkEnd w:id="131"/>
    <w:bookmarkStart w:name="z260" w:id="132"/>
    <w:p>
      <w:pPr>
        <w:spacing w:after="0"/>
        <w:ind w:left="0"/>
        <w:jc w:val="left"/>
      </w:pPr>
      <w:r>
        <w:rPr>
          <w:rFonts w:ascii="Times New Roman"/>
          <w:b/>
          <w:i w:val="false"/>
          <w:color w:val="000000"/>
        </w:rPr>
        <w:t xml:space="preserve"> 
«Арнаулы мемлекеттік жәрдемақыны тағайындау»</w:t>
      </w:r>
      <w:r>
        <w:br/>
      </w:r>
      <w:r>
        <w:rPr>
          <w:rFonts w:ascii="Times New Roman"/>
          <w:b/>
          <w:i w:val="false"/>
          <w:color w:val="000000"/>
        </w:rPr>
        <w:t>
мемлекеттік қызмет көрсету регламенті</w:t>
      </w:r>
    </w:p>
    <w:bookmarkEnd w:id="132"/>
    <w:p>
      <w:pPr>
        <w:spacing w:after="0"/>
        <w:ind w:left="0"/>
        <w:jc w:val="both"/>
      </w:pPr>
      <w:r>
        <w:rPr>
          <w:rFonts w:ascii="Times New Roman"/>
          <w:b w:val="false"/>
          <w:i w:val="false"/>
          <w:color w:val="ff0000"/>
          <w:sz w:val="28"/>
        </w:rPr>
        <w:t xml:space="preserve">      Ескерту. 7-қосымша жаңа редакцияда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w:t>
      </w:r>
    </w:p>
    <w:bookmarkStart w:name="z261" w:id="133"/>
    <w:p>
      <w:pPr>
        <w:spacing w:after="0"/>
        <w:ind w:left="0"/>
        <w:jc w:val="left"/>
      </w:pPr>
      <w:r>
        <w:rPr>
          <w:rFonts w:ascii="Times New Roman"/>
          <w:b/>
          <w:i w:val="false"/>
          <w:color w:val="000000"/>
        </w:rPr>
        <w:t xml:space="preserve"> 
1. Жалпы ережелер</w:t>
      </w:r>
    </w:p>
    <w:bookmarkEnd w:id="133"/>
    <w:bookmarkStart w:name="z262" w:id="134"/>
    <w:p>
      <w:pPr>
        <w:spacing w:after="0"/>
        <w:ind w:left="0"/>
        <w:jc w:val="both"/>
      </w:pPr>
      <w:r>
        <w:rPr>
          <w:rFonts w:ascii="Times New Roman"/>
          <w:b w:val="false"/>
          <w:i w:val="false"/>
          <w:color w:val="000000"/>
          <w:sz w:val="28"/>
        </w:rPr>
        <w:t>
      1. Осы «Арнаулы мемлекеттік жәрдемақыны тағайындау» мемлекеттік қызмет көрсету регламенті (бұдан әрі - Регламент) «Әкiмшiлiк рәсiмдер туралы» 2000 жылғы 27 қарашадағы Қазақстан Республикасы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арнаулы жәрдемақыны тағайындау жөніндегі уәкілетті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2) құрылымдық-функционалдық бірліктер (бұдан әрі – ҚФБ) – бұл мүдделі органдардың жауапты тұлғалары,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3) алушы - «Қазақстан Республикасындағы арнаулы мемлекеттік жәрдемақы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жәрдемақы алуға құқығы бар Қазақстан Республикасының азаматтары, Қазақстан Республикасының аумағында тұрақты тұратын шетелдіктер және азаматтығы жоқ адамдар (бұдан әрі – мемлекеттік қызмет алушы);</w:t>
      </w:r>
      <w:r>
        <w:br/>
      </w:r>
      <w:r>
        <w:rPr>
          <w:rFonts w:ascii="Times New Roman"/>
          <w:b w:val="false"/>
          <w:i w:val="false"/>
          <w:color w:val="000000"/>
          <w:sz w:val="28"/>
        </w:rPr>
        <w:t>
</w:t>
      </w:r>
      <w:r>
        <w:rPr>
          <w:rFonts w:ascii="Times New Roman"/>
          <w:b w:val="false"/>
          <w:i w:val="false"/>
          <w:color w:val="000000"/>
          <w:sz w:val="28"/>
        </w:rPr>
        <w:t>
      4) уәкілетті ұйым – арнаулы мемлекеттік жәрдемақы төлемін жүзеге асыратын ұйым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кәсіпорны);</w:t>
      </w:r>
      <w:r>
        <w:br/>
      </w:r>
      <w:r>
        <w:rPr>
          <w:rFonts w:ascii="Times New Roman"/>
          <w:b w:val="false"/>
          <w:i w:val="false"/>
          <w:color w:val="000000"/>
          <w:sz w:val="28"/>
        </w:rPr>
        <w:t>
</w:t>
      </w:r>
      <w:r>
        <w:rPr>
          <w:rFonts w:ascii="Times New Roman"/>
          <w:b w:val="false"/>
          <w:i w:val="false"/>
          <w:color w:val="000000"/>
          <w:sz w:val="28"/>
        </w:rPr>
        <w:t>
      5)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6)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көрсетуді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электрондық мемлекеттік қызметтерге және нормативтік құқықтық базаны қоса алғанда барлық біріктірілген үкіметтік ақпаратқа қолжетімділіктің бірыңғай терезесі болып табылатын ақпараттық жүйе;</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орталықтандырылған дерекқоры;</w:t>
      </w:r>
      <w:r>
        <w:br/>
      </w:r>
      <w:r>
        <w:rPr>
          <w:rFonts w:ascii="Times New Roman"/>
          <w:b w:val="false"/>
          <w:i w:val="false"/>
          <w:color w:val="000000"/>
          <w:sz w:val="28"/>
        </w:rPr>
        <w:t>
</w:t>
      </w:r>
      <w:r>
        <w:rPr>
          <w:rFonts w:ascii="Times New Roman"/>
          <w:b w:val="false"/>
          <w:i w:val="false"/>
          <w:color w:val="000000"/>
          <w:sz w:val="28"/>
        </w:rPr>
        <w:t>
      10) электрондық-цифрлық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символдар жиыны.</w:t>
      </w:r>
      <w:r>
        <w:br/>
      </w:r>
      <w:r>
        <w:rPr>
          <w:rFonts w:ascii="Times New Roman"/>
          <w:b w:val="false"/>
          <w:i w:val="false"/>
          <w:color w:val="000000"/>
          <w:sz w:val="28"/>
        </w:rPr>
        <w:t>
</w:t>
      </w:r>
      <w:r>
        <w:rPr>
          <w:rFonts w:ascii="Times New Roman"/>
          <w:b w:val="false"/>
          <w:i w:val="false"/>
          <w:color w:val="000000"/>
          <w:sz w:val="28"/>
        </w:rPr>
        <w:t>
      3. Мемлекеттік қызметті арнаулы жәрдемақыны тағайындау жөніндегі уәкілетті орган көрсетеді, олардың мекенжайлары Қазақстан Республикасы Үкіметінің 2011 жылғы 7 сәуірдегі № 393 «Арнаулы мемлекеттік жәрдемақыны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Республикасындағы арнаулы мемлекеттік жәрдемақы туралы» 1999 жылғы 5 сәуірдегі Қазақстан Республикасы Заңының 3-бабы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Қазақстан Республикасы Үкіметтің 2001 жылғы 31 қаңтардағы № 161 қаулысымен бекітілген Арнаулы мемлекеттік жәрдемақыны тағайындау және төлеу ережесінің </w:t>
      </w:r>
      <w:r>
        <w:rPr>
          <w:rFonts w:ascii="Times New Roman"/>
          <w:b w:val="false"/>
          <w:i w:val="false"/>
          <w:color w:val="000000"/>
          <w:sz w:val="28"/>
        </w:rPr>
        <w:t>2-тарауының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1) уәкілетті ұйым бөлімшесінде немесе орталықта: арнаулы мемлекеттік жәрдемақы тағайындау туралы хабарлама беру не мемлекеттік қызмет көрсетуден бас тарту туралы қағаз жеткізгіштегі дәлелді жауап.</w:t>
      </w:r>
    </w:p>
    <w:bookmarkEnd w:id="134"/>
    <w:bookmarkStart w:name="z283" w:id="135"/>
    <w:p>
      <w:pPr>
        <w:spacing w:after="0"/>
        <w:ind w:left="0"/>
        <w:jc w:val="left"/>
      </w:pPr>
      <w:r>
        <w:rPr>
          <w:rFonts w:ascii="Times New Roman"/>
          <w:b/>
          <w:i w:val="false"/>
          <w:color w:val="000000"/>
        </w:rPr>
        <w:t xml:space="preserve"> 
2. Мемлекеттік қызмет көрсетуге қойылатын талаптар</w:t>
      </w:r>
    </w:p>
    <w:bookmarkEnd w:id="135"/>
    <w:bookmarkStart w:name="z284" w:id="136"/>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орталықтың www.con.gov.kz интернет-ресурсында;</w:t>
      </w:r>
      <w:r>
        <w:br/>
      </w:r>
      <w:r>
        <w:rPr>
          <w:rFonts w:ascii="Times New Roman"/>
          <w:b w:val="false"/>
          <w:i w:val="false"/>
          <w:color w:val="000000"/>
          <w:sz w:val="28"/>
        </w:rPr>
        <w:t>
</w:t>
      </w:r>
      <w:r>
        <w:rPr>
          <w:rFonts w:ascii="Times New Roman"/>
          <w:b w:val="false"/>
          <w:i w:val="false"/>
          <w:color w:val="000000"/>
          <w:sz w:val="28"/>
        </w:rPr>
        <w:t>
      4) уәкілетті ұйым бөлімшесіндегі, орталықтағы стенділерде;</w:t>
      </w:r>
      <w:r>
        <w:br/>
      </w:r>
      <w:r>
        <w:rPr>
          <w:rFonts w:ascii="Times New Roman"/>
          <w:b w:val="false"/>
          <w:i w:val="false"/>
          <w:color w:val="000000"/>
          <w:sz w:val="28"/>
        </w:rPr>
        <w:t>
</w:t>
      </w:r>
      <w:r>
        <w:rPr>
          <w:rFonts w:ascii="Times New Roman"/>
          <w:b w:val="false"/>
          <w:i w:val="false"/>
          <w:color w:val="000000"/>
          <w:sz w:val="28"/>
        </w:rPr>
        <w:t>
      5) e.gov.kz порталында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өтініш берген сәттен бастап бір жұмыс күні ішінде (құжаттар қабылдаған күн мемлекеттік қызмет көрсету мерзіміне кірмейді) екі дана ресімделген құжаттардың тізілімі толтырады, мемлекеттік қызмет тағайындау үшін қабылданған өтініш және құжаттармен қоса тізілімін бір данасын курьер қызметі арқылы уәкілетті ұйым бөлімшесіне жібереді. Уәкілетті ұйымның бөлімшесі орталықтың тізілімнің екі данасына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және орталықтан (тізілім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хабарламада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 xml:space="preserve">2-қосымшалардағы </w:t>
      </w:r>
      <w:r>
        <w:rPr>
          <w:rFonts w:ascii="Times New Roman"/>
          <w:b w:val="false"/>
          <w:i w:val="false"/>
          <w:color w:val="000000"/>
          <w:sz w:val="28"/>
        </w:rPr>
        <w:t>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бас тарту хабарламасына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электрондық iс макетiн жетіспейтін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Уәкiлеттi ұйымның бөлiмшесiне электрондық iс макетi келiп түскен күннен бастап отыз жұмыс күні ішінде құжаттар қайта ресімделмеген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басып шығарып, өтiнiш иесiнiң iс макетiне қосып тiгедi және ОДҚ тиісті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басып шығарып, осы Регламентке </w:t>
      </w:r>
      <w:r>
        <w:rPr>
          <w:rFonts w:ascii="Times New Roman"/>
          <w:b w:val="false"/>
          <w:i w:val="false"/>
          <w:color w:val="000000"/>
          <w:sz w:val="28"/>
        </w:rPr>
        <w:t>3-қосымшадағы</w:t>
      </w:r>
      <w:r>
        <w:rPr>
          <w:rFonts w:ascii="Times New Roman"/>
          <w:b w:val="false"/>
          <w:i w:val="false"/>
          <w:color w:val="000000"/>
          <w:sz w:val="28"/>
        </w:rPr>
        <w:t xml:space="preserve"> нысанға сәйкес екі дана хабарламаға уәкiлеттi ұйым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және жәрдемақы тағайындау жөнiндегi уәкiлеттi органның тағайындаудан бас тарту туралы негiздемесiн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тағайындаудан бас тарту туралы шешiм қабылданған жағдайда уәкiлеттi ұйымның бөлiмшесi немесе орталық мемлекеттік қызмет алушыға ұсынылған құжаттары мен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алушыға жиырма бес жұмыс күні ішінде хабарламада көрсетілген қосымша құжаттарды ұсыну мен толықтыру қажеттілігін хабарлайды.</w:t>
      </w:r>
    </w:p>
    <w:bookmarkEnd w:id="136"/>
    <w:bookmarkStart w:name="z684" w:id="137"/>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137"/>
    <w:bookmarkStart w:name="z685" w:id="138"/>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 xml:space="preserve">1-қосымшасында </w:t>
      </w:r>
      <w:r>
        <w:rPr>
          <w:rFonts w:ascii="Times New Roman"/>
          <w:b w:val="false"/>
          <w:i w:val="false"/>
          <w:color w:val="000000"/>
          <w:sz w:val="28"/>
        </w:rPr>
        <w:t>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маманы құжаттар пакетінің толық болуын және құжаттар көшірмесінің түпнұсқасымен сәйкестігін тексереді, мемлекеттік қызмет алушыдан жәрдемақы тағайындау үшін қабылдайтын құжаттардың сапасын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ұйымның бөлімшесіне мемлекеттік қызмет алушыдан қабылдаған өтініштер мен құжаттармен қоса хабарламаны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(өзгерту, тағайындаудан бас тарту) туралы хабарлама алғаннан кейін мемлекеттік қызмет алушыны хабардар етеді. Жәрдемақы тағайындаудан бас тартылған жағдайда мемлекеттік қызмет алушыға ұсынылған құжаттарды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құрылымдық-функционалдық бірліктер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xml:space="preserve">
      4) уәкілетті ұйым филиалының маманы; </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тағайындау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тағайындау жөніндегі уәкілетті ұйымның басқармасының (бөлімі)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жөніндегі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көрсетілген.</w:t>
      </w:r>
    </w:p>
    <w:bookmarkEnd w:id="138"/>
    <w:bookmarkStart w:name="z242" w:id="139"/>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139"/>
    <w:bookmarkStart w:name="z300" w:id="140"/>
    <w:p>
      <w:pPr>
        <w:spacing w:after="0"/>
        <w:ind w:left="0"/>
        <w:jc w:val="left"/>
      </w:pPr>
      <w:r>
        <w:rPr>
          <w:rFonts w:ascii="Times New Roman"/>
          <w:b/>
          <w:i w:val="false"/>
          <w:color w:val="000000"/>
        </w:rPr>
        <w:t xml:space="preserve"> 
Арнаулы мемлекеттік жәрдемақыны тағайындау туралы</w:t>
      </w:r>
      <w:r>
        <w:br/>
      </w:r>
      <w:r>
        <w:rPr>
          <w:rFonts w:ascii="Times New Roman"/>
          <w:b/>
          <w:i w:val="false"/>
          <w:color w:val="000000"/>
        </w:rPr>
        <w:t>
хабарлама № ________</w:t>
      </w:r>
    </w:p>
    <w:bookmarkEnd w:id="140"/>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Өтініш берген күні 20_____ жылғы «___» 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20___жылғы «____» ___________ № _____________</w:t>
      </w:r>
    </w:p>
    <w:p>
      <w:pPr>
        <w:spacing w:after="0"/>
        <w:ind w:left="0"/>
        <w:jc w:val="both"/>
      </w:pPr>
      <w:r>
        <w:rPr>
          <w:rFonts w:ascii="Times New Roman"/>
          <w:b w:val="false"/>
          <w:i w:val="false"/>
          <w:color w:val="000000"/>
          <w:sz w:val="28"/>
        </w:rPr>
        <w:t>Тағайындалған жәрдемақы сомасы: (_____________________________)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жөніндегі уәкілетті орган директорының Т.А.Ә. мен қызметі)</w:t>
      </w:r>
    </w:p>
    <w:bookmarkStart w:name="z301" w:id="141"/>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141"/>
    <w:bookmarkStart w:name="z302" w:id="142"/>
    <w:p>
      <w:pPr>
        <w:spacing w:after="0"/>
        <w:ind w:left="0"/>
        <w:jc w:val="left"/>
      </w:pPr>
      <w:r>
        <w:rPr>
          <w:rFonts w:ascii="Times New Roman"/>
          <w:b/>
          <w:i w:val="false"/>
          <w:color w:val="000000"/>
        </w:rPr>
        <w:t xml:space="preserve"> 
Арнаулы мемлекеттік жәрдемақыны тағайындаудан бас тарту туралы</w:t>
      </w:r>
      <w:r>
        <w:br/>
      </w:r>
      <w:r>
        <w:rPr>
          <w:rFonts w:ascii="Times New Roman"/>
          <w:b/>
          <w:i w:val="false"/>
          <w:color w:val="000000"/>
        </w:rPr>
        <w:t>
№ ________ хабарлама</w:t>
      </w:r>
    </w:p>
    <w:bookmarkEnd w:id="142"/>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«____» _____________________________________</w:t>
      </w:r>
      <w:r>
        <w:br/>
      </w:r>
      <w:r>
        <w:rPr>
          <w:rFonts w:ascii="Times New Roman"/>
          <w:b w:val="false"/>
          <w:i w:val="false"/>
          <w:color w:val="000000"/>
          <w:sz w:val="28"/>
        </w:rPr>
        <w:t>
Өтініш берген күні 20_____ жылғы «___» 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Арнаулы мемлекеттік жәрдемақыны тағайындаудан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жөніндегі уәкілетті орган директорының Т.А.Ә. мен қызметі)</w:t>
      </w:r>
    </w:p>
    <w:bookmarkStart w:name="z303" w:id="143"/>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143"/>
    <w:bookmarkStart w:name="z304" w:id="144"/>
    <w:p>
      <w:pPr>
        <w:spacing w:after="0"/>
        <w:ind w:left="0"/>
        <w:jc w:val="left"/>
      </w:pPr>
      <w:r>
        <w:rPr>
          <w:rFonts w:ascii="Times New Roman"/>
          <w:b/>
          <w:i w:val="false"/>
          <w:color w:val="000000"/>
        </w:rPr>
        <w:t xml:space="preserve"> 
Мемлекеттік қызмет көрсету нәтижесі туралы хабарлама (орталықтан қабылданған № ___ хабарлама бойынша)</w:t>
      </w:r>
      <w:r>
        <w:br/>
      </w:r>
      <w:r>
        <w:rPr>
          <w:rFonts w:ascii="Times New Roman"/>
          <w:b/>
          <w:i w:val="false"/>
          <w:color w:val="000000"/>
        </w:rPr>
        <w:t>
______________ облысы ____________ бөлімшесі бойынша 20__ жылғы «___» _______ № ____</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1113"/>
        <w:gridCol w:w="1933"/>
        <w:gridCol w:w="1307"/>
        <w:gridCol w:w="1308"/>
        <w:gridCol w:w="1530"/>
        <w:gridCol w:w="1314"/>
        <w:gridCol w:w="1314"/>
        <w:gridCol w:w="1726"/>
        <w:gridCol w:w="1531"/>
      </w:tblGrid>
      <w:tr>
        <w:trPr>
          <w:trHeight w:val="36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ресімдеуге қайтару себебі</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Тағайындаудан бас тарту туралы шешім қабылдаған күні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Қабылдады:</w:t>
      </w:r>
      <w:r>
        <w:br/>
      </w:r>
      <w:r>
        <w:rPr>
          <w:rFonts w:ascii="Times New Roman"/>
          <w:b w:val="false"/>
          <w:i w:val="false"/>
          <w:color w:val="000000"/>
          <w:sz w:val="28"/>
        </w:rPr>
        <w:t>
тұлғасының Т.А.Ә.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тұлғасының</w:t>
      </w:r>
      <w:r>
        <w:br/>
      </w:r>
      <w:r>
        <w:rPr>
          <w:rFonts w:ascii="Times New Roman"/>
          <w:b w:val="false"/>
          <w:i w:val="false"/>
          <w:color w:val="000000"/>
          <w:sz w:val="28"/>
        </w:rPr>
        <w:t>
                                                           Т.А.Ә.</w:t>
      </w:r>
      <w:r>
        <w:br/>
      </w:r>
      <w:r>
        <w:rPr>
          <w:rFonts w:ascii="Times New Roman"/>
          <w:b w:val="false"/>
          <w:i w:val="false"/>
          <w:color w:val="000000"/>
          <w:sz w:val="28"/>
        </w:rPr>
        <w:t>
_______________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305" w:id="145"/>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145"/>
    <w:bookmarkStart w:name="z243" w:id="146"/>
    <w:p>
      <w:pPr>
        <w:spacing w:after="0"/>
        <w:ind w:left="0"/>
        <w:jc w:val="both"/>
      </w:pPr>
      <w:r>
        <w:rPr>
          <w:rFonts w:ascii="Times New Roman"/>
          <w:b w:val="false"/>
          <w:i w:val="false"/>
          <w:color w:val="000000"/>
          <w:sz w:val="28"/>
        </w:rPr>
        <w:t xml:space="preserve">
1-кесте. ҚФБ іс-әрекетінің сипаты  </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
        <w:gridCol w:w="2174"/>
        <w:gridCol w:w="2677"/>
        <w:gridCol w:w="2783"/>
        <w:gridCol w:w="2332"/>
        <w:gridCol w:w="252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құжаттардың қабылданғаны туралы белгісі бар үзбелі талон береді.</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құжаттармен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Орталықтан бір дана ресімделген құжаттардың тізілімін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бір дана ресімделген құжаттардың тізілімін жібереді.</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306" w:id="147"/>
    <w:p>
      <w:pPr>
        <w:spacing w:after="0"/>
        <w:ind w:left="0"/>
        <w:jc w:val="both"/>
      </w:pPr>
      <w:r>
        <w:rPr>
          <w:rFonts w:ascii="Times New Roman"/>
          <w:b w:val="false"/>
          <w:i w:val="false"/>
          <w:color w:val="000000"/>
          <w:sz w:val="28"/>
        </w:rPr>
        <w:t>  
1-кестенің жалғасы</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
        <w:gridCol w:w="2052"/>
        <w:gridCol w:w="2402"/>
        <w:gridCol w:w="2650"/>
        <w:gridCol w:w="2464"/>
        <w:gridCol w:w="285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(операцияның) атауы және олардың сипаты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307" w:id="148"/>
    <w:p>
      <w:pPr>
        <w:spacing w:after="0"/>
        <w:ind w:left="0"/>
        <w:jc w:val="both"/>
      </w:pPr>
      <w:r>
        <w:rPr>
          <w:rFonts w:ascii="Times New Roman"/>
          <w:b w:val="false"/>
          <w:i w:val="false"/>
          <w:color w:val="000000"/>
          <w:sz w:val="28"/>
        </w:rPr>
        <w:t>  
1-кестеге қосымша</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
        <w:gridCol w:w="1919"/>
        <w:gridCol w:w="3079"/>
        <w:gridCol w:w="2386"/>
        <w:gridCol w:w="2608"/>
        <w:gridCol w:w="2391"/>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шешімі)</w:t>
            </w:r>
          </w:p>
        </w:tc>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Жәрдемақы тағайындау жөніндегі уәкілетті органының жәрдемақы тағайындаудан бас тарту жөніндегі шешім және бас тарту себебі туралы хаты </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8" w:id="149"/>
    <w:p>
      <w:pPr>
        <w:spacing w:after="0"/>
        <w:ind w:left="0"/>
        <w:jc w:val="both"/>
      </w:pPr>
      <w:r>
        <w:rPr>
          <w:rFonts w:ascii="Times New Roman"/>
          <w:b w:val="false"/>
          <w:i w:val="false"/>
          <w:color w:val="000000"/>
          <w:sz w:val="28"/>
        </w:rPr>
        <w:t>
2-кесте. Қолдану нұсқасы. Негізгі процесс</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4"/>
        <w:gridCol w:w="3198"/>
        <w:gridCol w:w="3421"/>
        <w:gridCol w:w="3230"/>
      </w:tblGrid>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(ХҚКО) ҚФБ 1-1 тобы</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қабылданған құжаттар туралы хабарлама қабылдау, өтінішті тіркеу, қағаз жеткiзгiштегi және электрондық іс макетін және жәрдемақы мөлшерiнің есебімен шешiм жобасын ресімдеу,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ресімделуін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9" w:id="150"/>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150"/>
    <w:bookmarkStart w:name="z310" w:id="151"/>
    <w:p>
      <w:pPr>
        <w:spacing w:after="0"/>
        <w:ind w:left="0"/>
        <w:jc w:val="left"/>
      </w:pPr>
      <w:r>
        <w:rPr>
          <w:rFonts w:ascii="Times New Roman"/>
          <w:b/>
          <w:i w:val="false"/>
          <w:color w:val="000000"/>
        </w:rPr>
        <w:t xml:space="preserve"> 
Функционалдық өзара іс-қимыл диаграммасы</w:t>
      </w:r>
    </w:p>
    <w:bookmarkEnd w:id="151"/>
    <w:p>
      <w:pPr>
        <w:spacing w:after="0"/>
        <w:ind w:left="0"/>
        <w:jc w:val="both"/>
      </w:pPr>
      <w:r>
        <w:drawing>
          <wp:inline distT="0" distB="0" distL="0" distR="0">
            <wp:extent cx="78359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35900" cy="7099300"/>
                    </a:xfrm>
                    <a:prstGeom prst="rect">
                      <a:avLst/>
                    </a:prstGeom>
                  </pic:spPr>
                </pic:pic>
              </a:graphicData>
            </a:graphic>
          </wp:inline>
        </w:drawing>
      </w:r>
    </w:p>
    <w:bookmarkStart w:name="z311" w:id="15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8-қосымша          </w:t>
      </w:r>
    </w:p>
    <w:bookmarkEnd w:id="152"/>
    <w:bookmarkStart w:name="z312" w:id="153"/>
    <w:p>
      <w:pPr>
        <w:spacing w:after="0"/>
        <w:ind w:left="0"/>
        <w:jc w:val="left"/>
      </w:pPr>
      <w:r>
        <w:rPr>
          <w:rFonts w:ascii="Times New Roman"/>
          <w:b/>
          <w:i w:val="false"/>
          <w:color w:val="000000"/>
        </w:rPr>
        <w:t xml:space="preserve"> 
«Мүгедектікті және/немесе еңбек ету қабілетінен айрылу</w:t>
      </w:r>
      <w:r>
        <w:br/>
      </w:r>
      <w:r>
        <w:rPr>
          <w:rFonts w:ascii="Times New Roman"/>
          <w:b/>
          <w:i w:val="false"/>
          <w:color w:val="000000"/>
        </w:rPr>
        <w:t>
дәрежесін белгілеу және/немесе қажетті әлеуметтік қорғау</w:t>
      </w:r>
      <w:r>
        <w:br/>
      </w:r>
      <w:r>
        <w:rPr>
          <w:rFonts w:ascii="Times New Roman"/>
          <w:b/>
          <w:i w:val="false"/>
          <w:color w:val="000000"/>
        </w:rPr>
        <w:t>
шараларын айқындау» мемлекеттік қызмет көрсету регламенті</w:t>
      </w:r>
    </w:p>
    <w:bookmarkEnd w:id="153"/>
    <w:p>
      <w:pPr>
        <w:spacing w:after="0"/>
        <w:ind w:left="0"/>
        <w:jc w:val="both"/>
      </w:pPr>
      <w:r>
        <w:rPr>
          <w:rFonts w:ascii="Times New Roman"/>
          <w:b w:val="false"/>
          <w:i w:val="false"/>
          <w:color w:val="ff0000"/>
          <w:sz w:val="28"/>
        </w:rPr>
        <w:t xml:space="preserve">      Ескерту. Регламент 8-қосымшамен толықтырылды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w:t>
      </w:r>
    </w:p>
    <w:bookmarkStart w:name="z313" w:id="154"/>
    <w:p>
      <w:pPr>
        <w:spacing w:after="0"/>
        <w:ind w:left="0"/>
        <w:jc w:val="left"/>
      </w:pPr>
      <w:r>
        <w:rPr>
          <w:rFonts w:ascii="Times New Roman"/>
          <w:b/>
          <w:i w:val="false"/>
          <w:color w:val="000000"/>
        </w:rPr>
        <w:t xml:space="preserve"> 
1. Жалпы ережелер</w:t>
      </w:r>
    </w:p>
    <w:bookmarkEnd w:id="154"/>
    <w:bookmarkStart w:name="z314" w:id="155"/>
    <w:p>
      <w:pPr>
        <w:spacing w:after="0"/>
        <w:ind w:left="0"/>
        <w:jc w:val="both"/>
      </w:pPr>
      <w:r>
        <w:rPr>
          <w:rFonts w:ascii="Times New Roman"/>
          <w:b w:val="false"/>
          <w:i w:val="false"/>
          <w:color w:val="000000"/>
          <w:sz w:val="28"/>
        </w:rPr>
        <w:t>
      1. Осы «Мүгедектікті және/немесе еңбек ету қабілетінен айрылу дәрежесін белгілеу және/немесе қажетті әлеуметтік қорғау шараларын айқындау» мемлекеттік қызмет көрсету регламенті (бұдан әрі –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қолданылады:</w:t>
      </w:r>
      <w:r>
        <w:br/>
      </w:r>
      <w:r>
        <w:rPr>
          <w:rFonts w:ascii="Times New Roman"/>
          <w:b w:val="false"/>
          <w:i w:val="false"/>
          <w:color w:val="000000"/>
          <w:sz w:val="28"/>
        </w:rPr>
        <w:t>
</w:t>
      </w:r>
      <w:r>
        <w:rPr>
          <w:rFonts w:ascii="Times New Roman"/>
          <w:b w:val="false"/>
          <w:i w:val="false"/>
          <w:color w:val="000000"/>
          <w:sz w:val="28"/>
        </w:rPr>
        <w:t>
      1) жоғары құрылымдық бөлімше – уәкілетті органның медициналық-әлеуметтік сараптаманың әдіснамасы және бақылау бөлімі;</w:t>
      </w:r>
      <w:r>
        <w:br/>
      </w:r>
      <w:r>
        <w:rPr>
          <w:rFonts w:ascii="Times New Roman"/>
          <w:b w:val="false"/>
          <w:i w:val="false"/>
          <w:color w:val="000000"/>
          <w:sz w:val="28"/>
        </w:rPr>
        <w:t>
</w:t>
      </w:r>
      <w:r>
        <w:rPr>
          <w:rFonts w:ascii="Times New Roman"/>
          <w:b w:val="false"/>
          <w:i w:val="false"/>
          <w:color w:val="000000"/>
          <w:sz w:val="28"/>
        </w:rPr>
        <w:t>
      2) медициналық-әлеуметтік сараптама бөлімі (бұдан әрі – МӘС бөлімі) – уәкілетті органның медициналық-әлеуметтік сараптама жүргізу жөніндегі құрылымдық бөлімшесі;</w:t>
      </w:r>
      <w:r>
        <w:br/>
      </w:r>
      <w:r>
        <w:rPr>
          <w:rFonts w:ascii="Times New Roman"/>
          <w:b w:val="false"/>
          <w:i w:val="false"/>
          <w:color w:val="000000"/>
          <w:sz w:val="28"/>
        </w:rPr>
        <w:t>
</w:t>
      </w:r>
      <w:r>
        <w:rPr>
          <w:rFonts w:ascii="Times New Roman"/>
          <w:b w:val="false"/>
          <w:i w:val="false"/>
          <w:color w:val="000000"/>
          <w:sz w:val="28"/>
        </w:rPr>
        <w:t>
      3) мемлекеттік қызмет алушы – мемлекеттік қызмет көрсетілетін Қазақстан Республикасының азаматтары, Қазақстан Республикасының аумағында тұрақты тұратын шетелдіктер және азаматтығы жоқ адамдар;</w:t>
      </w:r>
      <w:r>
        <w:br/>
      </w:r>
      <w:r>
        <w:rPr>
          <w:rFonts w:ascii="Times New Roman"/>
          <w:b w:val="false"/>
          <w:i w:val="false"/>
          <w:color w:val="000000"/>
          <w:sz w:val="28"/>
        </w:rPr>
        <w:t>
</w:t>
      </w:r>
      <w:r>
        <w:rPr>
          <w:rFonts w:ascii="Times New Roman"/>
          <w:b w:val="false"/>
          <w:i w:val="false"/>
          <w:color w:val="000000"/>
          <w:sz w:val="28"/>
        </w:rPr>
        <w:t>
      4) мемлекеттік қызмет көрсету процесіне қатысатын құрылымдық-функционалдық бірліктер (бұдан әрі – ҚФБ) – мүдделі органдардың жауапты адамдары,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5) уәкілетті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Мемлекеттік қызметті уәкілетті орган көрсетеді, олардың мекенжайлары Қазақстан Республикасы Үкіметінің 2011 жылғы 7 сәуірдегі № 393 «Мүгедектікті және/немесе еңбек ету қабілетінен айрылу дәрежесін белгілеу және/немесе қажетті әлеуметтік қорғау шараларын айқындау»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Республикасындағы мүгедектерді әлеуметтік қорғау туралы» Қазақстан Республикасының 2005 жылғы 13 сәуірдегі Заңының 7-бабы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«Міндетті әлеуметтік сақтандыру туралы» Қазақстан Республикасының 2003 жылғы 25 сәуірдегі Заңының 21-бабы </w:t>
      </w:r>
      <w:r>
        <w:rPr>
          <w:rFonts w:ascii="Times New Roman"/>
          <w:b w:val="false"/>
          <w:i w:val="false"/>
          <w:color w:val="000000"/>
          <w:sz w:val="28"/>
        </w:rPr>
        <w:t>3-тармағының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«Қызметкер еңбек (қызметтік) міндеттерін атқарған кезде оны жазатайым оқиғалардан міндетті сақтандыру туралы» Қазақстан Республикасының 2005 жылғы 7 ақпандағы № 30 Заңының 24-бабы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«Қазақстан Республикасында мүгедектігі бойынша, асыраушысынан айырылу жағдайы бойынша және жасына байланысты берілетін мемлекеттік әлеуметтік жәрдемақылар туралы» Қазақстан Республикасының 1997 жылғы 16 маусымдағы Заңының 9-бабының;</w:t>
      </w:r>
      <w:r>
        <w:br/>
      </w:r>
      <w:r>
        <w:rPr>
          <w:rFonts w:ascii="Times New Roman"/>
          <w:b w:val="false"/>
          <w:i w:val="false"/>
          <w:color w:val="000000"/>
          <w:sz w:val="28"/>
        </w:rPr>
        <w:t>
</w:t>
      </w:r>
      <w:r>
        <w:rPr>
          <w:rFonts w:ascii="Times New Roman"/>
          <w:b w:val="false"/>
          <w:i w:val="false"/>
          <w:color w:val="000000"/>
          <w:sz w:val="28"/>
        </w:rPr>
        <w:t>
      5) «Медициналық-әлеуметтік сараптама жүргізу ережесін бекіту туралы» Қазақстан Республикасы Үкіметінің 2005 жылғы 20 шілдедегі № 750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«Мүгедектерді оңалтудың кейбір мәселелері туралы» Қазақстан Республикасы Үкіметінің 2005 жылғы 20 шілдедегі № 754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«Мүгедекті оңалтудың жеке бағдарламасын әзірлеу ережесін бекіту туралы» Қазақстан Республикасы Еңбек және халықты әлеуметтік қорғау министрінің 2004 жылғы 7 желтоқсандағы № 286-ө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тіркеудің тізіліміне № 3317 болып енгізілді);</w:t>
      </w:r>
      <w:r>
        <w:br/>
      </w:r>
      <w:r>
        <w:rPr>
          <w:rFonts w:ascii="Times New Roman"/>
          <w:b w:val="false"/>
          <w:i w:val="false"/>
          <w:color w:val="000000"/>
          <w:sz w:val="28"/>
        </w:rPr>
        <w:t>
</w:t>
      </w:r>
      <w:r>
        <w:rPr>
          <w:rFonts w:ascii="Times New Roman"/>
          <w:b w:val="false"/>
          <w:i w:val="false"/>
          <w:color w:val="000000"/>
          <w:sz w:val="28"/>
        </w:rPr>
        <w:t>
      8)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алушы алатын көрсетілген мемлекеттік қызметтің нәтижесі қағаз жеткізгіштегі мынадай құжаттар болып табылады:</w:t>
      </w:r>
      <w:r>
        <w:br/>
      </w:r>
      <w:r>
        <w:rPr>
          <w:rFonts w:ascii="Times New Roman"/>
          <w:b w:val="false"/>
          <w:i w:val="false"/>
          <w:color w:val="000000"/>
          <w:sz w:val="28"/>
        </w:rPr>
        <w:t>
</w:t>
      </w:r>
      <w:r>
        <w:rPr>
          <w:rFonts w:ascii="Times New Roman"/>
          <w:b w:val="false"/>
          <w:i w:val="false"/>
          <w:color w:val="000000"/>
          <w:sz w:val="28"/>
        </w:rPr>
        <w:t>
      1) мүгедектік белгілеген жағдайда – мүгедектігі туралы анықтама;</w:t>
      </w:r>
      <w:r>
        <w:br/>
      </w:r>
      <w:r>
        <w:rPr>
          <w:rFonts w:ascii="Times New Roman"/>
          <w:b w:val="false"/>
          <w:i w:val="false"/>
          <w:color w:val="000000"/>
          <w:sz w:val="28"/>
        </w:rPr>
        <w:t>
</w:t>
      </w:r>
      <w:r>
        <w:rPr>
          <w:rFonts w:ascii="Times New Roman"/>
          <w:b w:val="false"/>
          <w:i w:val="false"/>
          <w:color w:val="000000"/>
          <w:sz w:val="28"/>
        </w:rPr>
        <w:t>
      2) жеке оңалту бағдарламасын әзірлеген жағдайда – мүгедектің жеке оңалту бағдарламасы картасынан үзінді көшірме;</w:t>
      </w:r>
      <w:r>
        <w:br/>
      </w:r>
      <w:r>
        <w:rPr>
          <w:rFonts w:ascii="Times New Roman"/>
          <w:b w:val="false"/>
          <w:i w:val="false"/>
          <w:color w:val="000000"/>
          <w:sz w:val="28"/>
        </w:rPr>
        <w:t>
</w:t>
      </w:r>
      <w:r>
        <w:rPr>
          <w:rFonts w:ascii="Times New Roman"/>
          <w:b w:val="false"/>
          <w:i w:val="false"/>
          <w:color w:val="000000"/>
          <w:sz w:val="28"/>
        </w:rPr>
        <w:t>
      3) жалпы еңбек ету қабілетінен айрылу дәрежесі белгіленген жағдайда – жалпы еңбек ету қабілетінен айрылу дәрежесі туралы анықтама;</w:t>
      </w:r>
      <w:r>
        <w:br/>
      </w:r>
      <w:r>
        <w:rPr>
          <w:rFonts w:ascii="Times New Roman"/>
          <w:b w:val="false"/>
          <w:i w:val="false"/>
          <w:color w:val="000000"/>
          <w:sz w:val="28"/>
        </w:rPr>
        <w:t>
</w:t>
      </w:r>
      <w:r>
        <w:rPr>
          <w:rFonts w:ascii="Times New Roman"/>
          <w:b w:val="false"/>
          <w:i w:val="false"/>
          <w:color w:val="000000"/>
          <w:sz w:val="28"/>
        </w:rPr>
        <w:t>
      4) кәсіптік еңбек ету қабілетінен айрылу дәрежесін белгілеген жағдайда – кәсіптік еңбек ету қабілетінен айрылу дәрежесі туралы анықтама;</w:t>
      </w:r>
      <w:r>
        <w:br/>
      </w:r>
      <w:r>
        <w:rPr>
          <w:rFonts w:ascii="Times New Roman"/>
          <w:b w:val="false"/>
          <w:i w:val="false"/>
          <w:color w:val="000000"/>
          <w:sz w:val="28"/>
        </w:rPr>
        <w:t>
</w:t>
      </w:r>
      <w:r>
        <w:rPr>
          <w:rFonts w:ascii="Times New Roman"/>
          <w:b w:val="false"/>
          <w:i w:val="false"/>
          <w:color w:val="000000"/>
          <w:sz w:val="28"/>
        </w:rPr>
        <w:t>
      5) зардап шеккен қызметкердің қосымша көмек түрлеріне және күтімге мұқтаждығы айқындалған жағдайларда – зардап шеккен қызметкердің қосымша көмек түрлеріне және күтімге мұқтаждығы туралы қорытынды;</w:t>
      </w:r>
      <w:r>
        <w:br/>
      </w:r>
      <w:r>
        <w:rPr>
          <w:rFonts w:ascii="Times New Roman"/>
          <w:b w:val="false"/>
          <w:i w:val="false"/>
          <w:color w:val="000000"/>
          <w:sz w:val="28"/>
        </w:rPr>
        <w:t>
</w:t>
      </w:r>
      <w:r>
        <w:rPr>
          <w:rFonts w:ascii="Times New Roman"/>
          <w:b w:val="false"/>
          <w:i w:val="false"/>
          <w:color w:val="000000"/>
          <w:sz w:val="28"/>
        </w:rPr>
        <w:t>
      6) кезекті қайта куәландыру кезінде мүгедек болып танылмағанда – толық оңалғаны туралы хабарлама;</w:t>
      </w:r>
      <w:r>
        <w:br/>
      </w:r>
      <w:r>
        <w:rPr>
          <w:rFonts w:ascii="Times New Roman"/>
          <w:b w:val="false"/>
          <w:i w:val="false"/>
          <w:color w:val="000000"/>
          <w:sz w:val="28"/>
        </w:rPr>
        <w:t>
</w:t>
      </w:r>
      <w:r>
        <w:rPr>
          <w:rFonts w:ascii="Times New Roman"/>
          <w:b w:val="false"/>
          <w:i w:val="false"/>
          <w:color w:val="000000"/>
          <w:sz w:val="28"/>
        </w:rPr>
        <w:t>
      7) мүгедектік пен еңбек ету қабілетінен айрылу дәрежесін белгілеуден, қажетті әлеуметтік қорғау шараларын айқындаудан бас тарту туралы дәлелді жауап.</w:t>
      </w:r>
    </w:p>
    <w:bookmarkEnd w:id="155"/>
    <w:bookmarkStart w:name="z340" w:id="156"/>
    <w:p>
      <w:pPr>
        <w:spacing w:after="0"/>
        <w:ind w:left="0"/>
        <w:jc w:val="left"/>
      </w:pPr>
      <w:r>
        <w:rPr>
          <w:rFonts w:ascii="Times New Roman"/>
          <w:b/>
          <w:i w:val="false"/>
          <w:color w:val="000000"/>
        </w:rPr>
        <w:t xml:space="preserve"> 
2. Мемлекеттік қызмет көрсетуге қойылатын талаптар</w:t>
      </w:r>
    </w:p>
    <w:bookmarkEnd w:id="156"/>
    <w:bookmarkStart w:name="z341" w:id="157"/>
    <w:p>
      <w:pPr>
        <w:spacing w:after="0"/>
        <w:ind w:left="0"/>
        <w:jc w:val="both"/>
      </w:pPr>
      <w:r>
        <w:rPr>
          <w:rFonts w:ascii="Times New Roman"/>
          <w:b w:val="false"/>
          <w:i w:val="false"/>
          <w:color w:val="000000"/>
          <w:sz w:val="28"/>
        </w:rPr>
        <w:t>
      7. Мемлекеттік қызмет Стандарттың </w:t>
      </w:r>
      <w:r>
        <w:rPr>
          <w:rFonts w:ascii="Times New Roman"/>
          <w:b w:val="false"/>
          <w:i w:val="false"/>
          <w:color w:val="000000"/>
          <w:sz w:val="28"/>
        </w:rPr>
        <w:t>10-тармағымен</w:t>
      </w:r>
      <w:r>
        <w:rPr>
          <w:rFonts w:ascii="Times New Roman"/>
          <w:b w:val="false"/>
          <w:i w:val="false"/>
          <w:color w:val="000000"/>
          <w:sz w:val="28"/>
        </w:rPr>
        <w:t xml:space="preserve"> белгіленген жерлерде көрсетіледі.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сондай-ақ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үшін барлық қажетті құжаттардың ұсынылмауы не құжаттарды ресімдеуде қателердің анықталуы негіздеме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Барлық қажетті құжаттар ұсынылғаннан кейін, мемлекеттік қызмет алушының деректері МОДҚ-ға тіркеледі.</w:t>
      </w:r>
      <w:r>
        <w:br/>
      </w:r>
      <w:r>
        <w:rPr>
          <w:rFonts w:ascii="Times New Roman"/>
          <w:b w:val="false"/>
          <w:i w:val="false"/>
          <w:color w:val="000000"/>
          <w:sz w:val="28"/>
        </w:rPr>
        <w:t>
</w:t>
      </w:r>
      <w:r>
        <w:rPr>
          <w:rFonts w:ascii="Times New Roman"/>
          <w:b w:val="false"/>
          <w:i w:val="false"/>
          <w:color w:val="000000"/>
          <w:sz w:val="28"/>
        </w:rPr>
        <w:t>
      Медициналық-әлеуметтік сараптама МӘС бөлімі бастығының және кемінде екі бас маманның қатысуымен ұсынылған құжаттарды қарау (клиникалық-функционалдық, әлеуметтік, кәсіптік және басқа да деректер), мемлекеттік қызмет алушыны тексеру, ағза функцияларының бұзылу дәрежесін және тыныс-тіршіліктің шектелуін, оның ішінде еңбек ету қабілетін бағалау арқылы бірлесе отырып жүргізіледі.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алушының деректері МОДҚ-ға енгізіледі, онда медициналық-әлеуметтік сараптама актісі, мүгедекті оңалтудың жеке бағдарламасы, хаттамалар журналы мен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құжаттар қалыптастырылады.</w:t>
      </w:r>
      <w:r>
        <w:br/>
      </w:r>
      <w:r>
        <w:rPr>
          <w:rFonts w:ascii="Times New Roman"/>
          <w:b w:val="false"/>
          <w:i w:val="false"/>
          <w:color w:val="000000"/>
          <w:sz w:val="28"/>
        </w:rPr>
        <w:t>
</w:t>
      </w:r>
      <w:r>
        <w:rPr>
          <w:rFonts w:ascii="Times New Roman"/>
          <w:b w:val="false"/>
          <w:i w:val="false"/>
          <w:color w:val="000000"/>
          <w:sz w:val="28"/>
        </w:rPr>
        <w:t>
      Медициналық-әлеуметтік сараптама актісі мен хаттама журналдарына сараптамалық қорытынды шығаруға қатысқан МӘС бөлімінің бастығы, бас мамандары қол қояды және мөртабанмен расталады.</w:t>
      </w:r>
    </w:p>
    <w:bookmarkEnd w:id="157"/>
    <w:bookmarkStart w:name="z714" w:id="158"/>
    <w:p>
      <w:pPr>
        <w:spacing w:after="0"/>
        <w:ind w:left="0"/>
        <w:jc w:val="left"/>
      </w:pPr>
      <w:r>
        <w:rPr>
          <w:rFonts w:ascii="Times New Roman"/>
          <w:b/>
          <w:i w:val="false"/>
          <w:color w:val="000000"/>
        </w:rPr>
        <w:t xml:space="preserve"> 
3. Мемлекеттік қызмет көрсету процесіндегі іс-қимылдардың</w:t>
      </w:r>
      <w:r>
        <w:br/>
      </w:r>
      <w:r>
        <w:rPr>
          <w:rFonts w:ascii="Times New Roman"/>
          <w:b/>
          <w:i w:val="false"/>
          <w:color w:val="000000"/>
        </w:rPr>
        <w:t>
(өзара іс-қимылдың) тәртібін сипаттау</w:t>
      </w:r>
    </w:p>
    <w:bookmarkEnd w:id="158"/>
    <w:bookmarkStart w:name="z715" w:id="159"/>
    <w:p>
      <w:pPr>
        <w:spacing w:after="0"/>
        <w:ind w:left="0"/>
        <w:jc w:val="both"/>
      </w:pPr>
      <w:r>
        <w:rPr>
          <w:rFonts w:ascii="Times New Roman"/>
          <w:b w:val="false"/>
          <w:i w:val="false"/>
          <w:color w:val="000000"/>
          <w:sz w:val="28"/>
        </w:rPr>
        <w:t>
      12. Құжаттарды қабылдауды тікелей МӘС бөлімінің маманы жүзеге асырады, куәландыру деректері МОДҚ-ға енгізіледі.</w:t>
      </w:r>
      <w:r>
        <w:br/>
      </w:r>
      <w:r>
        <w:rPr>
          <w:rFonts w:ascii="Times New Roman"/>
          <w:b w:val="false"/>
          <w:i w:val="false"/>
          <w:color w:val="000000"/>
          <w:sz w:val="28"/>
        </w:rPr>
        <w:t>
</w:t>
      </w:r>
      <w:r>
        <w:rPr>
          <w:rFonts w:ascii="Times New Roman"/>
          <w:b w:val="false"/>
          <w:i w:val="false"/>
          <w:color w:val="000000"/>
          <w:sz w:val="28"/>
        </w:rPr>
        <w:t>
      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r>
        <w:br/>
      </w:r>
      <w:r>
        <w:rPr>
          <w:rFonts w:ascii="Times New Roman"/>
          <w:b w:val="false"/>
          <w:i w:val="false"/>
          <w:color w:val="000000"/>
          <w:sz w:val="28"/>
        </w:rPr>
        <w:t>
</w:t>
      </w:r>
      <w:r>
        <w:rPr>
          <w:rFonts w:ascii="Times New Roman"/>
          <w:b w:val="false"/>
          <w:i w:val="false"/>
          <w:color w:val="000000"/>
          <w:sz w:val="28"/>
        </w:rPr>
        <w:t>
      Сараптамалық қорытынды шығару қиын болғанда мемлекеттік қызмет алушы және/немесе оның құжаттары жоғары құрылымдық бөлімшеге жолданады.</w:t>
      </w:r>
      <w:r>
        <w:br/>
      </w:r>
      <w:r>
        <w:rPr>
          <w:rFonts w:ascii="Times New Roman"/>
          <w:b w:val="false"/>
          <w:i w:val="false"/>
          <w:color w:val="000000"/>
          <w:sz w:val="28"/>
        </w:rPr>
        <w:t>
</w:t>
      </w:r>
      <w:r>
        <w:rPr>
          <w:rFonts w:ascii="Times New Roman"/>
          <w:b w:val="false"/>
          <w:i w:val="false"/>
          <w:color w:val="000000"/>
          <w:sz w:val="28"/>
        </w:rPr>
        <w:t>
      Мемлекеттік қызмет алушыға немесе оның заңды өкіліне көрсетілетін мемлекеттік қызметтің нәтижесі қағаз жеткізгіште беріледі.</w:t>
      </w:r>
      <w:r>
        <w:br/>
      </w:r>
      <w:r>
        <w:rPr>
          <w:rFonts w:ascii="Times New Roman"/>
          <w:b w:val="false"/>
          <w:i w:val="false"/>
          <w:color w:val="000000"/>
          <w:sz w:val="28"/>
        </w:rPr>
        <w:t>
</w:t>
      </w:r>
      <w:r>
        <w:rPr>
          <w:rFonts w:ascii="Times New Roman"/>
          <w:b w:val="false"/>
          <w:i w:val="false"/>
          <w:color w:val="000000"/>
          <w:sz w:val="28"/>
        </w:rPr>
        <w:t>
      13. Мемлекеттік қызметті алуға қажетті құжаттар мен оларға қойылатын талаптар Стандартпен айқындалған.</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процесіне мынадай ҚФБ әсерін тигізеді:</w:t>
      </w:r>
      <w:r>
        <w:br/>
      </w:r>
      <w:r>
        <w:rPr>
          <w:rFonts w:ascii="Times New Roman"/>
          <w:b w:val="false"/>
          <w:i w:val="false"/>
          <w:color w:val="000000"/>
          <w:sz w:val="28"/>
        </w:rPr>
        <w:t>
</w:t>
      </w:r>
      <w:r>
        <w:rPr>
          <w:rFonts w:ascii="Times New Roman"/>
          <w:b w:val="false"/>
          <w:i w:val="false"/>
          <w:color w:val="000000"/>
          <w:sz w:val="28"/>
        </w:rPr>
        <w:t>
      1) МӘС бөлімінің бастығы және мамандары;</w:t>
      </w:r>
      <w:r>
        <w:br/>
      </w:r>
      <w:r>
        <w:rPr>
          <w:rFonts w:ascii="Times New Roman"/>
          <w:b w:val="false"/>
          <w:i w:val="false"/>
          <w:color w:val="000000"/>
          <w:sz w:val="28"/>
        </w:rPr>
        <w:t>
</w:t>
      </w:r>
      <w:r>
        <w:rPr>
          <w:rFonts w:ascii="Times New Roman"/>
          <w:b w:val="false"/>
          <w:i w:val="false"/>
          <w:color w:val="000000"/>
          <w:sz w:val="28"/>
        </w:rPr>
        <w:t>
      2) жоғары құрылымдық бөлімшенің бастығы және мамандары.</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процесіне мынадай мүдделі органдар қатысады:</w:t>
      </w:r>
      <w:r>
        <w:br/>
      </w:r>
      <w:r>
        <w:rPr>
          <w:rFonts w:ascii="Times New Roman"/>
          <w:b w:val="false"/>
          <w:i w:val="false"/>
          <w:color w:val="000000"/>
          <w:sz w:val="28"/>
        </w:rPr>
        <w:t>
</w:t>
      </w:r>
      <w:r>
        <w:rPr>
          <w:rFonts w:ascii="Times New Roman"/>
          <w:b w:val="false"/>
          <w:i w:val="false"/>
          <w:color w:val="000000"/>
          <w:sz w:val="28"/>
        </w:rPr>
        <w:t>
      1) МӘС бөлімі;</w:t>
      </w:r>
      <w:r>
        <w:br/>
      </w:r>
      <w:r>
        <w:rPr>
          <w:rFonts w:ascii="Times New Roman"/>
          <w:b w:val="false"/>
          <w:i w:val="false"/>
          <w:color w:val="000000"/>
          <w:sz w:val="28"/>
        </w:rPr>
        <w:t>
</w:t>
      </w:r>
      <w:r>
        <w:rPr>
          <w:rFonts w:ascii="Times New Roman"/>
          <w:b w:val="false"/>
          <w:i w:val="false"/>
          <w:color w:val="000000"/>
          <w:sz w:val="28"/>
        </w:rPr>
        <w:t>
      2) жоғары құрылымдық бөлімше (сараптамалық қорытынды шығару қиын болған кезде).</w:t>
      </w:r>
      <w:r>
        <w:br/>
      </w:r>
      <w:r>
        <w:rPr>
          <w:rFonts w:ascii="Times New Roman"/>
          <w:b w:val="false"/>
          <w:i w:val="false"/>
          <w:color w:val="000000"/>
          <w:sz w:val="28"/>
        </w:rPr>
        <w:t>
</w:t>
      </w:r>
      <w:r>
        <w:rPr>
          <w:rFonts w:ascii="Times New Roman"/>
          <w:b w:val="false"/>
          <w:i w:val="false"/>
          <w:color w:val="000000"/>
          <w:sz w:val="28"/>
        </w:rPr>
        <w:t>
      17. Әрбір әкімшілік іс-әрекетті (рәсімді) орындау мерзімі анықталған әрбір ҚФБ әкімшілік іс-әрекеттердің (рәсімдердің) жүйелілігі мен өзара іс-әрекеттері мәтіндік және кестелік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159"/>
    <w:bookmarkStart w:name="z728" w:id="160"/>
    <w:p>
      <w:pPr>
        <w:spacing w:after="0"/>
        <w:ind w:left="0"/>
        <w:jc w:val="both"/>
      </w:pPr>
      <w:r>
        <w:rPr>
          <w:rFonts w:ascii="Times New Roman"/>
          <w:b w:val="false"/>
          <w:i w:val="false"/>
          <w:color w:val="000000"/>
          <w:sz w:val="28"/>
        </w:rPr>
        <w:t xml:space="preserve">
«Мүгедектікті және/немесе еңбек ету  </w:t>
      </w:r>
      <w:r>
        <w:br/>
      </w:r>
      <w:r>
        <w:rPr>
          <w:rFonts w:ascii="Times New Roman"/>
          <w:b w:val="false"/>
          <w:i w:val="false"/>
          <w:color w:val="000000"/>
          <w:sz w:val="28"/>
        </w:rPr>
        <w:t xml:space="preserve">
қабілетінен айрылу дәрежесін белгілеу </w:t>
      </w:r>
      <w:r>
        <w:br/>
      </w:r>
      <w:r>
        <w:rPr>
          <w:rFonts w:ascii="Times New Roman"/>
          <w:b w:val="false"/>
          <w:i w:val="false"/>
          <w:color w:val="000000"/>
          <w:sz w:val="28"/>
        </w:rPr>
        <w:t xml:space="preserve">
және/немесе қажетті әлеуметтік қорғау </w:t>
      </w:r>
      <w:r>
        <w:br/>
      </w:r>
      <w:r>
        <w:rPr>
          <w:rFonts w:ascii="Times New Roman"/>
          <w:b w:val="false"/>
          <w:i w:val="false"/>
          <w:color w:val="000000"/>
          <w:sz w:val="28"/>
        </w:rPr>
        <w:t>
шараларын айқындау» мемлекеттік қызмет</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160"/>
    <w:bookmarkStart w:name="z729" w:id="161"/>
    <w:p>
      <w:pPr>
        <w:spacing w:after="0"/>
        <w:ind w:left="0"/>
        <w:jc w:val="left"/>
      </w:pPr>
      <w:r>
        <w:rPr>
          <w:rFonts w:ascii="Times New Roman"/>
          <w:b/>
          <w:i w:val="false"/>
          <w:color w:val="000000"/>
        </w:rPr>
        <w:t xml:space="preserve"> 
Әкімшілік жүйелілігі мен өзара іс-әрекеттерінің (рәсімдер)</w:t>
      </w:r>
      <w:r>
        <w:br/>
      </w:r>
      <w:r>
        <w:rPr>
          <w:rFonts w:ascii="Times New Roman"/>
          <w:b/>
          <w:i w:val="false"/>
          <w:color w:val="000000"/>
        </w:rPr>
        <w:t>
сипаттамасы</w:t>
      </w:r>
    </w:p>
    <w:bookmarkEnd w:id="161"/>
    <w:bookmarkStart w:name="z730" w:id="162"/>
    <w:p>
      <w:pPr>
        <w:spacing w:after="0"/>
        <w:ind w:left="0"/>
        <w:jc w:val="both"/>
      </w:pPr>
      <w:r>
        <w:rPr>
          <w:rFonts w:ascii="Times New Roman"/>
          <w:b w:val="false"/>
          <w:i w:val="false"/>
          <w:color w:val="000000"/>
          <w:sz w:val="28"/>
        </w:rPr>
        <w:t>
1-кесте. ҚФБ іс-әрекеттерінің сипаттамасы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
        <w:gridCol w:w="2743"/>
        <w:gridCol w:w="6010"/>
        <w:gridCol w:w="392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іс-әрекеті</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МӘС бөлімінің бастығы мен МӘС бөлімінің кемінде 2 маманы</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құрылымдық бөлімшенің бастығы және мамандары. (сараптамалық қорытынды шығару қиын болғанда)</w:t>
            </w:r>
          </w:p>
        </w:tc>
      </w:tr>
      <w:tr>
        <w:trPr>
          <w:trHeight w:val="3945"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қабылдауды тікелей МӘС бөлімінің маманы жүзеге асырады, содан кейін мемлекеттік қызмет алушының деректері МОДҚ-ға енгізіледі.</w:t>
            </w:r>
            <w:r>
              <w:br/>
            </w:r>
            <w:r>
              <w:rPr>
                <w:rFonts w:ascii="Times New Roman"/>
                <w:b w:val="false"/>
                <w:i w:val="false"/>
                <w:color w:val="000000"/>
                <w:sz w:val="20"/>
              </w:rPr>
              <w:t>
</w:t>
            </w:r>
            <w:r>
              <w:rPr>
                <w:rFonts w:ascii="Times New Roman"/>
                <w:b w:val="false"/>
                <w:i w:val="false"/>
                <w:color w:val="000000"/>
                <w:sz w:val="20"/>
              </w:rPr>
              <w:t>Медициналық-әлеуметтік сараптама ұсынылған құжаттарды қарау (клиникалық-функционалдық, әлеуметтік, кәсіптік және басқа да деректер), мемлекеттік қызмет алушыны тексеру, ағза функцияларының бұзылу дәрежесін және тыныс-тіршіліктің шектелуін, оның ішінде еңбек ету қабілетін бағалау арқылы бірлесе отырып жүргізіледі.</w:t>
            </w:r>
            <w:r>
              <w:br/>
            </w:r>
            <w:r>
              <w:rPr>
                <w:rFonts w:ascii="Times New Roman"/>
                <w:b w:val="false"/>
                <w:i w:val="false"/>
                <w:color w:val="000000"/>
                <w:sz w:val="20"/>
              </w:rPr>
              <w:t>
</w:t>
            </w:r>
            <w:r>
              <w:rPr>
                <w:rFonts w:ascii="Times New Roman"/>
                <w:b w:val="false"/>
                <w:i w:val="false"/>
                <w:color w:val="000000"/>
                <w:sz w:val="20"/>
              </w:rPr>
              <w:t>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r>
              <w:br/>
            </w:r>
            <w:r>
              <w:rPr>
                <w:rFonts w:ascii="Times New Roman"/>
                <w:b w:val="false"/>
                <w:i w:val="false"/>
                <w:color w:val="000000"/>
                <w:sz w:val="20"/>
              </w:rPr>
              <w:t>
</w:t>
            </w:r>
            <w:r>
              <w:rPr>
                <w:rFonts w:ascii="Times New Roman"/>
                <w:b w:val="false"/>
                <w:i w:val="false"/>
                <w:color w:val="000000"/>
                <w:sz w:val="20"/>
              </w:rPr>
              <w:t>Сараптамалық қорытынды шығару қиын болғанда мемлекеттік қызмет алушы және/немесе оның құжаттары жоғары құрылымдық бөлімшеге жолданады.</w:t>
            </w:r>
            <w:r>
              <w:br/>
            </w:r>
            <w:r>
              <w:rPr>
                <w:rFonts w:ascii="Times New Roman"/>
                <w:b w:val="false"/>
                <w:i w:val="false"/>
                <w:color w:val="000000"/>
                <w:sz w:val="20"/>
              </w:rPr>
              <w:t>
</w:t>
            </w:r>
            <w:r>
              <w:rPr>
                <w:rFonts w:ascii="Times New Roman"/>
                <w:b w:val="false"/>
                <w:i w:val="false"/>
                <w:color w:val="000000"/>
                <w:sz w:val="20"/>
              </w:rPr>
              <w:t>Мемлекеттік қызмет алушының деректері МОДҚ-ға енгізіледі, онда медициналық-әлеуметтік сараптама актісі, мүгедекті оңалтудың жеке бағдарламасы, хаттамалар журналы мен осы Регламенттің 6-тармақтарында көрсетілген құжаттар қалыптастырылады.</w:t>
            </w:r>
            <w:r>
              <w:br/>
            </w:r>
            <w:r>
              <w:rPr>
                <w:rFonts w:ascii="Times New Roman"/>
                <w:b w:val="false"/>
                <w:i w:val="false"/>
                <w:color w:val="000000"/>
                <w:sz w:val="20"/>
              </w:rPr>
              <w:t>
</w:t>
            </w:r>
            <w:r>
              <w:rPr>
                <w:rFonts w:ascii="Times New Roman"/>
                <w:b w:val="false"/>
                <w:i w:val="false"/>
                <w:color w:val="000000"/>
                <w:sz w:val="20"/>
              </w:rPr>
              <w:t>Медициналық-әлеуметтік сараптама актісі мен хаттама журналдарына сараптамалық қорытынды шығаруға қатысқан МӘС бөлімінің бастығы, бас мамандары қол қояды және мөртабанмен расталады.</w:t>
            </w:r>
            <w:r>
              <w:br/>
            </w:r>
            <w:r>
              <w:rPr>
                <w:rFonts w:ascii="Times New Roman"/>
                <w:b w:val="false"/>
                <w:i w:val="false"/>
                <w:color w:val="000000"/>
                <w:sz w:val="20"/>
              </w:rPr>
              <w:t>
</w:t>
            </w:r>
            <w:r>
              <w:rPr>
                <w:rFonts w:ascii="Times New Roman"/>
                <w:b w:val="false"/>
                <w:i w:val="false"/>
                <w:color w:val="000000"/>
                <w:sz w:val="20"/>
              </w:rPr>
              <w:t xml:space="preserve">Мемлекеттік қызмет алушыға немесе оның заңды өкіліне көрсетілетін мемлекеттік қызметтің нәтижесі қағаз жеткізгіште беріледі. </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Консультативтік қорытынды ұсынылған құжаттарды қарау (клиникалық-функционалдық, әлеуметтік, кәсіптік және басқа да деректер), және/немесе мемлекеттік қызмет алушыны тексеру, ағза функцияларының бұзылу дәрежесін және тыныс-тіршіліктің шектелуін бағалау арқылы бірлесе отырып шығарылады.</w:t>
            </w:r>
            <w:r>
              <w:br/>
            </w:r>
            <w:r>
              <w:rPr>
                <w:rFonts w:ascii="Times New Roman"/>
                <w:b w:val="false"/>
                <w:i w:val="false"/>
                <w:color w:val="000000"/>
                <w:sz w:val="20"/>
              </w:rPr>
              <w:t>
</w:t>
            </w:r>
            <w:r>
              <w:rPr>
                <w:rFonts w:ascii="Times New Roman"/>
                <w:b w:val="false"/>
                <w:i w:val="false"/>
                <w:color w:val="000000"/>
                <w:sz w:val="20"/>
              </w:rPr>
              <w:t>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ұйымдастыру басқару шешімі)</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мүгедектігі туралы анықтама (мүгедектік белгіленген жағдайда);</w:t>
            </w:r>
            <w:r>
              <w:br/>
            </w:r>
            <w:r>
              <w:rPr>
                <w:rFonts w:ascii="Times New Roman"/>
                <w:b w:val="false"/>
                <w:i w:val="false"/>
                <w:color w:val="000000"/>
                <w:sz w:val="20"/>
              </w:rPr>
              <w:t>
</w:t>
            </w:r>
            <w:r>
              <w:rPr>
                <w:rFonts w:ascii="Times New Roman"/>
                <w:b w:val="false"/>
                <w:i w:val="false"/>
                <w:color w:val="000000"/>
                <w:sz w:val="20"/>
              </w:rPr>
              <w:t>мүгедекті оңалтудың жеке оңалту бағдарламасы картасынан үзінді көшірме (жеке оңалту бағдарламасын әзірлеген жағдайда);</w:t>
            </w:r>
            <w:r>
              <w:br/>
            </w:r>
            <w:r>
              <w:rPr>
                <w:rFonts w:ascii="Times New Roman"/>
                <w:b w:val="false"/>
                <w:i w:val="false"/>
                <w:color w:val="000000"/>
                <w:sz w:val="20"/>
              </w:rPr>
              <w:t>
</w:t>
            </w:r>
            <w:r>
              <w:rPr>
                <w:rFonts w:ascii="Times New Roman"/>
                <w:b w:val="false"/>
                <w:i w:val="false"/>
                <w:color w:val="000000"/>
                <w:sz w:val="20"/>
              </w:rPr>
              <w:t>жалпы еңбек қабілетінен айрылу дәрежесі туралы анықтама (жалпы еңбек ету қабілетінен айрылу дәрежесі белгіленген жағдайда);</w:t>
            </w:r>
            <w:r>
              <w:br/>
            </w:r>
            <w:r>
              <w:rPr>
                <w:rFonts w:ascii="Times New Roman"/>
                <w:b w:val="false"/>
                <w:i w:val="false"/>
                <w:color w:val="000000"/>
                <w:sz w:val="20"/>
              </w:rPr>
              <w:t>
</w:t>
            </w:r>
            <w:r>
              <w:rPr>
                <w:rFonts w:ascii="Times New Roman"/>
                <w:b w:val="false"/>
                <w:i w:val="false"/>
                <w:color w:val="000000"/>
                <w:sz w:val="20"/>
              </w:rPr>
              <w:t>кәсіптік еңбек қабілетінен айрылу дәрежесі туралы анықтама (кәсіптік еңбек ету қабілетінен айрылу дәрежесі белгіленген жағдайда);</w:t>
            </w:r>
            <w:r>
              <w:br/>
            </w:r>
            <w:r>
              <w:rPr>
                <w:rFonts w:ascii="Times New Roman"/>
                <w:b w:val="false"/>
                <w:i w:val="false"/>
                <w:color w:val="000000"/>
                <w:sz w:val="20"/>
              </w:rPr>
              <w:t>
</w:t>
            </w:r>
            <w:r>
              <w:rPr>
                <w:rFonts w:ascii="Times New Roman"/>
                <w:b w:val="false"/>
                <w:i w:val="false"/>
                <w:color w:val="000000"/>
                <w:sz w:val="20"/>
              </w:rPr>
              <w:t>зардап шеккен қызметкердің қосымша көмек түрлеріне және күтімге мұқтаждығы туралы қорытынды (зардап шеккен қызметкердің қосымша көмек түрлеріне және күтімге мұқтаждығы айқындалған жағдайларда);</w:t>
            </w:r>
            <w:r>
              <w:br/>
            </w:r>
            <w:r>
              <w:rPr>
                <w:rFonts w:ascii="Times New Roman"/>
                <w:b w:val="false"/>
                <w:i w:val="false"/>
                <w:color w:val="000000"/>
                <w:sz w:val="20"/>
              </w:rPr>
              <w:t>
</w:t>
            </w:r>
            <w:r>
              <w:rPr>
                <w:rFonts w:ascii="Times New Roman"/>
                <w:b w:val="false"/>
                <w:i w:val="false"/>
                <w:color w:val="000000"/>
                <w:sz w:val="20"/>
              </w:rPr>
              <w:t>толық оңалғаны туралы хабарлама (кезекті қайта куәландыру кезінде мүгедек болып танылмағанда);</w:t>
            </w:r>
            <w:r>
              <w:br/>
            </w:r>
            <w:r>
              <w:rPr>
                <w:rFonts w:ascii="Times New Roman"/>
                <w:b w:val="false"/>
                <w:i w:val="false"/>
                <w:color w:val="000000"/>
                <w:sz w:val="20"/>
              </w:rPr>
              <w:t>
</w:t>
            </w:r>
            <w:r>
              <w:rPr>
                <w:rFonts w:ascii="Times New Roman"/>
                <w:b w:val="false"/>
                <w:i w:val="false"/>
                <w:color w:val="000000"/>
                <w:sz w:val="20"/>
              </w:rPr>
              <w:t>мүгедектік пен еңбек ету қабілетінен айрылу дәрежесін белгілеуден, қажетті әлеуметтік қорғау шараларын айқындаудан бас тарту туралы уәжделген жауап (088/у нысанындағы үзбелі түбіртек).</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МОДҚ-ға консультативтік деректерді енгізу</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берген күні сол жерде көрсетілетін ең көп шекті уақыты – 45 минуттан аспайды;</w:t>
            </w:r>
            <w:r>
              <w:br/>
            </w:r>
            <w:r>
              <w:rPr>
                <w:rFonts w:ascii="Times New Roman"/>
                <w:b w:val="false"/>
                <w:i w:val="false"/>
                <w:color w:val="000000"/>
                <w:sz w:val="20"/>
              </w:rPr>
              <w:t>
</w:t>
            </w:r>
            <w:r>
              <w:rPr>
                <w:rFonts w:ascii="Times New Roman"/>
                <w:b w:val="false"/>
                <w:i w:val="false"/>
                <w:color w:val="000000"/>
                <w:sz w:val="20"/>
              </w:rPr>
              <w:t>үйде, мамандандырылған мекемелерде емдеуде жүрген жері бойынша, түзеу мекемелерінде және тергеу изоляторларында уәкілетті органның тұрған жерінен тұтынушының тұрған жеріне дейінгі жолдағы уақытына байланысты 1 сағаттан 4 сағатқа дейін.</w:t>
            </w:r>
            <w:r>
              <w:br/>
            </w:r>
            <w:r>
              <w:rPr>
                <w:rFonts w:ascii="Times New Roman"/>
                <w:b w:val="false"/>
                <w:i w:val="false"/>
                <w:color w:val="000000"/>
                <w:sz w:val="20"/>
              </w:rPr>
              <w:t>
</w:t>
            </w:r>
            <w:r>
              <w:rPr>
                <w:rFonts w:ascii="Times New Roman"/>
                <w:b w:val="false"/>
                <w:i w:val="false"/>
                <w:color w:val="000000"/>
                <w:sz w:val="20"/>
              </w:rPr>
              <w:t>Мемлекеттік қызмет көрсету мерзімі он жұмыс күніне дейін құрайды мемлекеттік қызмет алушыны:</w:t>
            </w:r>
            <w:r>
              <w:br/>
            </w:r>
            <w:r>
              <w:rPr>
                <w:rFonts w:ascii="Times New Roman"/>
                <w:b w:val="false"/>
                <w:i w:val="false"/>
                <w:color w:val="000000"/>
                <w:sz w:val="20"/>
              </w:rPr>
              <w:t>
</w:t>
            </w:r>
            <w:r>
              <w:rPr>
                <w:rFonts w:ascii="Times New Roman"/>
                <w:b w:val="false"/>
                <w:i w:val="false"/>
                <w:color w:val="000000"/>
                <w:sz w:val="20"/>
              </w:rPr>
              <w:t>- диагнозды нақтылау және ағза функцияларының бұзылу дәрежесін нақтылау қажеттігіне қарай қосымша тексеру және емдеу арқылы медициналық ұйымға жібергенде;</w:t>
            </w:r>
            <w:r>
              <w:br/>
            </w:r>
            <w:r>
              <w:rPr>
                <w:rFonts w:ascii="Times New Roman"/>
                <w:b w:val="false"/>
                <w:i w:val="false"/>
                <w:color w:val="000000"/>
                <w:sz w:val="20"/>
              </w:rPr>
              <w:t>
</w:t>
            </w:r>
            <w:r>
              <w:rPr>
                <w:rFonts w:ascii="Times New Roman"/>
                <w:b w:val="false"/>
                <w:i w:val="false"/>
                <w:color w:val="000000"/>
                <w:sz w:val="20"/>
              </w:rPr>
              <w:t>- және/немесе оның құжаттарын сараптамалық қорытынды шығару қиын болған кезде жоғары құрылымдық бөлімшеге жолдағанда.</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 келген және/немесе оның құжаттары түскен күні</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731" w:id="163"/>
    <w:p>
      <w:pPr>
        <w:spacing w:after="0"/>
        <w:ind w:left="0"/>
        <w:jc w:val="both"/>
      </w:pPr>
      <w:r>
        <w:rPr>
          <w:rFonts w:ascii="Times New Roman"/>
          <w:b w:val="false"/>
          <w:i w:val="false"/>
          <w:color w:val="000000"/>
          <w:sz w:val="28"/>
        </w:rPr>
        <w:t>
2-кесте. Қолдану нұсқалары. Негізгі процесс</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7"/>
        <w:gridCol w:w="3400"/>
        <w:gridCol w:w="3008"/>
        <w:gridCol w:w="360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1-топ МӘС бөлімі</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2-топ</w:t>
            </w:r>
            <w:r>
              <w:br/>
            </w:r>
            <w:r>
              <w:rPr>
                <w:rFonts w:ascii="Times New Roman"/>
                <w:b w:val="false"/>
                <w:i w:val="false"/>
                <w:color w:val="000000"/>
                <w:sz w:val="20"/>
              </w:rPr>
              <w:t>
</w:t>
            </w:r>
            <w:r>
              <w:rPr>
                <w:rFonts w:ascii="Times New Roman"/>
                <w:b w:val="false"/>
                <w:i w:val="false"/>
                <w:color w:val="000000"/>
                <w:sz w:val="20"/>
              </w:rPr>
              <w:t>жоғары құрылымдық бөлімшенің бастығы және мамандары. (сараптамалық қорытынды шығару қиын болғанда)</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мемлекеттік қызмет алушының деректерін МОДҚ-ға енгізу</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Ұсынылған құжаттарды қарау, мемлекеттік қызмет алушыны тексеру, ағза функцияларының бұзылу мен тыныс-тіршілігінің шектелу дәрежесін, оның ішінде еңбек ету қабілетін бағалау</w:t>
            </w:r>
            <w:r>
              <w:br/>
            </w:r>
            <w:r>
              <w:rPr>
                <w:rFonts w:ascii="Times New Roman"/>
                <w:b w:val="false"/>
                <w:i w:val="false"/>
                <w:color w:val="000000"/>
                <w:sz w:val="20"/>
              </w:rPr>
              <w:t>
</w:t>
            </w:r>
            <w:r>
              <w:rPr>
                <w:rFonts w:ascii="Times New Roman"/>
                <w:b w:val="false"/>
                <w:i w:val="false"/>
                <w:color w:val="000000"/>
                <w:sz w:val="20"/>
              </w:rPr>
              <w:t>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r>
              <w:br/>
            </w:r>
            <w:r>
              <w:rPr>
                <w:rFonts w:ascii="Times New Roman"/>
                <w:b w:val="false"/>
                <w:i w:val="false"/>
                <w:color w:val="000000"/>
                <w:sz w:val="20"/>
              </w:rPr>
              <w:t>
</w:t>
            </w:r>
            <w:r>
              <w:rPr>
                <w:rFonts w:ascii="Times New Roman"/>
                <w:b w:val="false"/>
                <w:i w:val="false"/>
                <w:color w:val="000000"/>
                <w:sz w:val="20"/>
              </w:rPr>
              <w:t>Сараптамалық қорытынды шығару қиын болғанда мемлекеттік қызмет алушы және/немесе оның құжаттары жоғары құрылымдық бөлімшеге жолданады.</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Мемлекеттік қызмет алушыға немесе оның заңды өкіліне көрсетілген мемлекеттік қызметтің нәтижесін қағаз жеткізгіште беру</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Ұсынылған құжаттарды қарау және/немесе мемлекеттік қызмет алушыны тексеру, ағза функцияларының бұзылу мен тыныс-тіршілігінің шектелу дәрежесін бағалау, консультативтік қорытындыны шығару.</w:t>
            </w:r>
            <w:r>
              <w:br/>
            </w:r>
            <w:r>
              <w:rPr>
                <w:rFonts w:ascii="Times New Roman"/>
                <w:b w:val="false"/>
                <w:i w:val="false"/>
                <w:color w:val="000000"/>
                <w:sz w:val="20"/>
              </w:rPr>
              <w:t>
</w:t>
            </w:r>
            <w:r>
              <w:rPr>
                <w:rFonts w:ascii="Times New Roman"/>
                <w:b w:val="false"/>
                <w:i w:val="false"/>
                <w:color w:val="000000"/>
                <w:sz w:val="20"/>
              </w:rPr>
              <w:t>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p>
        </w:tc>
      </w:tr>
    </w:tbl>
    <w:bookmarkStart w:name="z732" w:id="164"/>
    <w:p>
      <w:pPr>
        <w:spacing w:after="0"/>
        <w:ind w:left="0"/>
        <w:jc w:val="both"/>
      </w:pPr>
      <w:r>
        <w:rPr>
          <w:rFonts w:ascii="Times New Roman"/>
          <w:b w:val="false"/>
          <w:i w:val="false"/>
          <w:color w:val="000000"/>
          <w:sz w:val="28"/>
        </w:rPr>
        <w:t xml:space="preserve">
«Мүгедектікті және/немесе еңбек ету  </w:t>
      </w:r>
      <w:r>
        <w:br/>
      </w:r>
      <w:r>
        <w:rPr>
          <w:rFonts w:ascii="Times New Roman"/>
          <w:b w:val="false"/>
          <w:i w:val="false"/>
          <w:color w:val="000000"/>
          <w:sz w:val="28"/>
        </w:rPr>
        <w:t xml:space="preserve">
қабілетінен айрылу дәрежесін белгілеу </w:t>
      </w:r>
      <w:r>
        <w:br/>
      </w:r>
      <w:r>
        <w:rPr>
          <w:rFonts w:ascii="Times New Roman"/>
          <w:b w:val="false"/>
          <w:i w:val="false"/>
          <w:color w:val="000000"/>
          <w:sz w:val="28"/>
        </w:rPr>
        <w:t xml:space="preserve">
және/немесе қажетті әлеуметтік қорғау </w:t>
      </w:r>
      <w:r>
        <w:br/>
      </w:r>
      <w:r>
        <w:rPr>
          <w:rFonts w:ascii="Times New Roman"/>
          <w:b w:val="false"/>
          <w:i w:val="false"/>
          <w:color w:val="000000"/>
          <w:sz w:val="28"/>
        </w:rPr>
        <w:t>
шараларын айқындау» мемлекеттік қызмет</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164"/>
    <w:p>
      <w:pPr>
        <w:spacing w:after="0"/>
        <w:ind w:left="0"/>
        <w:jc w:val="left"/>
      </w:pPr>
      <w:r>
        <w:rPr>
          <w:rFonts w:ascii="Times New Roman"/>
          <w:b/>
          <w:i w:val="false"/>
          <w:color w:val="000000"/>
        </w:rPr>
        <w:t xml:space="preserve"> Функционалды өзара әрекеттесу диаграммасы</w:t>
      </w:r>
    </w:p>
    <w:p>
      <w:pPr>
        <w:spacing w:after="0"/>
        <w:ind w:left="0"/>
        <w:jc w:val="both"/>
      </w:pPr>
      <w:r>
        <w:drawing>
          <wp:inline distT="0" distB="0" distL="0" distR="0">
            <wp:extent cx="76073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07300" cy="6654800"/>
                    </a:xfrm>
                    <a:prstGeom prst="rect">
                      <a:avLst/>
                    </a:prstGeom>
                  </pic:spPr>
                </pic:pic>
              </a:graphicData>
            </a:graphic>
          </wp:inline>
        </w:drawing>
      </w:r>
    </w:p>
    <w:bookmarkStart w:name="z733" w:id="16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9-қосымша          </w:t>
      </w:r>
    </w:p>
    <w:bookmarkEnd w:id="165"/>
    <w:bookmarkStart w:name="z734" w:id="166"/>
    <w:p>
      <w:pPr>
        <w:spacing w:after="0"/>
        <w:ind w:left="0"/>
        <w:jc w:val="left"/>
      </w:pPr>
      <w:r>
        <w:rPr>
          <w:rFonts w:ascii="Times New Roman"/>
          <w:b/>
          <w:i w:val="false"/>
          <w:color w:val="000000"/>
        </w:rPr>
        <w:t xml:space="preserve"> 
«Мүгедек баланы тәрбиелеуші анасына немесе әкесіне,</w:t>
      </w:r>
      <w:r>
        <w:br/>
      </w:r>
      <w:r>
        <w:rPr>
          <w:rFonts w:ascii="Times New Roman"/>
          <w:b/>
          <w:i w:val="false"/>
          <w:color w:val="000000"/>
        </w:rPr>
        <w:t>
бала асырап алушыға, қамқоршысына (қорғаншысына)</w:t>
      </w:r>
      <w:r>
        <w:br/>
      </w:r>
      <w:r>
        <w:rPr>
          <w:rFonts w:ascii="Times New Roman"/>
          <w:b/>
          <w:i w:val="false"/>
          <w:color w:val="000000"/>
        </w:rPr>
        <w:t>
жәрдемақы тағайындау» мемлекеттік қызмет көрсету регламенті</w:t>
      </w:r>
    </w:p>
    <w:bookmarkEnd w:id="166"/>
    <w:p>
      <w:pPr>
        <w:spacing w:after="0"/>
        <w:ind w:left="0"/>
        <w:jc w:val="both"/>
      </w:pPr>
      <w:r>
        <w:rPr>
          <w:rFonts w:ascii="Times New Roman"/>
          <w:b w:val="false"/>
          <w:i w:val="false"/>
          <w:color w:val="ff0000"/>
          <w:sz w:val="28"/>
        </w:rPr>
        <w:t xml:space="preserve">      Ескерту. Регламент 9-қосымшамен толықтырылды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w:t>
      </w:r>
    </w:p>
    <w:bookmarkStart w:name="z735" w:id="167"/>
    <w:p>
      <w:pPr>
        <w:spacing w:after="0"/>
        <w:ind w:left="0"/>
        <w:jc w:val="left"/>
      </w:pPr>
      <w:r>
        <w:rPr>
          <w:rFonts w:ascii="Times New Roman"/>
          <w:b/>
          <w:i w:val="false"/>
          <w:color w:val="000000"/>
        </w:rPr>
        <w:t xml:space="preserve"> 
1. Жалпы ережелер</w:t>
      </w:r>
    </w:p>
    <w:bookmarkEnd w:id="167"/>
    <w:bookmarkStart w:name="z736" w:id="168"/>
    <w:p>
      <w:pPr>
        <w:spacing w:after="0"/>
        <w:ind w:left="0"/>
        <w:jc w:val="both"/>
      </w:pPr>
      <w:r>
        <w:rPr>
          <w:rFonts w:ascii="Times New Roman"/>
          <w:b w:val="false"/>
          <w:i w:val="false"/>
          <w:color w:val="000000"/>
          <w:sz w:val="28"/>
        </w:rPr>
        <w:t>
      1. Осы «Мүгедек баланы тәрбиелеуші анасына немесе әкесіне, бала асырап алушыға, қамқоршысына (қорғаншысына) жәрдемақы тағайындау» мемлекеттік қызмет көрсету регламенті (бұдан әрі - Регламент) «Әкiмшiлiк рәсiмдер туралы» 2000 жылғы 27 қарашадағы Қазақстан Республикасы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жәрдемақыны тағайындау жөніндегі уәкілетті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2) құрылымдық-функционалдық бірліктер (бұдан әрі – ҚФБ) – бұл мүдделі органдардың жауапты тұлғалары,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3) алушы - жәрдемақы алуға құқығы бар Қазақстан Республикасының аумағында тұрақты тұратын Қазақстан Республикасының азаматтары мен оралмандар (бұдан әрі – мемлекеттік қызмет алушы);</w:t>
      </w:r>
      <w:r>
        <w:br/>
      </w:r>
      <w:r>
        <w:rPr>
          <w:rFonts w:ascii="Times New Roman"/>
          <w:b w:val="false"/>
          <w:i w:val="false"/>
          <w:color w:val="000000"/>
          <w:sz w:val="28"/>
        </w:rPr>
        <w:t>
</w:t>
      </w:r>
      <w:r>
        <w:rPr>
          <w:rFonts w:ascii="Times New Roman"/>
          <w:b w:val="false"/>
          <w:i w:val="false"/>
          <w:color w:val="000000"/>
          <w:sz w:val="28"/>
        </w:rPr>
        <w:t>
      4) уәкілетті ұйым – арнаулы мемлекеттік жәрдемақы төлемін жүзеге асыратын ұйым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кәсіпорны);</w:t>
      </w:r>
      <w:r>
        <w:br/>
      </w:r>
      <w:r>
        <w:rPr>
          <w:rFonts w:ascii="Times New Roman"/>
          <w:b w:val="false"/>
          <w:i w:val="false"/>
          <w:color w:val="000000"/>
          <w:sz w:val="28"/>
        </w:rPr>
        <w:t>
</w:t>
      </w:r>
      <w:r>
        <w:rPr>
          <w:rFonts w:ascii="Times New Roman"/>
          <w:b w:val="false"/>
          <w:i w:val="false"/>
          <w:color w:val="000000"/>
          <w:sz w:val="28"/>
        </w:rPr>
        <w:t>
      5)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6)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көрсетуді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ОДҚ – уәкілетті ұйымның орталықтандырылған дерекқоры.</w:t>
      </w:r>
      <w:r>
        <w:br/>
      </w:r>
      <w:r>
        <w:rPr>
          <w:rFonts w:ascii="Times New Roman"/>
          <w:b w:val="false"/>
          <w:i w:val="false"/>
          <w:color w:val="000000"/>
          <w:sz w:val="28"/>
        </w:rPr>
        <w:t>
</w:t>
      </w:r>
      <w:r>
        <w:rPr>
          <w:rFonts w:ascii="Times New Roman"/>
          <w:b w:val="false"/>
          <w:i w:val="false"/>
          <w:color w:val="000000"/>
          <w:sz w:val="28"/>
        </w:rPr>
        <w:t>
      3. Мемлекеттік қызметті жәрдемақыны тағайындау жөніндегі уәкілетті орган көрсетеді, олардың мекенжайлары Қазақстан Республикасы Үкіметінің 2011 жылғы 7 сәуірдегі № 393 «Мүгедек баланы тәрбиелеуші анасына немесе әкесіне, бала асырап алушыға, қамқоршысына (қорғаншысына) жәрдемақы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«Балалы отбасыларға берілетін мемлекеттік жәрдемақылар туралы» 2005 жылғы 28 маусымдағы Қазақстан Республикасы Заңының 4 бабының </w:t>
      </w:r>
      <w:r>
        <w:rPr>
          <w:rFonts w:ascii="Times New Roman"/>
          <w:b w:val="false"/>
          <w:i w:val="false"/>
          <w:color w:val="000000"/>
          <w:sz w:val="28"/>
        </w:rPr>
        <w:t>1-тармағының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29-тармағының;</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2005 жылғы 2 қарашадағы № 1092 қаулысымен бекітілген Балалы отбасыларға берiлетiн мемлекеттiк жәрдемақыларды тағайындау және төлеу ережесінің </w:t>
      </w:r>
      <w:r>
        <w:rPr>
          <w:rFonts w:ascii="Times New Roman"/>
          <w:b w:val="false"/>
          <w:i w:val="false"/>
          <w:color w:val="000000"/>
          <w:sz w:val="28"/>
        </w:rPr>
        <w:t>3-тарауының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мүгедек баланы тәрбиелеуші анасына немесе әкесіне, бала асырап алушыға, қамқоршысына (қорғаншысына) жәрдемақы тағайындау туралы хабарлама беру не мемлекеттік қызмет көрсетуден бас тарту туралы қағаз жеткізгіштегі дәлелді жауап болып табылады;</w:t>
      </w:r>
    </w:p>
    <w:bookmarkEnd w:id="168"/>
    <w:bookmarkStart w:name="z756" w:id="169"/>
    <w:p>
      <w:pPr>
        <w:spacing w:after="0"/>
        <w:ind w:left="0"/>
        <w:jc w:val="left"/>
      </w:pPr>
      <w:r>
        <w:rPr>
          <w:rFonts w:ascii="Times New Roman"/>
          <w:b/>
          <w:i w:val="false"/>
          <w:color w:val="000000"/>
        </w:rPr>
        <w:t xml:space="preserve"> 
2. Мемлекеттік қызмет көрсетуге қойылатын талаптар</w:t>
      </w:r>
    </w:p>
    <w:bookmarkEnd w:id="169"/>
    <w:bookmarkStart w:name="z757" w:id="170"/>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орталықтың www.con.gov.kz интернет-ресурсында;</w:t>
      </w:r>
      <w:r>
        <w:br/>
      </w:r>
      <w:r>
        <w:rPr>
          <w:rFonts w:ascii="Times New Roman"/>
          <w:b w:val="false"/>
          <w:i w:val="false"/>
          <w:color w:val="000000"/>
          <w:sz w:val="28"/>
        </w:rPr>
        <w:t>
</w:t>
      </w:r>
      <w:r>
        <w:rPr>
          <w:rFonts w:ascii="Times New Roman"/>
          <w:b w:val="false"/>
          <w:i w:val="false"/>
          <w:color w:val="000000"/>
          <w:sz w:val="28"/>
        </w:rPr>
        <w:t>
      4) уәкілетті ұйым бөлімшесіндегі, орталықтағы стенділерде.</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өтініш берген сәттен бастап бір жұмыс күні ішінде (құжаттар қабылдаған күн мемлекеттік қызмет көрсету мерзіміне кірмейді) екі дана ресімделген құжаттардың тізілімі толтырады, мемлекеттік қызмет тағайындау үшін қабылдаған өтініш және құжаттармен қоса тізілімнің бір данасын курьер қызметі арқылы уәкілетті ұйымдық бөлімшесіне жібереді. Уәкілетті ұйымның бөлімшесі орталықтың тізілімнің екі данасына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және орталықтан (тізілім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хабарламада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 xml:space="preserve">2-қосымшалардағы </w:t>
      </w:r>
      <w:r>
        <w:rPr>
          <w:rFonts w:ascii="Times New Roman"/>
          <w:b w:val="false"/>
          <w:i w:val="false"/>
          <w:color w:val="000000"/>
          <w:sz w:val="28"/>
        </w:rPr>
        <w:t>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электрондық iс макетiн жетіспейтін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Уәкiлеттi ұйымның бөлiмшесiне электрондық iс макетi келiп түскен күннен бастап отыз жұмыс күні ішінде құжаттар қайта ресімделмеген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басып шығарып, өтiнiш иесiнiң iс макетiне қосып тiгедi және ОДҚ тиісті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басып шығарып,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нысанға сәйкес екі дана хабарламаға уәкiлеттi ұйым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және жәрдемақы тағайындау жөнiндегi уәкiлеттi органның тағайындаудан бас тарту туралы негiздемесiн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тағайындаудан бас тарту туралы шешiм қабылданған жағдайда уәкiлеттi ұйымның бөлiмшесi немесе орталық мемлекеттік қызмет алушыға ұсынылған құжаттары мен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 жиырма бес жұмыс күні ішінде хабарламада көрсетілген қосымша құжаттарды ұсыну мен толықтыру туралы қажеттілігін хабардар етеді.</w:t>
      </w:r>
    </w:p>
    <w:bookmarkEnd w:id="170"/>
    <w:bookmarkStart w:name="z788" w:id="171"/>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171"/>
    <w:bookmarkStart w:name="z789" w:id="172"/>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 xml:space="preserve">1-қосымшасында </w:t>
      </w:r>
      <w:r>
        <w:rPr>
          <w:rFonts w:ascii="Times New Roman"/>
          <w:b w:val="false"/>
          <w:i w:val="false"/>
          <w:color w:val="000000"/>
          <w:sz w:val="28"/>
        </w:rPr>
        <w:t>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маманы құжаттар пакетінің толық болуын және құжаттар көшірмесінің түпнұсқасымен сәйкестігін тексереді, мемлекеттік қызмет алушыдан жәрдемақы тағайындау үшін қабылдайтын құжаттардың сапасын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өтініштер мен берілген құжаттармен қоса хабарламаны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(өзгерту, тағайындаудан бас тарту) туралы хабарлама алғаннан кейін мемлекеттік қызмет алушыны хабардар етеді. Жәрдемақы тағайындаудан бас тартылған жағдайда мемлекеттік қызмет алушыға ұсынылған құжаттарды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құрылымдық-функционалдық бірліктер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тағайындау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тағайындау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туралы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көрсетілген.</w:t>
      </w:r>
    </w:p>
    <w:bookmarkEnd w:id="172"/>
    <w:bookmarkStart w:name="z816" w:id="173"/>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бала </w:t>
      </w:r>
      <w:r>
        <w:br/>
      </w:r>
      <w:r>
        <w:rPr>
          <w:rFonts w:ascii="Times New Roman"/>
          <w:b w:val="false"/>
          <w:i w:val="false"/>
          <w:color w:val="000000"/>
          <w:sz w:val="28"/>
        </w:rPr>
        <w:t xml:space="preserve">
асырап алушыға, қамқоршысына  </w:t>
      </w:r>
      <w:r>
        <w:br/>
      </w:r>
      <w:r>
        <w:rPr>
          <w:rFonts w:ascii="Times New Roman"/>
          <w:b w:val="false"/>
          <w:i w:val="false"/>
          <w:color w:val="000000"/>
          <w:sz w:val="28"/>
        </w:rPr>
        <w:t xml:space="preserve">
(қорғаншысына) жәрдемақы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173"/>
    <w:bookmarkStart w:name="z817" w:id="174"/>
    <w:p>
      <w:pPr>
        <w:spacing w:after="0"/>
        <w:ind w:left="0"/>
        <w:jc w:val="left"/>
      </w:pPr>
      <w:r>
        <w:rPr>
          <w:rFonts w:ascii="Times New Roman"/>
          <w:b/>
          <w:i w:val="false"/>
          <w:color w:val="000000"/>
        </w:rPr>
        <w:t xml:space="preserve"> 
Мүгедек баланы тәрбиелеушіге жәрдемақыны тағайындау туралы</w:t>
      </w:r>
      <w:r>
        <w:br/>
      </w:r>
      <w:r>
        <w:rPr>
          <w:rFonts w:ascii="Times New Roman"/>
          <w:b/>
          <w:i w:val="false"/>
          <w:color w:val="000000"/>
        </w:rPr>
        <w:t>
хабарлама № ________</w:t>
      </w:r>
    </w:p>
    <w:bookmarkEnd w:id="174"/>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«___» ________________ 19_____ жылғы</w:t>
      </w:r>
      <w:r>
        <w:br/>
      </w:r>
      <w:r>
        <w:rPr>
          <w:rFonts w:ascii="Times New Roman"/>
          <w:b w:val="false"/>
          <w:i w:val="false"/>
          <w:color w:val="000000"/>
          <w:sz w:val="28"/>
        </w:rPr>
        <w:t>
Өтініш берген күні «___» ______________ 20_____ жылғы</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20_____ жылғы «_______» ___________ № _______</w:t>
      </w:r>
    </w:p>
    <w:p>
      <w:pPr>
        <w:spacing w:after="0"/>
        <w:ind w:left="0"/>
        <w:jc w:val="both"/>
      </w:pPr>
      <w:r>
        <w:rPr>
          <w:rFonts w:ascii="Times New Roman"/>
          <w:b w:val="false"/>
          <w:i w:val="false"/>
          <w:color w:val="000000"/>
          <w:sz w:val="28"/>
        </w:rPr>
        <w:t>Мүгедек баланы тәрбиелеушіге тағайындалған</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Т.А.Ә. мен қызметі)</w:t>
      </w:r>
    </w:p>
    <w:bookmarkStart w:name="z818" w:id="175"/>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бала </w:t>
      </w:r>
      <w:r>
        <w:br/>
      </w:r>
      <w:r>
        <w:rPr>
          <w:rFonts w:ascii="Times New Roman"/>
          <w:b w:val="false"/>
          <w:i w:val="false"/>
          <w:color w:val="000000"/>
          <w:sz w:val="28"/>
        </w:rPr>
        <w:t xml:space="preserve">
асырап алушыға, қамқоршысына  </w:t>
      </w:r>
      <w:r>
        <w:br/>
      </w:r>
      <w:r>
        <w:rPr>
          <w:rFonts w:ascii="Times New Roman"/>
          <w:b w:val="false"/>
          <w:i w:val="false"/>
          <w:color w:val="000000"/>
          <w:sz w:val="28"/>
        </w:rPr>
        <w:t xml:space="preserve">
(қорғаншысына) жәрдемақы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175"/>
    <w:bookmarkStart w:name="z819" w:id="176"/>
    <w:p>
      <w:pPr>
        <w:spacing w:after="0"/>
        <w:ind w:left="0"/>
        <w:jc w:val="left"/>
      </w:pPr>
      <w:r>
        <w:rPr>
          <w:rFonts w:ascii="Times New Roman"/>
          <w:b/>
          <w:i w:val="false"/>
          <w:color w:val="000000"/>
        </w:rPr>
        <w:t xml:space="preserve"> 
Мүгедек баланы тәрбиелеушіге жәрдемақыны тағайындаудан бас тарту туралы</w:t>
      </w:r>
      <w:r>
        <w:br/>
      </w:r>
      <w:r>
        <w:rPr>
          <w:rFonts w:ascii="Times New Roman"/>
          <w:b/>
          <w:i w:val="false"/>
          <w:color w:val="000000"/>
        </w:rPr>
        <w:t>
хабарлама № ________</w:t>
      </w:r>
    </w:p>
    <w:bookmarkEnd w:id="176"/>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«____» _____________________________________</w:t>
      </w:r>
      <w:r>
        <w:br/>
      </w:r>
      <w:r>
        <w:rPr>
          <w:rFonts w:ascii="Times New Roman"/>
          <w:b w:val="false"/>
          <w:i w:val="false"/>
          <w:color w:val="000000"/>
          <w:sz w:val="28"/>
        </w:rPr>
        <w:t>
Өтініш берген күні 20_____ жылғы «___» 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Мүгедек баланы тәрбиелеушіге жәрдемақыны тағайындаудан бас тарту</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Т.А.Ә. мен қызметі)</w:t>
      </w:r>
    </w:p>
    <w:bookmarkStart w:name="z820" w:id="177"/>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бала </w:t>
      </w:r>
      <w:r>
        <w:br/>
      </w:r>
      <w:r>
        <w:rPr>
          <w:rFonts w:ascii="Times New Roman"/>
          <w:b w:val="false"/>
          <w:i w:val="false"/>
          <w:color w:val="000000"/>
          <w:sz w:val="28"/>
        </w:rPr>
        <w:t xml:space="preserve">
асырап алушыға, қамқоршысына  </w:t>
      </w:r>
      <w:r>
        <w:br/>
      </w:r>
      <w:r>
        <w:rPr>
          <w:rFonts w:ascii="Times New Roman"/>
          <w:b w:val="false"/>
          <w:i w:val="false"/>
          <w:color w:val="000000"/>
          <w:sz w:val="28"/>
        </w:rPr>
        <w:t xml:space="preserve">
(қорғаншысына) жәрдемақы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177"/>
    <w:bookmarkStart w:name="z821" w:id="178"/>
    <w:p>
      <w:pPr>
        <w:spacing w:after="0"/>
        <w:ind w:left="0"/>
        <w:jc w:val="left"/>
      </w:pPr>
      <w:r>
        <w:rPr>
          <w:rFonts w:ascii="Times New Roman"/>
          <w:b/>
          <w:i w:val="false"/>
          <w:color w:val="000000"/>
        </w:rPr>
        <w:t xml:space="preserve"> 
Мемлекеттік қызмет көрсету нәтижесі туралы хабарлама</w:t>
      </w:r>
      <w:r>
        <w:br/>
      </w:r>
      <w:r>
        <w:rPr>
          <w:rFonts w:ascii="Times New Roman"/>
          <w:b/>
          <w:i w:val="false"/>
          <w:color w:val="000000"/>
        </w:rPr>
        <w:t>
(орталықтан қабылданған № ___ хабарлама бойынша)</w:t>
      </w:r>
      <w:r>
        <w:br/>
      </w:r>
      <w:r>
        <w:rPr>
          <w:rFonts w:ascii="Times New Roman"/>
          <w:b/>
          <w:i w:val="false"/>
          <w:color w:val="000000"/>
        </w:rPr>
        <w:t>
______________ облысы _______________ бөлімшесі бойынша</w:t>
      </w:r>
      <w:r>
        <w:br/>
      </w:r>
      <w:r>
        <w:rPr>
          <w:rFonts w:ascii="Times New Roman"/>
          <w:b/>
          <w:i w:val="false"/>
          <w:color w:val="000000"/>
        </w:rPr>
        <w:t>
20__ жылғы «___» _______ № ____</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901"/>
        <w:gridCol w:w="1724"/>
        <w:gridCol w:w="1312"/>
        <w:gridCol w:w="1312"/>
        <w:gridCol w:w="1536"/>
        <w:gridCol w:w="1319"/>
        <w:gridCol w:w="1733"/>
        <w:gridCol w:w="1537"/>
        <w:gridCol w:w="1320"/>
      </w:tblGrid>
      <w:tr>
        <w:trPr>
          <w:trHeight w:val="36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Тағайындаудан бас тарту туралы шешім қабылдаған күні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225"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Қабылдады: орталық</w:t>
      </w:r>
      <w:r>
        <w:br/>
      </w:r>
      <w:r>
        <w:rPr>
          <w:rFonts w:ascii="Times New Roman"/>
          <w:b w:val="false"/>
          <w:i w:val="false"/>
          <w:color w:val="000000"/>
          <w:sz w:val="28"/>
        </w:rPr>
        <w:t>
тұлғасының Т.А.Ә.                                  жауапты тұлғасының</w:t>
      </w:r>
      <w:r>
        <w:br/>
      </w:r>
      <w:r>
        <w:rPr>
          <w:rFonts w:ascii="Times New Roman"/>
          <w:b w:val="false"/>
          <w:i w:val="false"/>
          <w:color w:val="000000"/>
          <w:sz w:val="28"/>
        </w:rPr>
        <w:t>
                                                   Т.А.Ә.</w:t>
      </w:r>
      <w:r>
        <w:br/>
      </w:r>
      <w:r>
        <w:rPr>
          <w:rFonts w:ascii="Times New Roman"/>
          <w:b w:val="false"/>
          <w:i w:val="false"/>
          <w:color w:val="000000"/>
          <w:sz w:val="28"/>
        </w:rPr>
        <w:t>
_______________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822" w:id="179"/>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w:t>
      </w:r>
      <w:r>
        <w:br/>
      </w:r>
      <w:r>
        <w:rPr>
          <w:rFonts w:ascii="Times New Roman"/>
          <w:b w:val="false"/>
          <w:i w:val="false"/>
          <w:color w:val="000000"/>
          <w:sz w:val="28"/>
        </w:rPr>
        <w:t xml:space="preserve">
бала асырап алушыға,     </w:t>
      </w:r>
      <w:r>
        <w:br/>
      </w:r>
      <w:r>
        <w:rPr>
          <w:rFonts w:ascii="Times New Roman"/>
          <w:b w:val="false"/>
          <w:i w:val="false"/>
          <w:color w:val="000000"/>
          <w:sz w:val="28"/>
        </w:rPr>
        <w:t xml:space="preserve">
қамқоршысына қорғаншысына)  </w:t>
      </w:r>
      <w:r>
        <w:br/>
      </w:r>
      <w:r>
        <w:rPr>
          <w:rFonts w:ascii="Times New Roman"/>
          <w:b w:val="false"/>
          <w:i w:val="false"/>
          <w:color w:val="000000"/>
          <w:sz w:val="28"/>
        </w:rPr>
        <w:t xml:space="preserve">
жәрдемақы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179"/>
    <w:bookmarkStart w:name="z823" w:id="180"/>
    <w:p>
      <w:pPr>
        <w:spacing w:after="0"/>
        <w:ind w:left="0"/>
        <w:jc w:val="both"/>
      </w:pPr>
      <w:r>
        <w:rPr>
          <w:rFonts w:ascii="Times New Roman"/>
          <w:b w:val="false"/>
          <w:i w:val="false"/>
          <w:color w:val="000000"/>
          <w:sz w:val="28"/>
        </w:rPr>
        <w:t>
1-кесте. ҚФБ іс-әрекетінің сипаты</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1940"/>
        <w:gridCol w:w="2645"/>
        <w:gridCol w:w="3020"/>
        <w:gridCol w:w="2311"/>
        <w:gridCol w:w="247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құжаттардың қабылданғаны туралы белгісі бар үзбелі талоны береді.</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құжаттарды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Құжатты қабылдау туралы белгісімен орталықтан бір дана ресімделген құжаттардың тізілімін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құжаттармен қоса осы бір дана тізілім жібереді.</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шешімінің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куәландырған электрондық іс макеті; оны уәкiлеттi ұйым филиалына жіберу.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жолдау.</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824" w:id="181"/>
    <w:p>
      <w:pPr>
        <w:spacing w:after="0"/>
        <w:ind w:left="0"/>
        <w:jc w:val="both"/>
      </w:pPr>
      <w:r>
        <w:rPr>
          <w:rFonts w:ascii="Times New Roman"/>
          <w:b w:val="false"/>
          <w:i w:val="false"/>
          <w:color w:val="000000"/>
          <w:sz w:val="28"/>
        </w:rPr>
        <w:t>  
1 кестенің жалғасы</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
        <w:gridCol w:w="1876"/>
        <w:gridCol w:w="2414"/>
        <w:gridCol w:w="2663"/>
        <w:gridCol w:w="2476"/>
        <w:gridCol w:w="287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Жәрдемақы тағайындау жөніндегі уәкілетті орган басшысы </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шешімді электрондық-цифрлық қолтаңбасымен куәландырылады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 құжат, ұйымдық – басшылық ету шешім)</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Электрондық-цифрлық қолтаңбамен куәландырылған жәрдемақы тағайындау (өзгерту, тағайындаудан бас тарту) жөніндегі шешiм </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825" w:id="182"/>
    <w:p>
      <w:pPr>
        <w:spacing w:after="0"/>
        <w:ind w:left="0"/>
        <w:jc w:val="both"/>
      </w:pPr>
      <w:r>
        <w:rPr>
          <w:rFonts w:ascii="Times New Roman"/>
          <w:b w:val="false"/>
          <w:i w:val="false"/>
          <w:color w:val="000000"/>
          <w:sz w:val="28"/>
        </w:rPr>
        <w:t>  
1-кестеге қосымша</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
        <w:gridCol w:w="1919"/>
        <w:gridCol w:w="3079"/>
        <w:gridCol w:w="2386"/>
        <w:gridCol w:w="2608"/>
        <w:gridCol w:w="2391"/>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Жәрдемақы тағайындау жөніндегі уәкілетті орган маманы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бойынша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бойынша уәкілетті органның бас тарту туралы негiздемесi көрсетілген хаты электрондық байланыс арқылы уәкiлеттi ұйымның бөлімшесіне қайтарады.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қабылданған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шешімі)</w:t>
            </w:r>
          </w:p>
        </w:tc>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бойынша уәкілетті органының жәрдемақы тағайындаудан бас тарту жөніндегі шешім және бас тарту себебі туралы хаты</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бойынша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6" w:id="183"/>
    <w:p>
      <w:pPr>
        <w:spacing w:after="0"/>
        <w:ind w:left="0"/>
        <w:jc w:val="both"/>
      </w:pPr>
      <w:r>
        <w:rPr>
          <w:rFonts w:ascii="Times New Roman"/>
          <w:b w:val="false"/>
          <w:i w:val="false"/>
          <w:color w:val="000000"/>
          <w:sz w:val="28"/>
        </w:rPr>
        <w:t>  
2-кесте. Қолдану нұсқасы. Негізгі процесс</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9"/>
        <w:gridCol w:w="3144"/>
        <w:gridCol w:w="2818"/>
        <w:gridCol w:w="3890"/>
      </w:tblGrid>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(ХҚКО) ҚФБ 1-1 тобы</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тізілім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7" w:id="184"/>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бала </w:t>
      </w:r>
      <w:r>
        <w:br/>
      </w:r>
      <w:r>
        <w:rPr>
          <w:rFonts w:ascii="Times New Roman"/>
          <w:b w:val="false"/>
          <w:i w:val="false"/>
          <w:color w:val="000000"/>
          <w:sz w:val="28"/>
        </w:rPr>
        <w:t xml:space="preserve">
асырап алушыға, қамқоршысына  </w:t>
      </w:r>
      <w:r>
        <w:br/>
      </w:r>
      <w:r>
        <w:rPr>
          <w:rFonts w:ascii="Times New Roman"/>
          <w:b w:val="false"/>
          <w:i w:val="false"/>
          <w:color w:val="000000"/>
          <w:sz w:val="28"/>
        </w:rPr>
        <w:t xml:space="preserve">
(қорғаншысына) жәрдемақы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5-қосымша           </w:t>
      </w:r>
    </w:p>
    <w:bookmarkEnd w:id="184"/>
    <w:p>
      <w:pPr>
        <w:spacing w:after="0"/>
        <w:ind w:left="0"/>
        <w:jc w:val="left"/>
      </w:pPr>
      <w:r>
        <w:rPr>
          <w:rFonts w:ascii="Times New Roman"/>
          <w:b/>
          <w:i w:val="false"/>
          <w:color w:val="000000"/>
        </w:rPr>
        <w:t xml:space="preserve"> Функционалдық өзара іс-қимыл диаграммасы</w:t>
      </w:r>
    </w:p>
    <w:p>
      <w:pPr>
        <w:spacing w:after="0"/>
        <w:ind w:left="0"/>
        <w:jc w:val="both"/>
      </w:pPr>
      <w:r>
        <w:drawing>
          <wp:inline distT="0" distB="0" distL="0" distR="0">
            <wp:extent cx="73787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78700" cy="6946900"/>
                    </a:xfrm>
                    <a:prstGeom prst="rect">
                      <a:avLst/>
                    </a:prstGeom>
                  </pic:spPr>
                </pic:pic>
              </a:graphicData>
            </a:graphic>
          </wp:inline>
        </w:drawing>
      </w:r>
    </w:p>
    <w:bookmarkStart w:name="z828" w:id="18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10-қосымша          </w:t>
      </w:r>
    </w:p>
    <w:bookmarkEnd w:id="185"/>
    <w:bookmarkStart w:name="z829" w:id="186"/>
    <w:p>
      <w:pPr>
        <w:spacing w:after="0"/>
        <w:ind w:left="0"/>
        <w:jc w:val="left"/>
      </w:pPr>
      <w:r>
        <w:rPr>
          <w:rFonts w:ascii="Times New Roman"/>
          <w:b/>
          <w:i w:val="false"/>
          <w:color w:val="000000"/>
        </w:rPr>
        <w:t xml:space="preserve"> 
«Жерлеуге арналған біржолғы төлемді тағайындау»</w:t>
      </w:r>
      <w:r>
        <w:br/>
      </w:r>
      <w:r>
        <w:rPr>
          <w:rFonts w:ascii="Times New Roman"/>
          <w:b/>
          <w:i w:val="false"/>
          <w:color w:val="000000"/>
        </w:rPr>
        <w:t>
мемлекеттік қызмет көрсету регламенті</w:t>
      </w:r>
    </w:p>
    <w:bookmarkEnd w:id="186"/>
    <w:p>
      <w:pPr>
        <w:spacing w:after="0"/>
        <w:ind w:left="0"/>
        <w:jc w:val="both"/>
      </w:pPr>
      <w:r>
        <w:rPr>
          <w:rFonts w:ascii="Times New Roman"/>
          <w:b w:val="false"/>
          <w:i w:val="false"/>
          <w:color w:val="ff0000"/>
          <w:sz w:val="28"/>
        </w:rPr>
        <w:t xml:space="preserve">      Ескерту. Регламент 10-қосымшамен толықтырылды - ҚР Еңбек және халықты әлеуметтік қорғау министрінің 12.12.2012 </w:t>
      </w:r>
      <w:r>
        <w:rPr>
          <w:rFonts w:ascii="Times New Roman"/>
          <w:b w:val="false"/>
          <w:i w:val="false"/>
          <w:color w:val="ff0000"/>
          <w:sz w:val="28"/>
        </w:rPr>
        <w:t>№ 468-ө-м</w:t>
      </w:r>
      <w:r>
        <w:rPr>
          <w:rFonts w:ascii="Times New Roman"/>
          <w:b w:val="false"/>
          <w:i w:val="false"/>
          <w:color w:val="ff0000"/>
          <w:sz w:val="28"/>
        </w:rPr>
        <w:t xml:space="preserve"> Бұйрығымен.</w:t>
      </w:r>
    </w:p>
    <w:bookmarkStart w:name="z830" w:id="187"/>
    <w:p>
      <w:pPr>
        <w:spacing w:after="0"/>
        <w:ind w:left="0"/>
        <w:jc w:val="left"/>
      </w:pPr>
      <w:r>
        <w:rPr>
          <w:rFonts w:ascii="Times New Roman"/>
          <w:b/>
          <w:i w:val="false"/>
          <w:color w:val="000000"/>
        </w:rPr>
        <w:t xml:space="preserve"> 
1. Жалпы ережелер</w:t>
      </w:r>
    </w:p>
    <w:bookmarkEnd w:id="187"/>
    <w:bookmarkStart w:name="z831" w:id="188"/>
    <w:p>
      <w:pPr>
        <w:spacing w:after="0"/>
        <w:ind w:left="0"/>
        <w:jc w:val="both"/>
      </w:pPr>
      <w:r>
        <w:rPr>
          <w:rFonts w:ascii="Times New Roman"/>
          <w:b w:val="false"/>
          <w:i w:val="false"/>
          <w:color w:val="000000"/>
          <w:sz w:val="28"/>
        </w:rPr>
        <w:t>
      1. Осы «Жерлеуге арналған біржолғы төлемді тағайындау» мемлекеттік қызмет көрсету регламенті (бұдан әрі –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жерлеуге арналған біржолғы төлем – зейнетақы немесе жәрдемақы алушы адам қайтыс болған жағдайда, оны жерлеудi жүзеге асырған адамға берілетін біржолғы төлем.</w:t>
      </w:r>
      <w:r>
        <w:br/>
      </w:r>
      <w:r>
        <w:rPr>
          <w:rFonts w:ascii="Times New Roman"/>
          <w:b w:val="false"/>
          <w:i w:val="false"/>
          <w:color w:val="000000"/>
          <w:sz w:val="28"/>
        </w:rPr>
        <w:t>
</w:t>
      </w:r>
      <w:r>
        <w:rPr>
          <w:rFonts w:ascii="Times New Roman"/>
          <w:b w:val="false"/>
          <w:i w:val="false"/>
          <w:color w:val="000000"/>
          <w:sz w:val="28"/>
        </w:rPr>
        <w:t>
      2) жерлеуге арналған біржолғы төлемді тағайындау жөніндегі уәкілетті мемлекеттік орган – Қазақстан Республикасы Еңбек және халықты әлеуметтік қорғау министрлігінің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жерлеуге арналған біржолғы төлемді алушы (бұдан әрі – мемлекеттік қызмет алушы) – уәкілетті ұйымнан зейнетақы төлемдерін алушыны, сондай-ақ оның ішінде мемлекеттік базалық зейнетақы төлемін, мемлекеттік әлеуметтік жәрдемақыларды, мемлекеттік арнайы жәрдемақы алушыны жерлеуді жүзеге асырған жеке немесе заңды тұлға;</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орталық (бұдан әрі – уәкiлеттi орган) – Қазақстан Республикасы Үкіметінің шешімі бойынша құрылған республикалық мемлекеттік қазыналық кәсіпорын;</w:t>
      </w:r>
      <w:r>
        <w:br/>
      </w:r>
      <w:r>
        <w:rPr>
          <w:rFonts w:ascii="Times New Roman"/>
          <w:b w:val="false"/>
          <w:i w:val="false"/>
          <w:color w:val="000000"/>
          <w:sz w:val="28"/>
        </w:rPr>
        <w:t>
</w:t>
      </w:r>
      <w:r>
        <w:rPr>
          <w:rFonts w:ascii="Times New Roman"/>
          <w:b w:val="false"/>
          <w:i w:val="false"/>
          <w:color w:val="000000"/>
          <w:sz w:val="28"/>
        </w:rPr>
        <w:t>
      5) уәкiлеттi ұйымның филиалы – уәкiлеттi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уәкiлеттi ұйымның бөлімшелері – уәкiлеттi ұйымның қалалық, аудандық бөлiмшелерi;</w:t>
      </w:r>
      <w:r>
        <w:br/>
      </w:r>
      <w:r>
        <w:rPr>
          <w:rFonts w:ascii="Times New Roman"/>
          <w:b w:val="false"/>
          <w:i w:val="false"/>
          <w:color w:val="000000"/>
          <w:sz w:val="28"/>
        </w:rPr>
        <w:t>
</w:t>
      </w:r>
      <w:r>
        <w:rPr>
          <w:rFonts w:ascii="Times New Roman"/>
          <w:b w:val="false"/>
          <w:i w:val="false"/>
          <w:color w:val="000000"/>
          <w:sz w:val="28"/>
        </w:rPr>
        <w:t>
      7) ОДҚ – уәкiлеттi ұйымның Орталық дерекқоры;</w:t>
      </w:r>
      <w:r>
        <w:br/>
      </w:r>
      <w:r>
        <w:rPr>
          <w:rFonts w:ascii="Times New Roman"/>
          <w:b w:val="false"/>
          <w:i w:val="false"/>
          <w:color w:val="000000"/>
          <w:sz w:val="28"/>
        </w:rPr>
        <w:t>
</w:t>
      </w:r>
      <w:r>
        <w:rPr>
          <w:rFonts w:ascii="Times New Roman"/>
          <w:b w:val="false"/>
          <w:i w:val="false"/>
          <w:color w:val="000000"/>
          <w:sz w:val="28"/>
        </w:rPr>
        <w:t>
      8) мемлекеттік қызмет көрсету процесіне қатысатын құрылымдық-функционалдық бірліктер (бұдан әрі – ҚФБ) – бұл мүдделі органдардың жауапты тұлғалары,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9) электрондық-цифрлық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символдар жиыны.</w:t>
      </w:r>
      <w:r>
        <w:br/>
      </w:r>
      <w:r>
        <w:rPr>
          <w:rFonts w:ascii="Times New Roman"/>
          <w:b w:val="false"/>
          <w:i w:val="false"/>
          <w:color w:val="000000"/>
          <w:sz w:val="28"/>
        </w:rPr>
        <w:t>
</w:t>
      </w:r>
      <w:r>
        <w:rPr>
          <w:rFonts w:ascii="Times New Roman"/>
          <w:b w:val="false"/>
          <w:i w:val="false"/>
          <w:color w:val="000000"/>
          <w:sz w:val="28"/>
        </w:rPr>
        <w:t>
      3. Мемлекеттік қызметті уәкілетті орган көрсетеді, олардың мекенжайлары Қазақстан Республикасы Үкіметінің 2011 жылғы 7 сәуірдегі № 393 қаулысымен бекітілген «Жерлеуге арналған біржолғы төлемдерді тағайындау»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«Ұлы Отан соғысының қатысушылары мен мүгедектерiне және соларға теңестiрiлген адамдарға берiлетiн жеңiлдiктер мен оларды әлеуметтiк қорғау туралы» Қазақстан Республикасының 1995 жылғы 28 сәуiрдегi Заңының 11-бабы </w:t>
      </w:r>
      <w:r>
        <w:rPr>
          <w:rFonts w:ascii="Times New Roman"/>
          <w:b w:val="false"/>
          <w:i w:val="false"/>
          <w:color w:val="000000"/>
          <w:sz w:val="28"/>
        </w:rPr>
        <w:t>32-тармағының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«Қазақстан Республикасында мүгедектiгi бойынша, асыраушысынан айрылу жағдайы бойынша және жасына байланысты берiлетiн мемлекеттiк әлеуметтiк жәрдемақылар туралы» 1997 жылғы 16 маусымдағы Қазақстан Республикасы Заңының 6-бабы </w:t>
      </w:r>
      <w:r>
        <w:rPr>
          <w:rFonts w:ascii="Times New Roman"/>
          <w:b w:val="false"/>
          <w:i w:val="false"/>
          <w:color w:val="000000"/>
          <w:sz w:val="28"/>
        </w:rPr>
        <w:t>3-1-тармағының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«Қазақстан Республикасында зейнетақымен қамсыздандыру туралы» Қазақстан Республикасы 1997 жылғы 20 маусымдағы Заңының 8-бабы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3-тармақтарының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«Жерасты және ашық кен жұмыстарында, еңбек жағдайлары ерекше зиянды және ерекше ауыр жұмыстарда немесе еңбек жағдайлары зиянды және ауыр жұмыстарда iстеген адамдарға берiлетiн мемлекеттiк арнайы жәрдемақы туралы» Қазақстан Республикасының 1999 жылғы 13 шілдедегі Заңының </w:t>
      </w:r>
      <w:r>
        <w:rPr>
          <w:rFonts w:ascii="Times New Roman"/>
          <w:b w:val="false"/>
          <w:i w:val="false"/>
          <w:color w:val="000000"/>
          <w:sz w:val="28"/>
        </w:rPr>
        <w:t>7-бабының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Қазақстан Республикасы Үкіметінің 2006 жылғы 25 тамыздағы № 819 қаулысымен бекітілген Мүгедектігі бойынша, асыраушысынан айрылу жағдайы бойынша және жасына байланысты берілетін мемлекеттік базалық әлеуметтік жәрдемақыларды, Зейнетақы төлеу жөніндегі мемлекеттік орталықтан төленетін зейнетақы төлемдерін, мемлекеттік базалық зейнетақы төлемін, мемлекеттік арнайы жәрдемақыларды тағайындауды және төлеуді жүзеге асыру </w:t>
      </w:r>
      <w:r>
        <w:rPr>
          <w:rFonts w:ascii="Times New Roman"/>
          <w:b w:val="false"/>
          <w:i w:val="false"/>
          <w:color w:val="000000"/>
          <w:sz w:val="28"/>
        </w:rPr>
        <w:t>ережесінің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Қазақстан Республикасы Үкіметінің 2007 жылғы 23 ақпандағы № 138 қаулысымен бекітілген Кеден органдарын қоспағанда, әскери қызметшілерге, арнаулы мемлекеттік және құқық қорғау органдарының арнаулы атақтар мен сыныптық шендер берілген қызметкерлеріне, сондай-ақ әскери және арнаулы атақтар, сыныптық шендер алу және нысанды киім киіп жүру құқықтары 2012 жылғы 1 қаңтардан бастап жойылған адамдарға зейнетақы төлемдерін, мемлекеттік базалық зейнетақы төлемін, мемлекеттік базалық әлеуметтік жәрдемақыларды тағайындау мен төлеуді жүзеге асыру ережесін бекіту туралы </w:t>
      </w:r>
      <w:r>
        <w:rPr>
          <w:rFonts w:ascii="Times New Roman"/>
          <w:b w:val="false"/>
          <w:i w:val="false"/>
          <w:color w:val="000000"/>
          <w:sz w:val="28"/>
        </w:rPr>
        <w:t>ережесінің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Уәкілетті ұйым бөлімшесінде немесе орталықта уәкілетті органның шешімінің көшірмесімен көрсетілетін мемлекеттік қызметтің жерлеуге арналған біржолғы төлем туралы хабарлама беру не мемлекеттік қызмет көрсетуден бас тарту туралы қағаз жеткізгіштегі дәлелді жауап нәтижесі болып табылады.</w:t>
      </w:r>
    </w:p>
    <w:bookmarkEnd w:id="188"/>
    <w:bookmarkStart w:name="z852" w:id="189"/>
    <w:p>
      <w:pPr>
        <w:spacing w:after="0"/>
        <w:ind w:left="0"/>
        <w:jc w:val="left"/>
      </w:pPr>
      <w:r>
        <w:rPr>
          <w:rFonts w:ascii="Times New Roman"/>
          <w:b/>
          <w:i w:val="false"/>
          <w:color w:val="000000"/>
        </w:rPr>
        <w:t xml:space="preserve"> 
2. Мемлекеттік қызмет көрсетуге қойылатын талаптар</w:t>
      </w:r>
    </w:p>
    <w:bookmarkEnd w:id="189"/>
    <w:bookmarkStart w:name="z853" w:id="190"/>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 xml:space="preserve">1-қосымшада </w:t>
      </w:r>
      <w:r>
        <w:rPr>
          <w:rFonts w:ascii="Times New Roman"/>
          <w:b w:val="false"/>
          <w:i w:val="false"/>
          <w:color w:val="000000"/>
          <w:sz w:val="28"/>
        </w:rPr>
        <w:t>көрсетілген мемлекеттік қызмет алушының тұрғылықты жері бойынша уәкілеттің ұйымның бөлімшелері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 орналастырады;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уәкілетті ұйымның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Жерлеуге арналған біржолғы төлемді тағайындау жөніндегі уәкілетті мемлекеттік орган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мемлекеттік қызмет алу үшін қажетті өтініштің толтырылатын нысаны және құжаттардың көшірмесі уәкілетті ұйым бөлімшесінің жауапты қызметкеріне тапсырылады;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өтініш пен құжаттарды қабылдаған күннен бастап бір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бір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жерлеуге арналған біржолғы төлемді тағайындау жөнiндегi уәкiлеттi мемлекеттік орган шешiмнiң жобасымен қоса келiп түскен электрондық iс макетiн бір жұмыс күнi iшiнде қарайды және жерлеуге арналған біржолғы төлемді тағайындау (тағайындаудан бас тарту) туралы шешiм қабылдайды. Жерлеуге арналған біржолғы төлемді тағайындау жөнiндегi уәкiлеттi мемлекеттік органның маманы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Жерлеуге арналған біржолғы төлемді тағайындаудан бас тарту туралы шешiм қабылданған жағдайда жерлеуге арналған біржолғы төлемді тағайындау жөнiндегi уәкiлеттi мемлекеттік орган шешiмде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5) уәкiлеттi ұйымның бөлiмшесi алынған жерлеуге арналған бiржолғы төлемдi тағайындау туралы шешiмдер бойынша бiр күн iшiнде жерлеуге арналған бiржолғы төлемдi төлеуге қажеттiлiк-өтiнiмдi қалыптастырады.</w:t>
      </w:r>
      <w:r>
        <w:br/>
      </w:r>
      <w:r>
        <w:rPr>
          <w:rFonts w:ascii="Times New Roman"/>
          <w:b w:val="false"/>
          <w:i w:val="false"/>
          <w:color w:val="000000"/>
          <w:sz w:val="28"/>
        </w:rPr>
        <w:t>
</w:t>
      </w:r>
      <w:r>
        <w:rPr>
          <w:rFonts w:ascii="Times New Roman"/>
          <w:b w:val="false"/>
          <w:i w:val="false"/>
          <w:color w:val="000000"/>
          <w:sz w:val="28"/>
        </w:rPr>
        <w:t>
      Уәкiлеттi ұйымның бөлiмшесi бiр күн iшiнде жерлеуге арналған бiржолғы төлемді мемлекеттік қызметін алушылардың тiзiм-ведомосын жасайды және оны уәкiлеттi ұйымның филиалына бередi.</w:t>
      </w:r>
    </w:p>
    <w:bookmarkEnd w:id="190"/>
    <w:bookmarkStart w:name="z868" w:id="191"/>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191"/>
    <w:bookmarkStart w:name="z869" w:id="192"/>
    <w:p>
      <w:pPr>
        <w:spacing w:after="0"/>
        <w:ind w:left="0"/>
        <w:jc w:val="both"/>
      </w:pPr>
      <w:r>
        <w:rPr>
          <w:rFonts w:ascii="Times New Roman"/>
          <w:b w:val="false"/>
          <w:i w:val="false"/>
          <w:color w:val="000000"/>
          <w:sz w:val="28"/>
        </w:rPr>
        <w:t>
      12. Уәкілетті ұйым бөлімшесінің маманы өтініш пен оған қоса берілген құжаттарды арнайы журналға тіркейді.</w:t>
      </w:r>
      <w:r>
        <w:br/>
      </w:r>
      <w:r>
        <w:rPr>
          <w:rFonts w:ascii="Times New Roman"/>
          <w:b w:val="false"/>
          <w:i w:val="false"/>
          <w:color w:val="000000"/>
          <w:sz w:val="28"/>
        </w:rPr>
        <w:t>
</w:t>
      </w:r>
      <w:r>
        <w:rPr>
          <w:rFonts w:ascii="Times New Roman"/>
          <w:b w:val="false"/>
          <w:i w:val="false"/>
          <w:color w:val="000000"/>
          <w:sz w:val="28"/>
        </w:rPr>
        <w:t>
      Мемлекеттік қызметтерді алуға қажетті барлық құжаттарды тапсырған кезде мемлекеттік қызмет алушыға үзбелі талон беріледі.</w:t>
      </w:r>
      <w:r>
        <w:br/>
      </w:r>
      <w:r>
        <w:rPr>
          <w:rFonts w:ascii="Times New Roman"/>
          <w:b w:val="false"/>
          <w:i w:val="false"/>
          <w:color w:val="000000"/>
          <w:sz w:val="28"/>
        </w:rPr>
        <w:t>
</w:t>
      </w:r>
      <w:r>
        <w:rPr>
          <w:rFonts w:ascii="Times New Roman"/>
          <w:b w:val="false"/>
          <w:i w:val="false"/>
          <w:color w:val="000000"/>
          <w:sz w:val="28"/>
        </w:rPr>
        <w:t>
      13. Уәкілетті ұйымның маманы мемлекеттік қызмет тағайындау үшін мемлекеттік қызметті алушыдан алатын құжаттар пакетінің толықтығын және құжаттар көшірмесінің түпнұсқаға сәйкестігін тексереді, қабылданған құжаттардың сапасын қамтамасыз етеді.</w:t>
      </w:r>
      <w:r>
        <w:br/>
      </w:r>
      <w:r>
        <w:rPr>
          <w:rFonts w:ascii="Times New Roman"/>
          <w:b w:val="false"/>
          <w:i w:val="false"/>
          <w:color w:val="000000"/>
          <w:sz w:val="28"/>
        </w:rPr>
        <w:t>
</w:t>
      </w:r>
      <w:r>
        <w:rPr>
          <w:rFonts w:ascii="Times New Roman"/>
          <w:b w:val="false"/>
          <w:i w:val="false"/>
          <w:color w:val="000000"/>
          <w:sz w:val="28"/>
        </w:rPr>
        <w:t>
      14.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15. Ақпараттық қауіпсіздікке қойылатын талаптар көзделмеген.</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 процесіне мынадай ҚФБ қатысады:</w:t>
      </w:r>
      <w:r>
        <w:br/>
      </w:r>
      <w:r>
        <w:rPr>
          <w:rFonts w:ascii="Times New Roman"/>
          <w:b w:val="false"/>
          <w:i w:val="false"/>
          <w:color w:val="000000"/>
          <w:sz w:val="28"/>
        </w:rPr>
        <w:t>
</w:t>
      </w:r>
      <w:r>
        <w:rPr>
          <w:rFonts w:ascii="Times New Roman"/>
          <w:b w:val="false"/>
          <w:i w:val="false"/>
          <w:color w:val="000000"/>
          <w:sz w:val="28"/>
        </w:rPr>
        <w:t>
      1) уәкiлеттi ұйым бөлімшесінің маманы;</w:t>
      </w:r>
      <w:r>
        <w:br/>
      </w:r>
      <w:r>
        <w:rPr>
          <w:rFonts w:ascii="Times New Roman"/>
          <w:b w:val="false"/>
          <w:i w:val="false"/>
          <w:color w:val="000000"/>
          <w:sz w:val="28"/>
        </w:rPr>
        <w:t>
</w:t>
      </w:r>
      <w:r>
        <w:rPr>
          <w:rFonts w:ascii="Times New Roman"/>
          <w:b w:val="false"/>
          <w:i w:val="false"/>
          <w:color w:val="000000"/>
          <w:sz w:val="28"/>
        </w:rPr>
        <w:t>
      2) уәкiлеттi ұйым бөлімшесінің бастығы;</w:t>
      </w:r>
      <w:r>
        <w:br/>
      </w:r>
      <w:r>
        <w:rPr>
          <w:rFonts w:ascii="Times New Roman"/>
          <w:b w:val="false"/>
          <w:i w:val="false"/>
          <w:color w:val="000000"/>
          <w:sz w:val="28"/>
        </w:rPr>
        <w:t>
</w:t>
      </w:r>
      <w:r>
        <w:rPr>
          <w:rFonts w:ascii="Times New Roman"/>
          <w:b w:val="false"/>
          <w:i w:val="false"/>
          <w:color w:val="000000"/>
          <w:sz w:val="28"/>
        </w:rPr>
        <w:t>
      3) уәкiлеттi ұйым филиалының маманы;</w:t>
      </w:r>
      <w:r>
        <w:br/>
      </w:r>
      <w:r>
        <w:rPr>
          <w:rFonts w:ascii="Times New Roman"/>
          <w:b w:val="false"/>
          <w:i w:val="false"/>
          <w:color w:val="000000"/>
          <w:sz w:val="28"/>
        </w:rPr>
        <w:t>
</w:t>
      </w:r>
      <w:r>
        <w:rPr>
          <w:rFonts w:ascii="Times New Roman"/>
          <w:b w:val="false"/>
          <w:i w:val="false"/>
          <w:color w:val="000000"/>
          <w:sz w:val="28"/>
        </w:rPr>
        <w:t>
      4) уәкiлеттi ұйым филиалының басшысы;</w:t>
      </w:r>
      <w:r>
        <w:br/>
      </w:r>
      <w:r>
        <w:rPr>
          <w:rFonts w:ascii="Times New Roman"/>
          <w:b w:val="false"/>
          <w:i w:val="false"/>
          <w:color w:val="000000"/>
          <w:sz w:val="28"/>
        </w:rPr>
        <w:t>
</w:t>
      </w:r>
      <w:r>
        <w:rPr>
          <w:rFonts w:ascii="Times New Roman"/>
          <w:b w:val="false"/>
          <w:i w:val="false"/>
          <w:color w:val="000000"/>
          <w:sz w:val="28"/>
        </w:rPr>
        <w:t>
      5) жерлеуге арналған біржолғы төлемді тағайындау жөніндегі уәкілетті мемлекеттік органның маманы;</w:t>
      </w:r>
      <w:r>
        <w:br/>
      </w:r>
      <w:r>
        <w:rPr>
          <w:rFonts w:ascii="Times New Roman"/>
          <w:b w:val="false"/>
          <w:i w:val="false"/>
          <w:color w:val="000000"/>
          <w:sz w:val="28"/>
        </w:rPr>
        <w:t>
</w:t>
      </w:r>
      <w:r>
        <w:rPr>
          <w:rFonts w:ascii="Times New Roman"/>
          <w:b w:val="false"/>
          <w:i w:val="false"/>
          <w:color w:val="000000"/>
          <w:sz w:val="28"/>
        </w:rPr>
        <w:t>
      6) жерлеуге арналған біржолғы төлемдерді тағайындау жөніндегі уәкілетті мемлекеттік орган басқармасының (бөлімінің) бастығы;</w:t>
      </w:r>
      <w:r>
        <w:br/>
      </w:r>
      <w:r>
        <w:rPr>
          <w:rFonts w:ascii="Times New Roman"/>
          <w:b w:val="false"/>
          <w:i w:val="false"/>
          <w:color w:val="000000"/>
          <w:sz w:val="28"/>
        </w:rPr>
        <w:t>
</w:t>
      </w:r>
      <w:r>
        <w:rPr>
          <w:rFonts w:ascii="Times New Roman"/>
          <w:b w:val="false"/>
          <w:i w:val="false"/>
          <w:color w:val="000000"/>
          <w:sz w:val="28"/>
        </w:rPr>
        <w:t>
      7) жерлеуге арналған біржолғы төлемді тағайындау жөніндегі уәкілетті мемлекеттік органның басшысы.</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процесіне мынадай мүдделі органдар қатысады:</w:t>
      </w:r>
      <w:r>
        <w:br/>
      </w:r>
      <w:r>
        <w:rPr>
          <w:rFonts w:ascii="Times New Roman"/>
          <w:b w:val="false"/>
          <w:i w:val="false"/>
          <w:color w:val="000000"/>
          <w:sz w:val="28"/>
        </w:rPr>
        <w:t>
</w:t>
      </w:r>
      <w:r>
        <w:rPr>
          <w:rFonts w:ascii="Times New Roman"/>
          <w:b w:val="false"/>
          <w:i w:val="false"/>
          <w:color w:val="000000"/>
          <w:sz w:val="28"/>
        </w:rPr>
        <w:t>
      1) уәкiлеттi ұйымның бөлімшесі мемлекеттік қызмет алушыдан өтініш пен құжаттарды қабылдаған күннен бастап қағаз жеткізгіштегі іс макетін және электрондық іс макетін қалыптастырады. Электрондық іс макетін қалыптастыру үшін уәкiлеттi ұйым бөлімшесінің маманы іс макетін сканермен көшіреді, сканермен көшірілген құжаттардың сапасын және олардың қағаз жеткізгіштегі іс макетімен сәйкестігін тексереді, жерлеуге арналған біржолғы төлемді тағайындау (тағайындаудан бас тарту) туралы шешімнің электронды жобасын қалыптастырады, электрондық іс макетінің құжаттарын және электронды шешім жобасын электрондық цифрлық қолтаңбамен куәландырады.</w:t>
      </w:r>
      <w:r>
        <w:br/>
      </w:r>
      <w:r>
        <w:rPr>
          <w:rFonts w:ascii="Times New Roman"/>
          <w:b w:val="false"/>
          <w:i w:val="false"/>
          <w:color w:val="000000"/>
          <w:sz w:val="28"/>
        </w:rPr>
        <w:t>
</w:t>
      </w:r>
      <w:r>
        <w:rPr>
          <w:rFonts w:ascii="Times New Roman"/>
          <w:b w:val="false"/>
          <w:i w:val="false"/>
          <w:color w:val="000000"/>
          <w:sz w:val="28"/>
        </w:rPr>
        <w:t>
      Уәкiлеттi ұйым бөлімшесінің бастығы электрондық іс макетінің қағаз жеткізгіштегі іс макетімен сәйкестігін салыстырып тексереді, сканермен көшірілген құжаттардың сапасын, жерлеуге арналған біржолғы төлем мөлшерінің дұрыс есептелуін, электронды шешім жобасының дұрыс ресімделуін тексереді және оны электрондық цифрлық қолтаңбамен куәландырады.</w:t>
      </w:r>
      <w:r>
        <w:br/>
      </w:r>
      <w:r>
        <w:rPr>
          <w:rFonts w:ascii="Times New Roman"/>
          <w:b w:val="false"/>
          <w:i w:val="false"/>
          <w:color w:val="000000"/>
          <w:sz w:val="28"/>
        </w:rPr>
        <w:t>
</w:t>
      </w:r>
      <w:r>
        <w:rPr>
          <w:rFonts w:ascii="Times New Roman"/>
          <w:b w:val="false"/>
          <w:i w:val="false"/>
          <w:color w:val="000000"/>
          <w:sz w:val="28"/>
        </w:rPr>
        <w:t>
      Уәкiлеттi ұйымның бөлімшесі электрондық іс макетін электронды шешімімен қоса, электронды байланыс құралдары арқылы электрондық хабарламасымен уәкiлеттi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уәкiлеттi ұйымның филиалы келіп түскен электрондық іс макеті мен электронды шешім жобасын қарайды, есептің және электронды шешім жобасының дұрыс ресімделуін тексереді, осыдан кейін оны электрондық хабарламамен бірге жерлеуге арналған біржолғы төлемдерді тағайындау жөніндегі мемлекеттік органға жібереді. Бұл ретте электронды шешім жобасын уәкiлеттi ұйым филиалының маманы мен басшысының электрондық цифрлық қолтаңбасымен куәландырылады.</w:t>
      </w:r>
      <w:r>
        <w:br/>
      </w:r>
      <w:r>
        <w:rPr>
          <w:rFonts w:ascii="Times New Roman"/>
          <w:b w:val="false"/>
          <w:i w:val="false"/>
          <w:color w:val="000000"/>
          <w:sz w:val="28"/>
        </w:rPr>
        <w:t>
</w:t>
      </w:r>
      <w:r>
        <w:rPr>
          <w:rFonts w:ascii="Times New Roman"/>
          <w:b w:val="false"/>
          <w:i w:val="false"/>
          <w:color w:val="000000"/>
          <w:sz w:val="28"/>
        </w:rPr>
        <w:t>
      3) жерлеуге арналған біржолғы төлемді тағайындау жөніндегі уәкілетті мемлекеттік орган электронды шешім жобасымен келіп түскен электрондық істің макетін қарайды және жерлеуге арналған біржолғы төлемдерді тағайындау (тағайындаудан бас тарту) туралы шешім қабылдайды не тексеру жүргізу туралы уәкiлеттi ұйымның бөлімшесіне хабарлайды.</w:t>
      </w:r>
      <w:r>
        <w:br/>
      </w:r>
      <w:r>
        <w:rPr>
          <w:rFonts w:ascii="Times New Roman"/>
          <w:b w:val="false"/>
          <w:i w:val="false"/>
          <w:color w:val="000000"/>
          <w:sz w:val="28"/>
        </w:rPr>
        <w:t>
</w:t>
      </w:r>
      <w:r>
        <w:rPr>
          <w:rFonts w:ascii="Times New Roman"/>
          <w:b w:val="false"/>
          <w:i w:val="false"/>
          <w:color w:val="000000"/>
          <w:sz w:val="28"/>
        </w:rPr>
        <w:t>
      Жерлеуге арналған біржолғы төлемді тағайындау (тағайындаудан бас тарту) туралы шешім қабылдаған жағдайда жерлеуге арналған біржолғы төлемді тағайындау жөніндегі уәкілетті мемлекеттік орган электронды шешім жобасын (бөлім) маманының және басқармасының (бөлімінің) бастығының және жерлеуге арналған біржолғы төлемді тағайындау жөніндегі уәкілетті мемлекеттік органның басшысының электрондық цифрлық қолтаңбасымен куәландырады.</w:t>
      </w:r>
      <w:r>
        <w:br/>
      </w:r>
      <w:r>
        <w:rPr>
          <w:rFonts w:ascii="Times New Roman"/>
          <w:b w:val="false"/>
          <w:i w:val="false"/>
          <w:color w:val="000000"/>
          <w:sz w:val="28"/>
        </w:rPr>
        <w:t>
</w:t>
      </w:r>
      <w:r>
        <w:rPr>
          <w:rFonts w:ascii="Times New Roman"/>
          <w:b w:val="false"/>
          <w:i w:val="false"/>
          <w:color w:val="000000"/>
          <w:sz w:val="28"/>
        </w:rPr>
        <w:t>
      18. Әрбір ҚФБ әкімшілік іс-әрекеттердің жүйелілігі мен өзара іс-әрекеттері (рәсімдер)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19.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92"/>
    <w:bookmarkStart w:name="z891" w:id="193"/>
    <w:p>
      <w:pPr>
        <w:spacing w:after="0"/>
        <w:ind w:left="0"/>
        <w:jc w:val="both"/>
      </w:pPr>
      <w:r>
        <w:rPr>
          <w:rFonts w:ascii="Times New Roman"/>
          <w:b w:val="false"/>
          <w:i w:val="false"/>
          <w:color w:val="000000"/>
          <w:sz w:val="28"/>
        </w:rPr>
        <w:t xml:space="preserve">
«Жерлеуге арналған біржолғы </w:t>
      </w:r>
      <w:r>
        <w:br/>
      </w:r>
      <w:r>
        <w:rPr>
          <w:rFonts w:ascii="Times New Roman"/>
          <w:b w:val="false"/>
          <w:i w:val="false"/>
          <w:color w:val="000000"/>
          <w:sz w:val="28"/>
        </w:rPr>
        <w:t xml:space="preserve">
төлемдерді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93"/>
    <w:bookmarkStart w:name="z892" w:id="194"/>
    <w:p>
      <w:pPr>
        <w:spacing w:after="0"/>
        <w:ind w:left="0"/>
        <w:jc w:val="both"/>
      </w:pPr>
      <w:r>
        <w:rPr>
          <w:rFonts w:ascii="Times New Roman"/>
          <w:b w:val="false"/>
          <w:i w:val="false"/>
          <w:color w:val="000000"/>
          <w:sz w:val="28"/>
        </w:rPr>
        <w:t>
Нысан</w:t>
      </w:r>
    </w:p>
    <w:bookmarkEnd w:id="194"/>
    <w:bookmarkStart w:name="z893" w:id="195"/>
    <w:p>
      <w:pPr>
        <w:spacing w:after="0"/>
        <w:ind w:left="0"/>
        <w:jc w:val="both"/>
      </w:pPr>
      <w:r>
        <w:rPr>
          <w:rFonts w:ascii="Times New Roman"/>
          <w:b w:val="false"/>
          <w:i w:val="false"/>
          <w:color w:val="000000"/>
          <w:sz w:val="28"/>
        </w:rPr>
        <w:t>
1-кесте. ҚФБ іс-әрекетінің сипаттамасы</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
        <w:gridCol w:w="2365"/>
        <w:gridCol w:w="3828"/>
        <w:gridCol w:w="3240"/>
        <w:gridCol w:w="324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бөлімшесінің маманы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бөлімшесінің бастығы</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маманы</w:t>
            </w:r>
          </w:p>
        </w:tc>
      </w:tr>
      <w:tr>
        <w:trPr>
          <w:trHeight w:val="51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құжаттары қоса берілген өтінішті қабылдайды, журналға тіркейді және өтініш берушіге құжаттардың қабылданғаны туралы белгісі бар үзбелі талонды береді, іс макетін сканермен көшіреді, сканермен көшірілген құжаттардың сапасын және олардың қағаз жеткізгіштегі іс макетімен сәйкестігін тексереді, шешім жобасын қалыптастырады, жерлеуге арналған біржолғы төлемдерінің мөлшерін есептейді және оларды электрондық цифрлық қолтаңбамен куәландырады.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іс макетінің қағаз жеткізгіштегі іс макетімен сәйкестігін салыстырып тексереді, сканермен көшірілген құжаттардың сапасын, жерлеуге арналған біржолғы төлемдері мөлшерінің дұрыс есептелуін, электронды шешім жобасының дұрыс ресімделуін тексереді және оны электрондық цифрлық қолтаңбамен куәландырады.</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іс макеті мен электронды шешім жобасын қарайды, есептің және электронды шешім жобасының дұрыс ресімделуін тексереді, осыдан кейін оны электрондық хабарламамен бірге Орталық филиалының басшысына жібереді, бұл ретте шешім жобасы электрондық цифрлық қолтаңбамен куәландырады.</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шешім жобасы бар, тұтынушының қағаз жеткізгіштегі іс макеті мен электрондық іс макеті;</w:t>
            </w:r>
            <w:r>
              <w:br/>
            </w:r>
            <w:r>
              <w:rPr>
                <w:rFonts w:ascii="Times New Roman"/>
                <w:b w:val="false"/>
                <w:i w:val="false"/>
                <w:color w:val="000000"/>
                <w:sz w:val="20"/>
              </w:rPr>
              <w:t>
</w:t>
            </w:r>
            <w:r>
              <w:rPr>
                <w:rFonts w:ascii="Times New Roman"/>
                <w:b w:val="false"/>
                <w:i w:val="false"/>
                <w:color w:val="000000"/>
                <w:sz w:val="20"/>
              </w:rPr>
              <w:t>электрондық іс макетін Уәкiлеттi ұйым бөлімшесінің бастығына жіберу</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w:t>
            </w:r>
            <w:r>
              <w:br/>
            </w:r>
            <w:r>
              <w:rPr>
                <w:rFonts w:ascii="Times New Roman"/>
                <w:b w:val="false"/>
                <w:i w:val="false"/>
                <w:color w:val="000000"/>
                <w:sz w:val="20"/>
              </w:rPr>
              <w:t>
</w:t>
            </w:r>
            <w:r>
              <w:rPr>
                <w:rFonts w:ascii="Times New Roman"/>
                <w:b w:val="false"/>
                <w:i w:val="false"/>
                <w:color w:val="000000"/>
                <w:sz w:val="20"/>
              </w:rPr>
              <w:t>Оны Орталықтың филиалына беру</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 шешім жобасы және қол қою үшін оны Уәкiлеттi ұйым филиалының басшысына беру</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894" w:id="196"/>
    <w:p>
      <w:pPr>
        <w:spacing w:after="0"/>
        <w:ind w:left="0"/>
        <w:jc w:val="both"/>
      </w:pPr>
      <w:r>
        <w:rPr>
          <w:rFonts w:ascii="Times New Roman"/>
          <w:b w:val="false"/>
          <w:i w:val="false"/>
          <w:color w:val="000000"/>
          <w:sz w:val="28"/>
        </w:rPr>
        <w:t>
1-кестенің жалғасы</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
        <w:gridCol w:w="2619"/>
        <w:gridCol w:w="2136"/>
        <w:gridCol w:w="2662"/>
        <w:gridCol w:w="2662"/>
        <w:gridCol w:w="25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маманы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 басқармасының (бөлімінің) бастығы</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басшысы</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жобасын электрондық цифрлық қолтаңбамен куәландырады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келіп түскен электрондық істің макетін қарайды және жерлеуге арналған біржолғы төлемдерін тағайындау (өзгерту, тағайындаудан бас тарту) туралы шешім қабылдайды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келіп түскен электрондық істің макетін қарайды және жерлеуге арналған біржолғы төлемдерін тағайындау (өзгерту, тағайындаудан бас тарту) туралы шешім қабылдайды</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Жерлеуге арналған біржолғы төлемдерін тағайындау (өзгерту, тағайындаудан бас тарту) туралы шешімді электрондық цифрлық қолтаңбамен куәландырады</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макетін департаментке жіберу</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себебі көрсетілген жерлеуге арналған біржолғы төлемдерін тағайындау (өзгерту, тағайындаудан бас тарту) туралы шешім; оны қол қою үшін департамент басқармасының (бөлімінің) бастығына беру</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себебі көрсетілген жерлеуге арналған біржолғы төлемдерді тағайындау (өзгерту, тағайындаудан бас тарту) туралы шешім; оны қол қою үшін департамент басшысына беру</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жерлеуге арналған біржолғы төлемдерін тағайындау (өзгерту, тағайындаудан бас тарту) туралы шешім</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
        <w:gridCol w:w="2538"/>
        <w:gridCol w:w="4180"/>
        <w:gridCol w:w="3132"/>
        <w:gridCol w:w="2870"/>
      </w:tblGrid>
      <w:tr>
        <w:trPr>
          <w:trHeight w:val="3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маманы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бөлімшесінің маманы</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бөлімшесінің маманы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(өзгерту, тағайындаудан бас тарту) туралы шешімді автоматты режимде нөмір бере отырып, электрондық журналға тіркейді және электронды байланыс арқылы электрондық іс макетін шешімімен және электрондық хабарламамен қоса Уәкiлеттi ұйымның бөлімшесіне жібереді. Өтініш берушінің жерлеуге арналған біржолғы төлемдерін алу құқығының болмауына байланысты ЗТМО-дан төленетін зейнетақы төлемдерін тағайындаудан бас тарту туралы шешім қабылданған жағдайда, департамент шешімде бас тарту негіздемесін көрсетеді. Электрондық іс макеті электрондық хабарламамен және департаменттің бас тарту себептері туралы хатымен қоса электрондық байланыс арқылы Орталық бөлімшесіне қайтарылады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Жерлеуге арналған біржолғы төлемді тағайындау (өзгерту) туралы электронды шешіммен қоса электрондық іс макетін алғаннан кейін департамент төлемді тағайындау (өзгерту) туралы шешім қабылдаған жағдайда іске журналдан нөмір береді, содан кейін қағаз жеткізгіштегі аталған шешімді тұтынушының іс макетіне тігеді және тұтынушының деректерін Орталықтың ОДҚ енгізеді.</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 төлемді тағайындаудан бас тарту туралы шешім қабылдаған жағдайда өтініш берушіге жерлеуге арналған біржолғы төлемдерін тағайындаудан бас тарту туралы хабарлайды және өтініш берушіге департаменттің бас тарту себептері туралы хатын қоса отырып, ұсынған құжаттарын қайтарады.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журналға тіркелген шешім және оны Орталықтың бөлімшесіне жіберу</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іс макетіне тігілген қағаз жеткізгіштегі шешім </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төлемді тағайындаудан бас тарту туралы шешімі және департаменттің бас тарту себептері туралы хаты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5" w:id="197"/>
    <w:p>
      <w:pPr>
        <w:spacing w:after="0"/>
        <w:ind w:left="0"/>
        <w:jc w:val="both"/>
      </w:pPr>
      <w:r>
        <w:rPr>
          <w:rFonts w:ascii="Times New Roman"/>
          <w:b w:val="false"/>
          <w:i w:val="false"/>
          <w:color w:val="000000"/>
          <w:sz w:val="28"/>
        </w:rPr>
        <w:t>
2-кесте. Пайдалану нұсқалары. Негізгі процесс</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3"/>
        <w:gridCol w:w="4333"/>
        <w:gridCol w:w="3113"/>
      </w:tblGrid>
      <w:tr>
        <w:trPr>
          <w:trHeight w:val="3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1-топ</w:t>
            </w:r>
            <w:r>
              <w:br/>
            </w:r>
            <w:r>
              <w:rPr>
                <w:rFonts w:ascii="Times New Roman"/>
                <w:b w:val="false"/>
                <w:i w:val="false"/>
                <w:color w:val="000000"/>
                <w:sz w:val="20"/>
              </w:rPr>
              <w:t>
</w:t>
            </w:r>
            <w:r>
              <w:rPr>
                <w:rFonts w:ascii="Times New Roman"/>
                <w:b w:val="false"/>
                <w:i w:val="false"/>
                <w:color w:val="000000"/>
                <w:sz w:val="20"/>
              </w:rPr>
              <w:t>Уәкiлеттi ұйымның бөлімшесі</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2-топ</w:t>
            </w:r>
            <w:r>
              <w:br/>
            </w:r>
            <w:r>
              <w:rPr>
                <w:rFonts w:ascii="Times New Roman"/>
                <w:b w:val="false"/>
                <w:i w:val="false"/>
                <w:color w:val="000000"/>
                <w:sz w:val="20"/>
              </w:rPr>
              <w:t>
</w:t>
            </w:r>
            <w:r>
              <w:rPr>
                <w:rFonts w:ascii="Times New Roman"/>
                <w:b w:val="false"/>
                <w:i w:val="false"/>
                <w:color w:val="000000"/>
                <w:sz w:val="20"/>
              </w:rPr>
              <w:t>Уәкiлеттi ұйымның филиалы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3-топ</w:t>
            </w:r>
            <w:r>
              <w:br/>
            </w:r>
            <w:r>
              <w:rPr>
                <w:rFonts w:ascii="Times New Roman"/>
                <w:b w:val="false"/>
                <w:i w:val="false"/>
                <w:color w:val="000000"/>
                <w:sz w:val="20"/>
              </w:rPr>
              <w:t>
</w:t>
            </w:r>
            <w:r>
              <w:rPr>
                <w:rFonts w:ascii="Times New Roman"/>
                <w:b w:val="false"/>
                <w:i w:val="false"/>
                <w:color w:val="000000"/>
                <w:sz w:val="20"/>
              </w:rPr>
              <w:t>департамент</w:t>
            </w:r>
          </w:p>
        </w:tc>
      </w:tr>
      <w:tr>
        <w:trPr>
          <w:trHeight w:val="3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өтінішті тіркеу, шешім жобасымен және жерлеуге арналған біржолғы төлемдер мөлшерінің есебімен қоса істің қағаз жеткізгіштегі және электрондық макеттерін қалыптастыру, электрондық іс макетін Уәкiлеттi ұйымның филиалына жіберу</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Құжаттардың дұрыс ресімделуін және электрондық іс макетінің қағаз жеткізгіштегі іс макетімен сәйкестігін тексеру, электрондық цифрлық қолтаңбамен куәландыру, электрондық іс макетін департаментке жіберу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жерлеуге арналған біржолғы төлемдерін тағайындау (өзгерту, тағайындаудан бас тарту) туралы шешім қабылдау</w:t>
            </w:r>
          </w:p>
        </w:tc>
      </w:tr>
      <w:tr>
        <w:trPr>
          <w:trHeight w:val="3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w:t>
            </w:r>
            <w:r>
              <w:rPr>
                <w:rFonts w:ascii="Times New Roman"/>
                <w:b w:val="false"/>
                <w:i w:val="false"/>
                <w:color w:val="000000"/>
                <w:sz w:val="20"/>
              </w:rPr>
              <w:t>Тұтынушыға жерлеуге арналған біржолғы төлемдерін тағайындау туралы хабарлама не мемлекеттік қызметті көрсетуден бас тарту туралы дәлелді жауап беру</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6" w:id="198"/>
    <w:p>
      <w:pPr>
        <w:spacing w:after="0"/>
        <w:ind w:left="0"/>
        <w:jc w:val="both"/>
      </w:pPr>
      <w:r>
        <w:rPr>
          <w:rFonts w:ascii="Times New Roman"/>
          <w:b w:val="false"/>
          <w:i w:val="false"/>
          <w:color w:val="000000"/>
          <w:sz w:val="28"/>
        </w:rPr>
        <w:t xml:space="preserve">
«Жерлеуге арналған біржолғы </w:t>
      </w:r>
      <w:r>
        <w:br/>
      </w:r>
      <w:r>
        <w:rPr>
          <w:rFonts w:ascii="Times New Roman"/>
          <w:b w:val="false"/>
          <w:i w:val="false"/>
          <w:color w:val="000000"/>
          <w:sz w:val="28"/>
        </w:rPr>
        <w:t xml:space="preserve">
төлемдерді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98"/>
    <w:p>
      <w:pPr>
        <w:spacing w:after="0"/>
        <w:ind w:left="0"/>
        <w:jc w:val="both"/>
      </w:pPr>
      <w:r>
        <w:rPr>
          <w:rFonts w:ascii="Times New Roman"/>
          <w:b w:val="false"/>
          <w:i w:val="false"/>
          <w:color w:val="000000"/>
          <w:sz w:val="28"/>
        </w:rPr>
        <w:t>Нысан</w:t>
      </w:r>
    </w:p>
    <w:bookmarkStart w:name="z897" w:id="199"/>
    <w:p>
      <w:pPr>
        <w:spacing w:after="0"/>
        <w:ind w:left="0"/>
        <w:jc w:val="left"/>
      </w:pPr>
      <w:r>
        <w:rPr>
          <w:rFonts w:ascii="Times New Roman"/>
          <w:b/>
          <w:i w:val="false"/>
          <w:color w:val="000000"/>
        </w:rPr>
        <w:t xml:space="preserve"> 
Функционалдық өзара іс-әрекет диаграммасы</w:t>
      </w:r>
    </w:p>
    <w:bookmarkEnd w:id="199"/>
    <w:p>
      <w:pPr>
        <w:spacing w:after="0"/>
        <w:ind w:left="0"/>
        <w:jc w:val="both"/>
      </w:pPr>
      <w:r>
        <w:drawing>
          <wp:inline distT="0" distB="0" distL="0" distR="0">
            <wp:extent cx="6629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29400" cy="7213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