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99cf" w14:textId="dd79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суларда жүзетін кемелерді және аралас "өзен - теңіз" суларында жүзетін кемелерді жаңарту жөніндегі қағиданы бекіту</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6 сәуірдегі № 197 Бұйрығы. Қазақстан Республикасының Әділет министрлігінде 2011 жылғы 3 мамырда № 6933 болып тіркелді.</w:t>
      </w:r>
    </w:p>
    <w:p>
      <w:pPr>
        <w:spacing w:after="0"/>
        <w:ind w:left="0"/>
        <w:jc w:val="both"/>
      </w:pPr>
      <w:bookmarkStart w:name="z1" w:id="0"/>
      <w:r>
        <w:rPr>
          <w:rFonts w:ascii="Times New Roman"/>
          <w:b w:val="false"/>
          <w:i w:val="false"/>
          <w:color w:val="000000"/>
          <w:sz w:val="28"/>
        </w:rPr>
        <w:t xml:space="preserve">
      "Ішкі су көлігі туралы" Қазақстан Республикасының 2004 жылғы 6 шілдедегі Заңының 9-бабының 1-тармағының </w:t>
      </w:r>
      <w:r>
        <w:rPr>
          <w:rFonts w:ascii="Times New Roman"/>
          <w:b w:val="false"/>
          <w:i w:val="false"/>
          <w:color w:val="000000"/>
          <w:sz w:val="28"/>
        </w:rPr>
        <w:t>19) тармақшасын</w:t>
      </w:r>
      <w:r>
        <w:rPr>
          <w:rFonts w:ascii="Times New Roman"/>
          <w:b w:val="false"/>
          <w:i w:val="false"/>
          <w:color w:val="000000"/>
          <w:sz w:val="28"/>
        </w:rPr>
        <w:t xml:space="preserve"> іске асыру мақсатында</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Ішкі суларда жүзетін кемелерді және аралас "өзен-теңіз" суларында жүзетін кемелерді жаңарту жөніндегі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 белгіленген тәртіппен Қазақстан Республикасы Әділет министрлігіне осы бұйрықты мемлекеттік тіркеу үшін ұсынуды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Көлік және коммуникация министрлігінің вице-министрі Е.С.Дүйсенбаевқа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2011 жылғы 6 сәуірдегі</w:t>
            </w:r>
            <w:r>
              <w:br/>
            </w:r>
            <w:r>
              <w:rPr>
                <w:rFonts w:ascii="Times New Roman"/>
                <w:b w:val="false"/>
                <w:i w:val="false"/>
                <w:color w:val="000000"/>
                <w:sz w:val="20"/>
              </w:rPr>
              <w:t>№ 197 бұйрығымен</w:t>
            </w:r>
            <w:r>
              <w:br/>
            </w:r>
            <w:r>
              <w:rPr>
                <w:rFonts w:ascii="Times New Roman"/>
                <w:b w:val="false"/>
                <w:i w:val="false"/>
                <w:color w:val="000000"/>
                <w:sz w:val="20"/>
              </w:rPr>
              <w:t>бекітілген</w:t>
            </w:r>
          </w:p>
        </w:tc>
      </w:tr>
    </w:tbl>
    <w:bookmarkStart w:name="z132" w:id="5"/>
    <w:p>
      <w:pPr>
        <w:spacing w:after="0"/>
        <w:ind w:left="0"/>
        <w:jc w:val="left"/>
      </w:pPr>
      <w:r>
        <w:rPr>
          <w:rFonts w:ascii="Times New Roman"/>
          <w:b/>
          <w:i w:val="false"/>
          <w:color w:val="000000"/>
        </w:rPr>
        <w:t xml:space="preserve"> Ішкі суларда жүзетін кемелерді және аралас "өзен-теңіз"</w:t>
      </w:r>
      <w:r>
        <w:br/>
      </w:r>
      <w:r>
        <w:rPr>
          <w:rFonts w:ascii="Times New Roman"/>
          <w:b/>
          <w:i w:val="false"/>
          <w:color w:val="000000"/>
        </w:rPr>
        <w:t>суларында жүзетін кемелерді жаңарту жөніндегі</w:t>
      </w:r>
      <w:r>
        <w:br/>
      </w:r>
      <w:r>
        <w:rPr>
          <w:rFonts w:ascii="Times New Roman"/>
          <w:b/>
          <w:i w:val="false"/>
          <w:color w:val="000000"/>
        </w:rPr>
        <w:t>қағиданы бекіту</w:t>
      </w:r>
      <w:r>
        <w:br/>
      </w:r>
      <w:r>
        <w:rPr>
          <w:rFonts w:ascii="Times New Roman"/>
          <w:b/>
          <w:i w:val="false"/>
          <w:color w:val="000000"/>
        </w:rPr>
        <w:t>1. Жалпы ереже</w:t>
      </w:r>
      <w:r>
        <w:br/>
      </w:r>
      <w:r>
        <w:rPr>
          <w:rFonts w:ascii="Times New Roman"/>
          <w:b/>
          <w:i w:val="false"/>
          <w:color w:val="000000"/>
        </w:rPr>
        <w:t>§1. Қолданылу саласы</w:t>
      </w:r>
    </w:p>
    <w:bookmarkEnd w:id="5"/>
    <w:bookmarkStart w:name="z136" w:id="6"/>
    <w:p>
      <w:pPr>
        <w:spacing w:after="0"/>
        <w:ind w:left="0"/>
        <w:jc w:val="both"/>
      </w:pPr>
      <w:r>
        <w:rPr>
          <w:rFonts w:ascii="Times New Roman"/>
          <w:b w:val="false"/>
          <w:i w:val="false"/>
          <w:color w:val="000000"/>
          <w:sz w:val="28"/>
        </w:rPr>
        <w:t>
      1. Құжаттарды ресімдеу және өткізу рәсімдерін реттейтін ұйымдастырушылық және техникалық талаптар, кемелердің корпустарын, механизмдерін және электр жабдықтарын жаңарту кезіндегі жұмыстың көлемі ішкі суларда және "өзен–теңіз" суларында жүзетін кемелерді жаңарту жөніндегі қағиданың (бұдан әрі – Қағида) реттеу мәні болып табылады.</w:t>
      </w:r>
    </w:p>
    <w:bookmarkEnd w:id="6"/>
    <w:bookmarkStart w:name="z137" w:id="7"/>
    <w:p>
      <w:pPr>
        <w:spacing w:after="0"/>
        <w:ind w:left="0"/>
        <w:jc w:val="both"/>
      </w:pPr>
      <w:r>
        <w:rPr>
          <w:rFonts w:ascii="Times New Roman"/>
          <w:b w:val="false"/>
          <w:i w:val="false"/>
          <w:color w:val="000000"/>
          <w:sz w:val="28"/>
        </w:rPr>
        <w:t>
      2. Осы Қағидада уәкілетті органмен бекітілген және Қазақстан Республикасы Көлік және қатынас жолдары комитетінің "Кеме қатынасының тіркелімі" мемлекеттік мекемесінің қызметінде пайдаланылатын қағидаларға (бұдан әрі – Кеме қатынасы тіркелімінің қағидасы) сілтемелер бар.</w:t>
      </w:r>
    </w:p>
    <w:bookmarkEnd w:id="7"/>
    <w:bookmarkStart w:name="z6" w:id="8"/>
    <w:p>
      <w:pPr>
        <w:spacing w:after="0"/>
        <w:ind w:left="0"/>
        <w:jc w:val="both"/>
      </w:pPr>
      <w:r>
        <w:rPr>
          <w:rFonts w:ascii="Times New Roman"/>
          <w:b w:val="false"/>
          <w:i w:val="false"/>
          <w:color w:val="000000"/>
          <w:sz w:val="28"/>
        </w:rPr>
        <w:t>
      3. Осы Қағидада қолданылатын Кеме қатынасы тіркелімінің қағидасына мынадай нормативтік құжаттар кіреді:</w:t>
      </w:r>
    </w:p>
    <w:bookmarkEnd w:id="8"/>
    <w:bookmarkStart w:name="z7" w:id="9"/>
    <w:p>
      <w:pPr>
        <w:spacing w:after="0"/>
        <w:ind w:left="0"/>
        <w:jc w:val="both"/>
      </w:pPr>
      <w:r>
        <w:rPr>
          <w:rFonts w:ascii="Times New Roman"/>
          <w:b w:val="false"/>
          <w:i w:val="false"/>
          <w:color w:val="000000"/>
          <w:sz w:val="28"/>
        </w:rPr>
        <w:t xml:space="preserve">
      1) Қазақстан Республикасы Көлік және коммуникация министрінің 2011 жылғы 9 наурыздағы </w:t>
      </w:r>
      <w:r>
        <w:rPr>
          <w:rFonts w:ascii="Times New Roman"/>
          <w:b w:val="false"/>
          <w:i w:val="false"/>
          <w:color w:val="000000"/>
          <w:sz w:val="28"/>
        </w:rPr>
        <w:t>№ 127</w:t>
      </w:r>
      <w:r>
        <w:rPr>
          <w:rFonts w:ascii="Times New Roman"/>
          <w:b w:val="false"/>
          <w:i w:val="false"/>
          <w:color w:val="000000"/>
          <w:sz w:val="28"/>
        </w:rPr>
        <w:t xml:space="preserve"> Ішкі суларда жүзетін кемелерді жасау қағидасы бұйрығымен бекітілген (Нормативтік құқықтық актілерді мемлекеттік тіркеу тізілімінде № 6871 тіркелген) (бұдан әрі - ІЖКҚ);</w:t>
      </w:r>
    </w:p>
    <w:bookmarkEnd w:id="9"/>
    <w:bookmarkStart w:name="z8" w:id="10"/>
    <w:p>
      <w:pPr>
        <w:spacing w:after="0"/>
        <w:ind w:left="0"/>
        <w:jc w:val="both"/>
      </w:pPr>
      <w:r>
        <w:rPr>
          <w:rFonts w:ascii="Times New Roman"/>
          <w:b w:val="false"/>
          <w:i w:val="false"/>
          <w:color w:val="000000"/>
          <w:sz w:val="28"/>
        </w:rPr>
        <w:t xml:space="preserve">
      2) Қазақстан Республикасы Көлік және коммуникация министрінің 2011 жылғы 14 наурыздағы </w:t>
      </w:r>
      <w:r>
        <w:rPr>
          <w:rFonts w:ascii="Times New Roman"/>
          <w:b w:val="false"/>
          <w:i w:val="false"/>
          <w:color w:val="000000"/>
          <w:sz w:val="28"/>
        </w:rPr>
        <w:t>№ 137</w:t>
      </w:r>
      <w:r>
        <w:rPr>
          <w:rFonts w:ascii="Times New Roman"/>
          <w:b w:val="false"/>
          <w:i w:val="false"/>
          <w:color w:val="000000"/>
          <w:sz w:val="28"/>
        </w:rPr>
        <w:t xml:space="preserve"> Аралас "өзен-теңіз" суларында жүзетін кемелерді жасау қағидасы бұйрығымен бекітілген (Нормативтік құқықтық актілерді мемлекеттік тіркеу тізілімінде № 6883 тіркелген) (бұдан әрі - АЖКҚ).</w:t>
      </w:r>
    </w:p>
    <w:bookmarkEnd w:id="10"/>
    <w:bookmarkStart w:name="z9" w:id="11"/>
    <w:p>
      <w:pPr>
        <w:spacing w:after="0"/>
        <w:ind w:left="0"/>
        <w:jc w:val="both"/>
      </w:pPr>
      <w:r>
        <w:rPr>
          <w:rFonts w:ascii="Times New Roman"/>
          <w:b w:val="false"/>
          <w:i w:val="false"/>
          <w:color w:val="000000"/>
          <w:sz w:val="28"/>
        </w:rPr>
        <w:t>
      4. Осы Қағида келесі объектілерге қолданылады:</w:t>
      </w:r>
    </w:p>
    <w:bookmarkEnd w:id="11"/>
    <w:bookmarkStart w:name="z10" w:id="12"/>
    <w:p>
      <w:pPr>
        <w:spacing w:after="0"/>
        <w:ind w:left="0"/>
        <w:jc w:val="both"/>
      </w:pPr>
      <w:r>
        <w:rPr>
          <w:rFonts w:ascii="Times New Roman"/>
          <w:b w:val="false"/>
          <w:i w:val="false"/>
          <w:color w:val="000000"/>
          <w:sz w:val="28"/>
        </w:rPr>
        <w:t>
      1) "Л", "Р", және "О" сыныпты ішкі суларда жүзетін және "О-ПР", "М-ПР" және "М-СП" сыныпты аралас суларда жүзетін кемелердің болат корпустарына;</w:t>
      </w:r>
    </w:p>
    <w:bookmarkEnd w:id="12"/>
    <w:bookmarkStart w:name="z11" w:id="13"/>
    <w:p>
      <w:pPr>
        <w:spacing w:after="0"/>
        <w:ind w:left="0"/>
        <w:jc w:val="both"/>
      </w:pPr>
      <w:r>
        <w:rPr>
          <w:rFonts w:ascii="Times New Roman"/>
          <w:b w:val="false"/>
          <w:i w:val="false"/>
          <w:color w:val="000000"/>
          <w:sz w:val="28"/>
        </w:rPr>
        <w:t>
      2) барлық үлгідегі және сыныптағы ішкі және аралас суларда жүзетін кемелердің механизмдері мен жабдықтарына (бұдан әрі – механизмдер);</w:t>
      </w:r>
    </w:p>
    <w:bookmarkEnd w:id="13"/>
    <w:bookmarkStart w:name="z12" w:id="14"/>
    <w:p>
      <w:pPr>
        <w:spacing w:after="0"/>
        <w:ind w:left="0"/>
        <w:jc w:val="both"/>
      </w:pPr>
      <w:r>
        <w:rPr>
          <w:rFonts w:ascii="Times New Roman"/>
          <w:b w:val="false"/>
          <w:i w:val="false"/>
          <w:color w:val="000000"/>
          <w:sz w:val="28"/>
        </w:rPr>
        <w:t>
      3) жүзу қауіпсіздігін қамтамасыз ететін ең аз дегенде ішкі және аралас суларда жүзетін кемелердің барлық үлгілері мен сыныптарының электр жабдығына электростанция (бір немесе бірнеше дизельгенераторы және негізгі тарату қалқаны бар), кабельдік желі және кеменің техникалық құралдарының электрқозғалтқыштары көзделген.</w:t>
      </w:r>
    </w:p>
    <w:bookmarkEnd w:id="14"/>
    <w:bookmarkStart w:name="z13" w:id="15"/>
    <w:p>
      <w:pPr>
        <w:spacing w:after="0"/>
        <w:ind w:left="0"/>
        <w:jc w:val="both"/>
      </w:pPr>
      <w:r>
        <w:rPr>
          <w:rFonts w:ascii="Times New Roman"/>
          <w:b w:val="false"/>
          <w:i w:val="false"/>
          <w:color w:val="000000"/>
          <w:sz w:val="28"/>
        </w:rPr>
        <w:t>
      5. Осы Қағиданың 1-тармағында айтылмаған кемелердің басқа түрлерінің жеке топтағы элементтерін, сыныбы, тағайындалуы, мөлшері мен қуаттылығын жаңартуға осы Қағиданы қолдану мүмкіндігі Қазақстан Республикасы Индустрия және инфрақұрылымдық даму министрлігі Көлік комитетінің "Қазақстан су жолдары" республикалық мемлекеттік қазыналық кәсіпорнының "Кеме қатынасының тіркелімі" филиалының (бұдан әрі – Кеме қатынасының тіркелімі) арнайы нысаны болып табылады.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04.01.2023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6. Кемені немесе оның элементтерінің жеке топтарын жаңарту туралы шешім Кеме қатынасы тіркелімінің келісуі бойынша қабылданады.</w:t>
      </w:r>
    </w:p>
    <w:bookmarkEnd w:id="16"/>
    <w:bookmarkStart w:name="z15" w:id="17"/>
    <w:p>
      <w:pPr>
        <w:spacing w:after="0"/>
        <w:ind w:left="0"/>
        <w:jc w:val="left"/>
      </w:pPr>
      <w:r>
        <w:rPr>
          <w:rFonts w:ascii="Times New Roman"/>
          <w:b/>
          <w:i w:val="false"/>
          <w:color w:val="000000"/>
        </w:rPr>
        <w:t xml:space="preserve"> §2. Жалпы нұсқаулар</w:t>
      </w:r>
    </w:p>
    <w:bookmarkEnd w:id="17"/>
    <w:bookmarkStart w:name="z16" w:id="18"/>
    <w:p>
      <w:pPr>
        <w:spacing w:after="0"/>
        <w:ind w:left="0"/>
        <w:jc w:val="both"/>
      </w:pPr>
      <w:r>
        <w:rPr>
          <w:rFonts w:ascii="Times New Roman"/>
          <w:b w:val="false"/>
          <w:i w:val="false"/>
          <w:color w:val="000000"/>
          <w:sz w:val="28"/>
        </w:rPr>
        <w:t>
      7. Кемені жаңарту ұғымы деп таңдап алынған жаңарту деңгейіне байланысты, кеме корпусының, механизмдер мен электр жабдықтарының техникалық күйі белгіленген мерзім ішінде кемені сенімді пайдалануды қамтамасыз ететін Кеме қатынасы тіркелімімен келісілген іс-шаралар кешенін айтады.</w:t>
      </w:r>
    </w:p>
    <w:bookmarkEnd w:id="18"/>
    <w:bookmarkStart w:name="z17" w:id="19"/>
    <w:p>
      <w:pPr>
        <w:spacing w:after="0"/>
        <w:ind w:left="0"/>
        <w:jc w:val="both"/>
      </w:pPr>
      <w:r>
        <w:rPr>
          <w:rFonts w:ascii="Times New Roman"/>
          <w:b w:val="false"/>
          <w:i w:val="false"/>
          <w:color w:val="000000"/>
          <w:sz w:val="28"/>
        </w:rPr>
        <w:t>
      8. Қағидада мынадай жаңарту деңгейлері белгіленген (электр жабдықтары, механизмдер және корпус бойынша бөлек):</w:t>
      </w:r>
    </w:p>
    <w:bookmarkEnd w:id="19"/>
    <w:bookmarkStart w:name="z18" w:id="20"/>
    <w:p>
      <w:pPr>
        <w:spacing w:after="0"/>
        <w:ind w:left="0"/>
        <w:jc w:val="both"/>
      </w:pPr>
      <w:r>
        <w:rPr>
          <w:rFonts w:ascii="Times New Roman"/>
          <w:b w:val="false"/>
          <w:i w:val="false"/>
          <w:color w:val="000000"/>
          <w:sz w:val="28"/>
        </w:rPr>
        <w:t>
      1) 1-ші деңгей (У1), жаңартылған кеменің кемінде 15 жылға дейін сенімді пайдаланылуын қамтамасыз ететін кеменің техникалық күйін куәландыратын деңгей;</w:t>
      </w:r>
    </w:p>
    <w:bookmarkEnd w:id="20"/>
    <w:bookmarkStart w:name="z19" w:id="21"/>
    <w:p>
      <w:pPr>
        <w:spacing w:after="0"/>
        <w:ind w:left="0"/>
        <w:jc w:val="both"/>
      </w:pPr>
      <w:r>
        <w:rPr>
          <w:rFonts w:ascii="Times New Roman"/>
          <w:b w:val="false"/>
          <w:i w:val="false"/>
          <w:color w:val="000000"/>
          <w:sz w:val="28"/>
        </w:rPr>
        <w:t>
      2) 2-ші деңгей (У2), жаңартылған кеменің кемінде 10 жылға дейін сенімді пайдаланылуын қамтамасыз ететін кеменің техникалық күйін куәландыратын деңгей.</w:t>
      </w:r>
    </w:p>
    <w:bookmarkEnd w:id="21"/>
    <w:bookmarkStart w:name="z20" w:id="22"/>
    <w:p>
      <w:pPr>
        <w:spacing w:after="0"/>
        <w:ind w:left="0"/>
        <w:jc w:val="both"/>
      </w:pPr>
      <w:r>
        <w:rPr>
          <w:rFonts w:ascii="Times New Roman"/>
          <w:b w:val="false"/>
          <w:i w:val="false"/>
          <w:color w:val="000000"/>
          <w:sz w:val="28"/>
        </w:rPr>
        <w:t>
      9. 1 немесе 2-деңгейге жаңартылған кеме корпусының механизмдерінің және электр жабдықтарының техникалық күйі, қызмет ету мерзімі 20 жылға жобаланған жаңа кеменің 5 жыл немесе 10 жыл пайдаланғаннан кейінгі тиісті элементтерінің техникалық күйіне сәйкес келеді деп танылады. Бұл ретте, жаңа кеменің барлық параметрлерінің (негізгі өлшемдері, жүк көтергіштігі, бағыты, кеменің сыныбы, жүзу ауданы) жаңартылған кеменің параметрлерінен айырмашылығы жоқ деп есептеледі.</w:t>
      </w:r>
    </w:p>
    <w:bookmarkEnd w:id="22"/>
    <w:bookmarkStart w:name="z21" w:id="23"/>
    <w:p>
      <w:pPr>
        <w:spacing w:after="0"/>
        <w:ind w:left="0"/>
        <w:jc w:val="both"/>
      </w:pPr>
      <w:r>
        <w:rPr>
          <w:rFonts w:ascii="Times New Roman"/>
          <w:b w:val="false"/>
          <w:i w:val="false"/>
          <w:color w:val="000000"/>
          <w:sz w:val="28"/>
        </w:rPr>
        <w:t xml:space="preserve">
      10. Жаңартудың деңгейін таңдап алғанына байланысты, кемені жаңарту дәрежесі оның техникалық жағдайын бағалағаннан кейін және жаңартылған кемені пайдаланудың жоспары бойынша тағайындалады. </w:t>
      </w:r>
    </w:p>
    <w:bookmarkEnd w:id="23"/>
    <w:bookmarkStart w:name="z22" w:id="24"/>
    <w:p>
      <w:pPr>
        <w:spacing w:after="0"/>
        <w:ind w:left="0"/>
        <w:jc w:val="both"/>
      </w:pPr>
      <w:r>
        <w:rPr>
          <w:rFonts w:ascii="Times New Roman"/>
          <w:b w:val="false"/>
          <w:i w:val="false"/>
          <w:color w:val="000000"/>
          <w:sz w:val="28"/>
        </w:rPr>
        <w:t>
      11. Кемені жаңарту жөніндегі іс-шаралар кешені (кеменің электр жабдығы, механизмдері және корпус бойынша жеке немесе бір мезгілде барлық элементтері бойынша) келесі кезеңдерді қамтиды:</w:t>
      </w:r>
    </w:p>
    <w:bookmarkEnd w:id="24"/>
    <w:bookmarkStart w:name="z23" w:id="25"/>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 бойынша кеме элементтерін жаңарту туралы өтінімді Кеме қатынасы тіркелімінің орталық аппаратына жіберу;</w:t>
      </w:r>
    </w:p>
    <w:bookmarkEnd w:id="25"/>
    <w:bookmarkStart w:name="z24" w:id="26"/>
    <w:p>
      <w:pPr>
        <w:spacing w:after="0"/>
        <w:ind w:left="0"/>
        <w:jc w:val="both"/>
      </w:pPr>
      <w:r>
        <w:rPr>
          <w:rFonts w:ascii="Times New Roman"/>
          <w:b w:val="false"/>
          <w:i w:val="false"/>
          <w:color w:val="000000"/>
          <w:sz w:val="28"/>
        </w:rPr>
        <w:t xml:space="preserve">
      2) Кеме қатынасы тіркелімінің орталық аппаратының тапсырмасы бойынша Кеме қатынасы тіркелімінің қызметкеріне құжаттарды қарау үшін және өтінім берілген кемені жаңарту үшін осы Қағиданы қолдану мүмкіндігі туралы екі апталық мерзімде жазбаша қорытынды дайындау үшін өтінім көшірмесі жіберіледі. </w:t>
      </w:r>
    </w:p>
    <w:bookmarkEnd w:id="26"/>
    <w:bookmarkStart w:name="z25" w:id="27"/>
    <w:p>
      <w:pPr>
        <w:spacing w:after="0"/>
        <w:ind w:left="0"/>
        <w:jc w:val="both"/>
      </w:pPr>
      <w:r>
        <w:rPr>
          <w:rFonts w:ascii="Times New Roman"/>
          <w:b w:val="false"/>
          <w:i w:val="false"/>
          <w:color w:val="000000"/>
          <w:sz w:val="28"/>
        </w:rPr>
        <w:t>
      3) Егер Кеме қатынасы тіркелімінің орталық аппараты өтінімде келтірілген ақаулық материалдарын толық емес деп санаса, Кеме қатынасы тіркелімі қызметкерлерінің қатысуымен жаңартылатын объектілердің ақаулығына қосымша анықтау жүргізу.</w:t>
      </w:r>
    </w:p>
    <w:bookmarkEnd w:id="27"/>
    <w:bookmarkStart w:name="z26" w:id="28"/>
    <w:p>
      <w:pPr>
        <w:spacing w:after="0"/>
        <w:ind w:left="0"/>
        <w:jc w:val="both"/>
      </w:pPr>
      <w:r>
        <w:rPr>
          <w:rFonts w:ascii="Times New Roman"/>
          <w:b w:val="false"/>
          <w:i w:val="false"/>
          <w:color w:val="000000"/>
          <w:sz w:val="28"/>
        </w:rPr>
        <w:t>
      4) осы Қағиданың 2, 3 және 4–тарауларында баяндалған нұсқауларды ескере отырып кемені немесе оның элементтерін (корпусы, механизмдері, электр жабдықтарын) жаңарту жобасын әзірлеу және Кеме қатынасы тіркелімімен келісу;</w:t>
      </w:r>
    </w:p>
    <w:bookmarkEnd w:id="28"/>
    <w:bookmarkStart w:name="z27" w:id="29"/>
    <w:p>
      <w:pPr>
        <w:spacing w:after="0"/>
        <w:ind w:left="0"/>
        <w:jc w:val="both"/>
      </w:pPr>
      <w:r>
        <w:rPr>
          <w:rFonts w:ascii="Times New Roman"/>
          <w:b w:val="false"/>
          <w:i w:val="false"/>
          <w:color w:val="000000"/>
          <w:sz w:val="28"/>
        </w:rPr>
        <w:t>
      5) Кеме қатынасы тіркелімі қызметкерінің техникалық бақылауымен жобада ұсынылған жаңарту жұмыстарын орындау;</w:t>
      </w:r>
    </w:p>
    <w:bookmarkEnd w:id="29"/>
    <w:bookmarkStart w:name="z28" w:id="30"/>
    <w:p>
      <w:pPr>
        <w:spacing w:after="0"/>
        <w:ind w:left="0"/>
        <w:jc w:val="both"/>
      </w:pPr>
      <w:r>
        <w:rPr>
          <w:rFonts w:ascii="Times New Roman"/>
          <w:b w:val="false"/>
          <w:i w:val="false"/>
          <w:color w:val="000000"/>
          <w:sz w:val="28"/>
        </w:rPr>
        <w:t>
      6) осы қағиданың 5-тарауына сәйкес кемеге Кеме қатынасы тіркелімінің құжаттарын ресімдеу және беру.</w:t>
      </w:r>
    </w:p>
    <w:bookmarkEnd w:id="30"/>
    <w:bookmarkStart w:name="z29" w:id="31"/>
    <w:p>
      <w:pPr>
        <w:spacing w:after="0"/>
        <w:ind w:left="0"/>
        <w:jc w:val="left"/>
      </w:pPr>
      <w:r>
        <w:rPr>
          <w:rFonts w:ascii="Times New Roman"/>
          <w:b/>
          <w:i w:val="false"/>
          <w:color w:val="000000"/>
        </w:rPr>
        <w:t xml:space="preserve"> §3. Терминдер мен анықтамалар</w:t>
      </w:r>
    </w:p>
    <w:bookmarkEnd w:id="31"/>
    <w:bookmarkStart w:name="z30" w:id="32"/>
    <w:p>
      <w:pPr>
        <w:spacing w:after="0"/>
        <w:ind w:left="0"/>
        <w:jc w:val="both"/>
      </w:pPr>
      <w:r>
        <w:rPr>
          <w:rFonts w:ascii="Times New Roman"/>
          <w:b w:val="false"/>
          <w:i w:val="false"/>
          <w:color w:val="000000"/>
          <w:sz w:val="28"/>
        </w:rPr>
        <w:t>
      12. Осы Қағидада жалпы қабылданған терминдерден басқа мынадай ұғымдар қолданылады:</w:t>
      </w:r>
    </w:p>
    <w:bookmarkEnd w:id="32"/>
    <w:bookmarkStart w:name="z31" w:id="33"/>
    <w:p>
      <w:pPr>
        <w:spacing w:after="0"/>
        <w:ind w:left="0"/>
        <w:jc w:val="both"/>
      </w:pPr>
      <w:r>
        <w:rPr>
          <w:rFonts w:ascii="Times New Roman"/>
          <w:b w:val="false"/>
          <w:i w:val="false"/>
          <w:color w:val="000000"/>
          <w:sz w:val="28"/>
        </w:rPr>
        <w:t>
      1) ақауды анықтау және жөндеу – техникалық құралдар мен жабдықтың техникалық күйін немесе жиынтығын, Кеме қатынасы тіркелімінің Қағида талаптарына сәйкестендіру;</w:t>
      </w:r>
    </w:p>
    <w:bookmarkEnd w:id="33"/>
    <w:bookmarkStart w:name="z32" w:id="34"/>
    <w:p>
      <w:pPr>
        <w:spacing w:after="0"/>
        <w:ind w:left="0"/>
        <w:jc w:val="both"/>
      </w:pPr>
      <w:r>
        <w:rPr>
          <w:rFonts w:ascii="Times New Roman"/>
          <w:b w:val="false"/>
          <w:i w:val="false"/>
          <w:color w:val="000000"/>
          <w:sz w:val="28"/>
        </w:rPr>
        <w:t>
      2) жабдықтар – әр түрлі сүзгілер, жылу алмасу аспабы, қысым астындағы ыдыстар, құбырлар, арматуралар, цистерналар және кеменің техникалық құралдарының және құрылғыларының қызметін қамтамасыз ету үшін қызмет ететін басқа бұйымдар жатады.</w:t>
      </w:r>
    </w:p>
    <w:bookmarkEnd w:id="34"/>
    <w:bookmarkStart w:name="z33" w:id="35"/>
    <w:p>
      <w:pPr>
        <w:spacing w:after="0"/>
        <w:ind w:left="0"/>
        <w:jc w:val="both"/>
      </w:pPr>
      <w:r>
        <w:rPr>
          <w:rFonts w:ascii="Times New Roman"/>
          <w:b w:val="false"/>
          <w:i w:val="false"/>
          <w:color w:val="000000"/>
          <w:sz w:val="28"/>
        </w:rPr>
        <w:t>
      3) корпус – кеменің жалпы иілуіне қатысатын, қондырманы қоса алғандағы кеменің корпусы;</w:t>
      </w:r>
    </w:p>
    <w:bookmarkEnd w:id="35"/>
    <w:bookmarkStart w:name="z34" w:id="36"/>
    <w:p>
      <w:pPr>
        <w:spacing w:after="0"/>
        <w:ind w:left="0"/>
        <w:jc w:val="both"/>
      </w:pPr>
      <w:r>
        <w:rPr>
          <w:rFonts w:ascii="Times New Roman"/>
          <w:b w:val="false"/>
          <w:i w:val="false"/>
          <w:color w:val="000000"/>
          <w:sz w:val="28"/>
        </w:rPr>
        <w:t>
      4) механизмдер – Кеме қатынасы тіркелімнің актілерін ресімдеу кезінде жеке топқа біріктірілген кеменің техникалық құралдары. Механизмдердің құрамына бас және көмекші қозғалтқыштар, редукторлар, реверсиялық-редукторлық беріліс, бытыраңқы және басқа муфтылар, білік сымдары, қозғаушылар, ауа сығымдағыш, сорғы, желдеткіш, сепаратор, палуба механизмдері кіреді;</w:t>
      </w:r>
    </w:p>
    <w:bookmarkEnd w:id="36"/>
    <w:bookmarkStart w:name="z35" w:id="37"/>
    <w:p>
      <w:pPr>
        <w:spacing w:after="0"/>
        <w:ind w:left="0"/>
        <w:jc w:val="both"/>
      </w:pPr>
      <w:r>
        <w:rPr>
          <w:rFonts w:ascii="Times New Roman"/>
          <w:b w:val="false"/>
          <w:i w:val="false"/>
          <w:color w:val="000000"/>
          <w:sz w:val="28"/>
        </w:rPr>
        <w:t>
      5) электр жабдықтары – кемедегі электр қуатының көздері, электр таратқыш құрылғылар, кабельдік желі, трансформаторлар, өзгерткіштер және электр қозғалтқыштар, электр тізбегін басқаратын аппаратура, дабыл қағу және апатты ескерту қорғанысы.</w:t>
      </w:r>
    </w:p>
    <w:bookmarkEnd w:id="37"/>
    <w:bookmarkStart w:name="z36" w:id="38"/>
    <w:p>
      <w:pPr>
        <w:spacing w:after="0"/>
        <w:ind w:left="0"/>
        <w:jc w:val="both"/>
      </w:pPr>
      <w:r>
        <w:rPr>
          <w:rFonts w:ascii="Times New Roman"/>
          <w:b w:val="false"/>
          <w:i w:val="false"/>
          <w:color w:val="000000"/>
          <w:sz w:val="28"/>
        </w:rPr>
        <w:t>
      13. Осы Қағидада мынадай белгілер мен қысқартулар қолданылады:</w:t>
      </w:r>
    </w:p>
    <w:bookmarkEnd w:id="38"/>
    <w:p>
      <w:pPr>
        <w:spacing w:after="0"/>
        <w:ind w:left="0"/>
        <w:jc w:val="both"/>
      </w:pPr>
      <w:r>
        <w:rPr>
          <w:rFonts w:ascii="Times New Roman"/>
          <w:b w:val="false"/>
          <w:i w:val="false"/>
          <w:color w:val="000000"/>
          <w:sz w:val="28"/>
        </w:rPr>
        <w:t>
      НТҚ – нормативті техникалық құжаттар;</w:t>
      </w:r>
    </w:p>
    <w:p>
      <w:pPr>
        <w:spacing w:after="0"/>
        <w:ind w:left="0"/>
        <w:jc w:val="both"/>
      </w:pPr>
      <w:r>
        <w:rPr>
          <w:rFonts w:ascii="Times New Roman"/>
          <w:b w:val="false"/>
          <w:i w:val="false"/>
          <w:color w:val="000000"/>
          <w:sz w:val="28"/>
        </w:rPr>
        <w:t>
      ТШ – техникалық шарт.</w:t>
      </w:r>
    </w:p>
    <w:bookmarkStart w:name="z37" w:id="39"/>
    <w:p>
      <w:pPr>
        <w:spacing w:after="0"/>
        <w:ind w:left="0"/>
        <w:jc w:val="left"/>
      </w:pPr>
      <w:r>
        <w:rPr>
          <w:rFonts w:ascii="Times New Roman"/>
          <w:b/>
          <w:i w:val="false"/>
          <w:color w:val="000000"/>
        </w:rPr>
        <w:t xml:space="preserve"> §4. Кемені жаңарту жобасы</w:t>
      </w:r>
    </w:p>
    <w:bookmarkEnd w:id="39"/>
    <w:bookmarkStart w:name="z38" w:id="40"/>
    <w:p>
      <w:pPr>
        <w:spacing w:after="0"/>
        <w:ind w:left="0"/>
        <w:jc w:val="both"/>
      </w:pPr>
      <w:r>
        <w:rPr>
          <w:rFonts w:ascii="Times New Roman"/>
          <w:b w:val="false"/>
          <w:i w:val="false"/>
          <w:color w:val="000000"/>
          <w:sz w:val="28"/>
        </w:rPr>
        <w:t>
      14. Кемені немесе оның элементтерін жаңарту жобасын, Кеме қатынасы тіркелімінің Тану туралы куәлігі бар мекемемен орындалады.</w:t>
      </w:r>
    </w:p>
    <w:bookmarkEnd w:id="40"/>
    <w:bookmarkStart w:name="z39" w:id="41"/>
    <w:p>
      <w:pPr>
        <w:spacing w:after="0"/>
        <w:ind w:left="0"/>
        <w:jc w:val="both"/>
      </w:pPr>
      <w:r>
        <w:rPr>
          <w:rFonts w:ascii="Times New Roman"/>
          <w:b w:val="false"/>
          <w:i w:val="false"/>
          <w:color w:val="000000"/>
          <w:sz w:val="28"/>
        </w:rPr>
        <w:t>
      15. Кемені немесе оның элементтерін жаңарту жобасын қолданыстағы Кеме қатынасы тіркелімінің қағида талаптарын ескере отырып әзірлеу қажет. Сонымен қатар, бұл жоба мүмкіндігінше корпус конструкциясының элементтерін, техникалық құралдарды, құрылғыларды, электр жабдығын, мысалы конструктивті өртке қарсы құралдарды, құтқару құралдарын, рульдік құрылғыны, автоматтандыру жүйесінің элементтік базасын, авариялық-ескерту дабылы мен қорғауды жетілдіруге бағдарлануы тиіс.</w:t>
      </w:r>
    </w:p>
    <w:bookmarkEnd w:id="41"/>
    <w:bookmarkStart w:name="z40" w:id="42"/>
    <w:p>
      <w:pPr>
        <w:spacing w:after="0"/>
        <w:ind w:left="0"/>
        <w:jc w:val="both"/>
      </w:pPr>
      <w:r>
        <w:rPr>
          <w:rFonts w:ascii="Times New Roman"/>
          <w:b w:val="false"/>
          <w:i w:val="false"/>
          <w:color w:val="000000"/>
          <w:sz w:val="28"/>
        </w:rPr>
        <w:t>
      16. Кемені жаңарту жобасының құжаттамасы Кеме қатынасы тіркелімінің қағида талаптарын ескеріп, радионавигациялық, экологиялық қауіпсіз жабдықтар және құтқару құралдарымен жабдықталуына байланысты болуы керек.</w:t>
      </w:r>
    </w:p>
    <w:bookmarkEnd w:id="42"/>
    <w:bookmarkStart w:name="z41" w:id="43"/>
    <w:p>
      <w:pPr>
        <w:spacing w:after="0"/>
        <w:ind w:left="0"/>
        <w:jc w:val="both"/>
      </w:pPr>
      <w:r>
        <w:rPr>
          <w:rFonts w:ascii="Times New Roman"/>
          <w:b w:val="false"/>
          <w:i w:val="false"/>
          <w:color w:val="000000"/>
          <w:sz w:val="28"/>
        </w:rPr>
        <w:t>
      17. Кеме қатынасы тіркелімінің қағида талаптарынан мүмкін болатын ауытқулар бойынша жасалған кеме, Кеме қатынасы тіркелімінің қағидасынан ауытқулары түріндегі Тізбе түрінде ресімделеді және Кеме қатынасы тіркелімінің келісуіне жаңарту жобасының құрамында ұсынылады.</w:t>
      </w:r>
    </w:p>
    <w:bookmarkEnd w:id="43"/>
    <w:bookmarkStart w:name="z42" w:id="44"/>
    <w:p>
      <w:pPr>
        <w:spacing w:after="0"/>
        <w:ind w:left="0"/>
        <w:jc w:val="both"/>
      </w:pPr>
      <w:r>
        <w:rPr>
          <w:rFonts w:ascii="Times New Roman"/>
          <w:b w:val="false"/>
          <w:i w:val="false"/>
          <w:color w:val="000000"/>
          <w:sz w:val="28"/>
        </w:rPr>
        <w:t>
      18. Кемелерді жаңарту жобасын біркелкі пайдаланымдық шектеулермен және жол берілетін тиелімі (баластировкалар) болатын, Кеме қатынасы тіркелімінің тану туралы куәлігі бар кәсіпорын жасауы мүмкін. Осы жағдайда жобалаушы ұйым нақты кеменің ерекшеліктерін ескере отырып, топтық жаңарту жобасын сол кемеге қыстырады.</w:t>
      </w:r>
    </w:p>
    <w:bookmarkEnd w:id="44"/>
    <w:bookmarkStart w:name="z43" w:id="45"/>
    <w:p>
      <w:pPr>
        <w:spacing w:after="0"/>
        <w:ind w:left="0"/>
        <w:jc w:val="both"/>
      </w:pPr>
      <w:r>
        <w:rPr>
          <w:rFonts w:ascii="Times New Roman"/>
          <w:b w:val="false"/>
          <w:i w:val="false"/>
          <w:color w:val="000000"/>
          <w:sz w:val="28"/>
        </w:rPr>
        <w:t>
      19. Жаңарту жобасында мыналарды Кеме қатынасы тіркелімінің қолданыстағы қағидасына сәйкестендіру көзделеді:</w:t>
      </w:r>
    </w:p>
    <w:bookmarkEnd w:id="45"/>
    <w:bookmarkStart w:name="z44" w:id="46"/>
    <w:p>
      <w:pPr>
        <w:spacing w:after="0"/>
        <w:ind w:left="0"/>
        <w:jc w:val="both"/>
      </w:pPr>
      <w:r>
        <w:rPr>
          <w:rFonts w:ascii="Times New Roman"/>
          <w:b w:val="false"/>
          <w:i w:val="false"/>
          <w:color w:val="000000"/>
          <w:sz w:val="28"/>
        </w:rPr>
        <w:t>
      1) құтқару құралдары;</w:t>
      </w:r>
    </w:p>
    <w:bookmarkEnd w:id="46"/>
    <w:bookmarkStart w:name="z45" w:id="47"/>
    <w:p>
      <w:pPr>
        <w:spacing w:after="0"/>
        <w:ind w:left="0"/>
        <w:jc w:val="both"/>
      </w:pPr>
      <w:r>
        <w:rPr>
          <w:rFonts w:ascii="Times New Roman"/>
          <w:b w:val="false"/>
          <w:i w:val="false"/>
          <w:color w:val="000000"/>
          <w:sz w:val="28"/>
        </w:rPr>
        <w:t>
      2) өртке қарсы жабдықтар, жабдықтаулар және өрт сөндіру жүйелері;</w:t>
      </w:r>
    </w:p>
    <w:bookmarkEnd w:id="47"/>
    <w:bookmarkStart w:name="z46" w:id="48"/>
    <w:p>
      <w:pPr>
        <w:spacing w:after="0"/>
        <w:ind w:left="0"/>
        <w:jc w:val="both"/>
      </w:pPr>
      <w:r>
        <w:rPr>
          <w:rFonts w:ascii="Times New Roman"/>
          <w:b w:val="false"/>
          <w:i w:val="false"/>
          <w:color w:val="000000"/>
          <w:sz w:val="28"/>
        </w:rPr>
        <w:t>
      3) кемелерден ластануды болдырмау бойынша радио және навигациялық жабдықтар;</w:t>
      </w:r>
    </w:p>
    <w:bookmarkEnd w:id="48"/>
    <w:bookmarkStart w:name="z47" w:id="49"/>
    <w:p>
      <w:pPr>
        <w:spacing w:after="0"/>
        <w:ind w:left="0"/>
        <w:jc w:val="both"/>
      </w:pPr>
      <w:r>
        <w:rPr>
          <w:rFonts w:ascii="Times New Roman"/>
          <w:b w:val="false"/>
          <w:i w:val="false"/>
          <w:color w:val="000000"/>
          <w:sz w:val="28"/>
        </w:rPr>
        <w:t>
      4) кемелерден ластануды болдырмау бойынша жабдықтар;</w:t>
      </w:r>
    </w:p>
    <w:bookmarkEnd w:id="49"/>
    <w:bookmarkStart w:name="z48" w:id="50"/>
    <w:p>
      <w:pPr>
        <w:spacing w:after="0"/>
        <w:ind w:left="0"/>
        <w:jc w:val="both"/>
      </w:pPr>
      <w:r>
        <w:rPr>
          <w:rFonts w:ascii="Times New Roman"/>
          <w:b w:val="false"/>
          <w:i w:val="false"/>
          <w:color w:val="000000"/>
          <w:sz w:val="28"/>
        </w:rPr>
        <w:t>
      20. Корпусты жаңартуға қатысты, жоба материалдарына мыналар кіреді:</w:t>
      </w:r>
    </w:p>
    <w:bookmarkEnd w:id="50"/>
    <w:bookmarkStart w:name="z49" w:id="51"/>
    <w:p>
      <w:pPr>
        <w:spacing w:after="0"/>
        <w:ind w:left="0"/>
        <w:jc w:val="both"/>
      </w:pPr>
      <w:r>
        <w:rPr>
          <w:rFonts w:ascii="Times New Roman"/>
          <w:b w:val="false"/>
          <w:i w:val="false"/>
          <w:color w:val="000000"/>
          <w:sz w:val="28"/>
        </w:rPr>
        <w:t>
      1) таңдап алынған жаңарту деңгейі үшін қажетті корпус элементін анықтау (8-тарауды қараңыз);</w:t>
      </w:r>
    </w:p>
    <w:bookmarkEnd w:id="51"/>
    <w:bookmarkStart w:name="z50" w:id="52"/>
    <w:p>
      <w:pPr>
        <w:spacing w:after="0"/>
        <w:ind w:left="0"/>
        <w:jc w:val="both"/>
      </w:pPr>
      <w:r>
        <w:rPr>
          <w:rFonts w:ascii="Times New Roman"/>
          <w:b w:val="false"/>
          <w:i w:val="false"/>
          <w:color w:val="000000"/>
          <w:sz w:val="28"/>
        </w:rPr>
        <w:t>
      2) таңдап алынған жаңарту деңгейі үшін, жиынтық аралықтарына қажетті сипаттамасын анықтау (9-тарауды қараңыз);</w:t>
      </w:r>
    </w:p>
    <w:bookmarkEnd w:id="52"/>
    <w:bookmarkStart w:name="z51" w:id="53"/>
    <w:p>
      <w:pPr>
        <w:spacing w:after="0"/>
        <w:ind w:left="0"/>
        <w:jc w:val="both"/>
      </w:pPr>
      <w:r>
        <w:rPr>
          <w:rFonts w:ascii="Times New Roman"/>
          <w:b w:val="false"/>
          <w:i w:val="false"/>
          <w:color w:val="000000"/>
          <w:sz w:val="28"/>
        </w:rPr>
        <w:t>
      3) жаңартылған кеме корпусының жалпы беріктілігін есептеп тексеру;</w:t>
      </w:r>
    </w:p>
    <w:bookmarkEnd w:id="53"/>
    <w:bookmarkStart w:name="z52" w:id="54"/>
    <w:p>
      <w:pPr>
        <w:spacing w:after="0"/>
        <w:ind w:left="0"/>
        <w:jc w:val="both"/>
      </w:pPr>
      <w:r>
        <w:rPr>
          <w:rFonts w:ascii="Times New Roman"/>
          <w:b w:val="false"/>
          <w:i w:val="false"/>
          <w:color w:val="000000"/>
          <w:sz w:val="28"/>
        </w:rPr>
        <w:t>
      4) жағдайы осы Қағида талаптарын қанағаттандырмайтын, корпус конструкцияларын нығайту немесе элементтерін ауыстыруға техникалық құжаттама;</w:t>
      </w:r>
    </w:p>
    <w:bookmarkEnd w:id="54"/>
    <w:bookmarkStart w:name="z53" w:id="55"/>
    <w:p>
      <w:pPr>
        <w:spacing w:after="0"/>
        <w:ind w:left="0"/>
        <w:jc w:val="both"/>
      </w:pPr>
      <w:r>
        <w:rPr>
          <w:rFonts w:ascii="Times New Roman"/>
          <w:b w:val="false"/>
          <w:i w:val="false"/>
          <w:color w:val="000000"/>
          <w:sz w:val="28"/>
        </w:rPr>
        <w:t>
      5) қалдық майысу/майыстыруды жою технологиясы.</w:t>
      </w:r>
    </w:p>
    <w:bookmarkEnd w:id="55"/>
    <w:bookmarkStart w:name="z54" w:id="56"/>
    <w:p>
      <w:pPr>
        <w:spacing w:after="0"/>
        <w:ind w:left="0"/>
        <w:jc w:val="left"/>
      </w:pPr>
      <w:r>
        <w:rPr>
          <w:rFonts w:ascii="Times New Roman"/>
          <w:b/>
          <w:i w:val="false"/>
          <w:color w:val="000000"/>
        </w:rPr>
        <w:t xml:space="preserve"> §5. Кеме қатынасы тіркелімінің құжаттамасы</w:t>
      </w:r>
    </w:p>
    <w:bookmarkEnd w:id="56"/>
    <w:bookmarkStart w:name="z55" w:id="57"/>
    <w:p>
      <w:pPr>
        <w:spacing w:after="0"/>
        <w:ind w:left="0"/>
        <w:jc w:val="both"/>
      </w:pPr>
      <w:r>
        <w:rPr>
          <w:rFonts w:ascii="Times New Roman"/>
          <w:b w:val="false"/>
          <w:i w:val="false"/>
          <w:color w:val="000000"/>
          <w:sz w:val="28"/>
        </w:rPr>
        <w:t>
      21. Жаңартылғаннан кейін, кемеге Кеме қатынасы тіркелімінің құжаттары мынадай ережелерді орындай отырып беріледі:</w:t>
      </w:r>
    </w:p>
    <w:bookmarkEnd w:id="57"/>
    <w:bookmarkStart w:name="z56" w:id="58"/>
    <w:p>
      <w:pPr>
        <w:spacing w:after="0"/>
        <w:ind w:left="0"/>
        <w:jc w:val="both"/>
      </w:pPr>
      <w:r>
        <w:rPr>
          <w:rFonts w:ascii="Times New Roman"/>
          <w:b w:val="false"/>
          <w:i w:val="false"/>
          <w:color w:val="000000"/>
          <w:sz w:val="28"/>
        </w:rPr>
        <w:t>
      1) оның тағайындалымы сақтала отырып, кеме жаңартылған кезде, оған кезектен тыс куәландыру актісі жүргізіледі (алғашқы көлемінде) және Жүзуге жарамдылығы туралы куәлігіне қажетті өзгерістер енгізіледі, корпус, механизмдер мен электр жабдықтары бойынша бөлек жаңарту туралы куәліктер беріледі, жаңа Сыныптау куәліктері ресімделеді;</w:t>
      </w:r>
    </w:p>
    <w:bookmarkEnd w:id="58"/>
    <w:bookmarkStart w:name="z57" w:id="59"/>
    <w:p>
      <w:pPr>
        <w:spacing w:after="0"/>
        <w:ind w:left="0"/>
        <w:jc w:val="both"/>
      </w:pPr>
      <w:r>
        <w:rPr>
          <w:rFonts w:ascii="Times New Roman"/>
          <w:b w:val="false"/>
          <w:i w:val="false"/>
          <w:color w:val="000000"/>
          <w:sz w:val="28"/>
        </w:rPr>
        <w:t xml:space="preserve">
      2) кеме жаңартылған кезде оның міндеті өзгерсе, оған алғашқы куәландыру актісі жүргізіледі, жаңа толық жинақталған кеме құжаттары, кемеге жаңа тіркелу нөмірі беріледі. Сонымен қатар, кемеге қосымша осы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кеменің корпусын, механизмдерін және жабдықтарын жаңарту туралы куәліктер беріледі.</w:t>
      </w:r>
    </w:p>
    <w:bookmarkEnd w:id="59"/>
    <w:bookmarkStart w:name="z58" w:id="60"/>
    <w:p>
      <w:pPr>
        <w:spacing w:after="0"/>
        <w:ind w:left="0"/>
        <w:jc w:val="both"/>
      </w:pPr>
      <w:r>
        <w:rPr>
          <w:rFonts w:ascii="Times New Roman"/>
          <w:b w:val="false"/>
          <w:i w:val="false"/>
          <w:color w:val="000000"/>
          <w:sz w:val="28"/>
        </w:rPr>
        <w:t>
      22. Кеменің корпусын, механизмдерін және электр жабдықтарын және оның элементтеріне келесі сыныптық куәландырулер жүргізу мерзімдері, Жаңарту туралы куәлік берілген сәттен бастап жүргізіледі.</w:t>
      </w:r>
    </w:p>
    <w:bookmarkEnd w:id="60"/>
    <w:bookmarkStart w:name="z59" w:id="61"/>
    <w:p>
      <w:pPr>
        <w:spacing w:after="0"/>
        <w:ind w:left="0"/>
        <w:jc w:val="both"/>
      </w:pPr>
      <w:r>
        <w:rPr>
          <w:rFonts w:ascii="Times New Roman"/>
          <w:b w:val="false"/>
          <w:i w:val="false"/>
          <w:color w:val="000000"/>
          <w:sz w:val="28"/>
        </w:rPr>
        <w:t>
      23. Кемені жаңарту туралы куәліктің қолданылу мерзімі У1 жаңарту деңгейі үшін 15 жыл және У2 жаңарту деңгейі үшін 10 жыл белгіленеді.</w:t>
      </w:r>
    </w:p>
    <w:bookmarkEnd w:id="61"/>
    <w:bookmarkStart w:name="z60" w:id="62"/>
    <w:p>
      <w:pPr>
        <w:spacing w:after="0"/>
        <w:ind w:left="0"/>
        <w:jc w:val="left"/>
      </w:pPr>
      <w:r>
        <w:rPr>
          <w:rFonts w:ascii="Times New Roman"/>
          <w:b/>
          <w:i w:val="false"/>
          <w:color w:val="000000"/>
        </w:rPr>
        <w:t xml:space="preserve"> 2. Корпусты жаңарту бойынша нұсқау</w:t>
      </w:r>
      <w:r>
        <w:br/>
      </w:r>
      <w:r>
        <w:rPr>
          <w:rFonts w:ascii="Times New Roman"/>
          <w:b/>
          <w:i w:val="false"/>
          <w:color w:val="000000"/>
        </w:rPr>
        <w:t>§1. Жалпы нұсқау</w:t>
      </w:r>
    </w:p>
    <w:bookmarkEnd w:id="62"/>
    <w:bookmarkStart w:name="z62" w:id="63"/>
    <w:p>
      <w:pPr>
        <w:spacing w:after="0"/>
        <w:ind w:left="0"/>
        <w:jc w:val="both"/>
      </w:pPr>
      <w:r>
        <w:rPr>
          <w:rFonts w:ascii="Times New Roman"/>
          <w:b w:val="false"/>
          <w:i w:val="false"/>
          <w:color w:val="000000"/>
          <w:sz w:val="28"/>
        </w:rPr>
        <w:t>
      24. Қағидада корпустың жалпы беріктігін қалпына келтіру және жаңартудың өтінім берілген деңгейіне және жоспарланған пайдалану мерзіміне байланысты осы бөлімнің талаптарымен реттелген сыртқы қаптаманың беріктігі, төсеніштер мен арқалықтардың жергілікті беріктігін ауыстыру немесе байланыстарды ауыстыру немесе нығайту жолымен, сондай-ақ, қосымша байланыстарды және конструкцияларды орнату арқылы көзделеді (кеме корпусы жиынтығынан).</w:t>
      </w:r>
    </w:p>
    <w:bookmarkEnd w:id="63"/>
    <w:bookmarkStart w:name="z63" w:id="64"/>
    <w:p>
      <w:pPr>
        <w:spacing w:after="0"/>
        <w:ind w:left="0"/>
        <w:jc w:val="both"/>
      </w:pPr>
      <w:r>
        <w:rPr>
          <w:rFonts w:ascii="Times New Roman"/>
          <w:b w:val="false"/>
          <w:i w:val="false"/>
          <w:color w:val="000000"/>
          <w:sz w:val="28"/>
        </w:rPr>
        <w:t>
      25. Корпусты жаңарту туралы куәлік корпустың тозған цилиндрлік қондырғысын ауыстырғанда, кеменің міндетін өзгерту үшін қайта жабдықтау, жетілдіру кезінде ресімделеді. Сол кезде кеменің корпусы негізгі Қағиданың талаптарына және жаңартудың У1 немесе У2 деңгейлеріне сәйкес келуі керек.</w:t>
      </w:r>
    </w:p>
    <w:bookmarkEnd w:id="64"/>
    <w:bookmarkStart w:name="z64" w:id="65"/>
    <w:p>
      <w:pPr>
        <w:spacing w:after="0"/>
        <w:ind w:left="0"/>
        <w:jc w:val="both"/>
      </w:pPr>
      <w:r>
        <w:rPr>
          <w:rFonts w:ascii="Times New Roman"/>
          <w:b w:val="false"/>
          <w:i w:val="false"/>
          <w:color w:val="000000"/>
          <w:sz w:val="28"/>
        </w:rPr>
        <w:t>
      26. Корпусты жаңарту жобасының материалдары мыналарды қамтуы тиіс:</w:t>
      </w:r>
    </w:p>
    <w:bookmarkEnd w:id="65"/>
    <w:bookmarkStart w:name="z65" w:id="66"/>
    <w:p>
      <w:pPr>
        <w:spacing w:after="0"/>
        <w:ind w:left="0"/>
        <w:jc w:val="both"/>
      </w:pPr>
      <w:r>
        <w:rPr>
          <w:rFonts w:ascii="Times New Roman"/>
          <w:b w:val="false"/>
          <w:i w:val="false"/>
          <w:color w:val="000000"/>
          <w:sz w:val="28"/>
        </w:rPr>
        <w:t>
      1) осы Қағиданың 8-тарауына сәйкес таңдап алынған жаңарту деңгейі үшін элементтердің ең аз қалыңдығын белгілеу.</w:t>
      </w:r>
    </w:p>
    <w:bookmarkEnd w:id="66"/>
    <w:bookmarkStart w:name="z66" w:id="67"/>
    <w:p>
      <w:pPr>
        <w:spacing w:after="0"/>
        <w:ind w:left="0"/>
        <w:jc w:val="both"/>
      </w:pPr>
      <w:r>
        <w:rPr>
          <w:rFonts w:ascii="Times New Roman"/>
          <w:b w:val="false"/>
          <w:i w:val="false"/>
          <w:color w:val="000000"/>
          <w:sz w:val="28"/>
        </w:rPr>
        <w:t>
      2) осы Қағиданың 9-тарауына сәйкес таңдап алынған жаңарту деңгейі үшін жиынтық арқалықтарының ең аз қажетті сипаттамаларын анықтау;</w:t>
      </w:r>
    </w:p>
    <w:bookmarkEnd w:id="67"/>
    <w:bookmarkStart w:name="z67" w:id="68"/>
    <w:p>
      <w:pPr>
        <w:spacing w:after="0"/>
        <w:ind w:left="0"/>
        <w:jc w:val="both"/>
      </w:pPr>
      <w:r>
        <w:rPr>
          <w:rFonts w:ascii="Times New Roman"/>
          <w:b w:val="false"/>
          <w:i w:val="false"/>
          <w:color w:val="000000"/>
          <w:sz w:val="28"/>
        </w:rPr>
        <w:t>
      3) осы Қағиданың 10-тарауына сәйкес жаңартылған кеме корпусының жалпы беріктігін есептік тексеру;</w:t>
      </w:r>
    </w:p>
    <w:bookmarkEnd w:id="68"/>
    <w:bookmarkStart w:name="z68" w:id="69"/>
    <w:p>
      <w:pPr>
        <w:spacing w:after="0"/>
        <w:ind w:left="0"/>
        <w:jc w:val="both"/>
      </w:pPr>
      <w:r>
        <w:rPr>
          <w:rFonts w:ascii="Times New Roman"/>
          <w:b w:val="false"/>
          <w:i w:val="false"/>
          <w:color w:val="000000"/>
          <w:sz w:val="28"/>
        </w:rPr>
        <w:t>
      4) техникалық жағдайлары осы Қағиданың талаптарын қанағаттандырмайтын, корпус құрылымының элементтерін нығайтуға немесе ауыстыруға арналған техникалық құжаттама;</w:t>
      </w:r>
    </w:p>
    <w:bookmarkEnd w:id="69"/>
    <w:bookmarkStart w:name="z69" w:id="70"/>
    <w:p>
      <w:pPr>
        <w:spacing w:after="0"/>
        <w:ind w:left="0"/>
        <w:jc w:val="left"/>
      </w:pPr>
      <w:r>
        <w:rPr>
          <w:rFonts w:ascii="Times New Roman"/>
          <w:b/>
          <w:i w:val="false"/>
          <w:color w:val="000000"/>
        </w:rPr>
        <w:t xml:space="preserve"> §2. Корпус ақаулығы</w:t>
      </w:r>
    </w:p>
    <w:bookmarkEnd w:id="70"/>
    <w:bookmarkStart w:name="z70" w:id="71"/>
    <w:p>
      <w:pPr>
        <w:spacing w:after="0"/>
        <w:ind w:left="0"/>
        <w:jc w:val="both"/>
      </w:pPr>
      <w:r>
        <w:rPr>
          <w:rFonts w:ascii="Times New Roman"/>
          <w:b w:val="false"/>
          <w:i w:val="false"/>
          <w:color w:val="000000"/>
          <w:sz w:val="28"/>
        </w:rPr>
        <w:t>
      27. Корпустың ақаулығын анықтау кеме корпусының техникалық күйін анықтау мақсатында ақауларды анықтауды, параметрлерін өлшеуді, ақаулыққа жол бермеуін бағалауды, жөндеу көлемін анықтау мен әдісін негіздеуді қамтиды.</w:t>
      </w:r>
    </w:p>
    <w:bookmarkEnd w:id="71"/>
    <w:bookmarkStart w:name="z71" w:id="72"/>
    <w:p>
      <w:pPr>
        <w:spacing w:after="0"/>
        <w:ind w:left="0"/>
        <w:jc w:val="both"/>
      </w:pPr>
      <w:r>
        <w:rPr>
          <w:rFonts w:ascii="Times New Roman"/>
          <w:b w:val="false"/>
          <w:i w:val="false"/>
          <w:color w:val="000000"/>
          <w:sz w:val="28"/>
        </w:rPr>
        <w:t>
      28. Корпус ақаулығын анықтау кемені жаңарту ниеті туралы өтінімді бергенге дейін кемінде 1 жыл бұрын Кеме қатынасы тіркеліміне ақпарат ұсына отырып жүргізіледі.</w:t>
      </w:r>
    </w:p>
    <w:bookmarkEnd w:id="72"/>
    <w:bookmarkStart w:name="z72" w:id="73"/>
    <w:p>
      <w:pPr>
        <w:spacing w:after="0"/>
        <w:ind w:left="0"/>
        <w:jc w:val="both"/>
      </w:pPr>
      <w:r>
        <w:rPr>
          <w:rFonts w:ascii="Times New Roman"/>
          <w:b w:val="false"/>
          <w:i w:val="false"/>
          <w:color w:val="000000"/>
          <w:sz w:val="28"/>
        </w:rPr>
        <w:t>
      29. Ақаулықты анықтау көлемі жаңартылатын кеме корпусының техникалық күйіне байланысты белгіленеді, бірақ кезекті куәландырудың алдындағы ақаулықтың көлемі ПККҚ 2-қосымшасындағыдан кем емес болуы тиіс.</w:t>
      </w:r>
    </w:p>
    <w:bookmarkEnd w:id="73"/>
    <w:bookmarkStart w:name="z73" w:id="74"/>
    <w:p>
      <w:pPr>
        <w:spacing w:after="0"/>
        <w:ind w:left="0"/>
        <w:jc w:val="both"/>
      </w:pPr>
      <w:r>
        <w:rPr>
          <w:rFonts w:ascii="Times New Roman"/>
          <w:b w:val="false"/>
          <w:i w:val="false"/>
          <w:color w:val="000000"/>
          <w:sz w:val="28"/>
        </w:rPr>
        <w:t>
      30. Жаңартуға жататын сериялық жасалған кемелер үшін, ақаулықтың бірыңғай сұлбасын әзірлеу ұсынылады. Осы сериядағы кеме корпусы элементтерінің тозу және құрастыру ерекшеліктерін ескеріп, Кеме қатынасы тіркелімінің Тануы бар мекеме әзірлеуі тиіс.</w:t>
      </w:r>
    </w:p>
    <w:bookmarkEnd w:id="74"/>
    <w:bookmarkStart w:name="z74" w:id="75"/>
    <w:p>
      <w:pPr>
        <w:spacing w:after="0"/>
        <w:ind w:left="0"/>
        <w:jc w:val="left"/>
      </w:pPr>
      <w:r>
        <w:rPr>
          <w:rFonts w:ascii="Times New Roman"/>
          <w:b/>
          <w:i w:val="false"/>
          <w:color w:val="000000"/>
        </w:rPr>
        <w:t xml:space="preserve"> §3. Жаңартылған кеме корпусының табақ элементтерінің ең</w:t>
      </w:r>
      <w:r>
        <w:br/>
      </w:r>
      <w:r>
        <w:rPr>
          <w:rFonts w:ascii="Times New Roman"/>
          <w:b/>
          <w:i w:val="false"/>
          <w:color w:val="000000"/>
        </w:rPr>
        <w:t>аз қажетті қалындықтары</w:t>
      </w:r>
    </w:p>
    <w:bookmarkEnd w:id="75"/>
    <w:bookmarkStart w:name="z75" w:id="76"/>
    <w:p>
      <w:pPr>
        <w:spacing w:after="0"/>
        <w:ind w:left="0"/>
        <w:jc w:val="both"/>
      </w:pPr>
      <w:r>
        <w:rPr>
          <w:rFonts w:ascii="Times New Roman"/>
          <w:b w:val="false"/>
          <w:i w:val="false"/>
          <w:color w:val="000000"/>
          <w:sz w:val="28"/>
        </w:rPr>
        <w:t>
      31. Жаңартылған корпустың сыртқы қаптамасының, палуба және екінші түп төсемінің, ішкі борттар, бойлық және көлденең қалқалардың, флорлар мен кильсондардың түпаралық кеңістігіндегі ең аз қажетті қалыңдығы мынадай формуламен анықталады:</w:t>
      </w:r>
    </w:p>
    <w:bookmarkEnd w:id="76"/>
    <w:p>
      <w:pPr>
        <w:spacing w:after="0"/>
        <w:ind w:left="0"/>
        <w:jc w:val="both"/>
      </w:pPr>
      <w:r>
        <w:rPr>
          <w:rFonts w:ascii="Times New Roman"/>
          <w:b w:val="false"/>
          <w:i w:val="false"/>
          <w:color w:val="000000"/>
          <w:sz w:val="28"/>
        </w:rPr>
        <w:t>
      мұндағы t</w:t>
      </w:r>
      <w:r>
        <w:rPr>
          <w:rFonts w:ascii="Times New Roman"/>
          <w:b w:val="false"/>
          <w:i w:val="false"/>
          <w:color w:val="000000"/>
          <w:vertAlign w:val="subscript"/>
        </w:rPr>
        <w:t>мн</w:t>
      </w:r>
      <w:r>
        <w:rPr>
          <w:rFonts w:ascii="Times New Roman"/>
          <w:b w:val="false"/>
          <w:i w:val="false"/>
          <w:color w:val="000000"/>
          <w:sz w:val="28"/>
        </w:rPr>
        <w:t xml:space="preserve"> = [t</w:t>
      </w:r>
      <w:r>
        <w:rPr>
          <w:rFonts w:ascii="Times New Roman"/>
          <w:b w:val="false"/>
          <w:i w:val="false"/>
          <w:color w:val="000000"/>
          <w:vertAlign w:val="subscript"/>
        </w:rPr>
        <w:t>ocm</w:t>
      </w:r>
      <w:r>
        <w:rPr>
          <w:rFonts w:ascii="Times New Roman"/>
          <w:b w:val="false"/>
          <w:i w:val="false"/>
          <w:color w:val="000000"/>
          <w:sz w:val="28"/>
        </w:rPr>
        <w:t>]</w:t>
      </w:r>
      <w:r>
        <w:rPr>
          <w:rFonts w:ascii="Times New Roman"/>
          <w:b w:val="false"/>
          <w:i w:val="false"/>
          <w:color w:val="000000"/>
          <w:vertAlign w:val="subscript"/>
        </w:rPr>
        <w:t>min</w:t>
      </w:r>
      <w:r>
        <w:rPr>
          <w:rFonts w:ascii="Times New Roman"/>
          <w:b w:val="false"/>
          <w:i w:val="false"/>
          <w:color w:val="000000"/>
          <w:sz w:val="28"/>
        </w:rPr>
        <w:t xml:space="preserve"> + </w:t>
      </w:r>
    </w:p>
    <w:p>
      <w:pPr>
        <w:spacing w:after="0"/>
        <w:ind w:left="0"/>
        <w:jc w:val="both"/>
      </w:pPr>
      <w:r>
        <w:drawing>
          <wp:inline distT="0" distB="0" distL="0" distR="0">
            <wp:extent cx="114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300" cy="165100"/>
                    </a:xfrm>
                    <a:prstGeom prst="rect">
                      <a:avLst/>
                    </a:prstGeom>
                  </pic:spPr>
                </pic:pic>
              </a:graphicData>
            </a:graphic>
          </wp:inline>
        </w:drawing>
      </w:r>
    </w:p>
    <w:p>
      <w:pPr>
        <w:spacing w:after="0"/>
        <w:ind w:left="0"/>
        <w:jc w:val="left"/>
      </w:pPr>
      <w:r>
        <w:rPr>
          <w:rFonts w:ascii="Times New Roman"/>
          <w:b w:val="false"/>
          <w:i w:val="false"/>
          <w:color w:val="000000"/>
          <w:sz w:val="28"/>
        </w:rPr>
        <w:t>(1 + 2V)(Т</w:t>
      </w:r>
      <w:r>
        <w:rPr>
          <w:rFonts w:ascii="Times New Roman"/>
          <w:b w:val="false"/>
          <w:i w:val="false"/>
          <w:color w:val="000000"/>
          <w:vertAlign w:val="subscript"/>
        </w:rPr>
        <w:t>у1(у2)</w:t>
      </w:r>
      <w:r>
        <w:rPr>
          <w:rFonts w:ascii="Times New Roman"/>
          <w:b w:val="false"/>
          <w:i w:val="false"/>
          <w:color w:val="000000"/>
          <w:sz w:val="28"/>
        </w:rPr>
        <w:t>- 5),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ocm</w:t>
      </w:r>
      <w:r>
        <w:rPr>
          <w:rFonts w:ascii="Times New Roman"/>
          <w:b w:val="false"/>
          <w:i w:val="false"/>
          <w:color w:val="000000"/>
          <w:sz w:val="28"/>
        </w:rPr>
        <w:t>]</w:t>
      </w:r>
      <w:r>
        <w:rPr>
          <w:rFonts w:ascii="Times New Roman"/>
          <w:b w:val="false"/>
          <w:i w:val="false"/>
          <w:color w:val="000000"/>
          <w:vertAlign w:val="subscript"/>
        </w:rPr>
        <w:t xml:space="preserve">min </w:t>
      </w:r>
      <w:r>
        <w:rPr>
          <w:rFonts w:ascii="Times New Roman"/>
          <w:b w:val="false"/>
          <w:i w:val="false"/>
          <w:color w:val="000000"/>
          <w:sz w:val="28"/>
        </w:rPr>
        <w:t>- ең аз шекті қалындықтар құрастырылатын элементтер қарастырылады.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43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ұсынылған тозу жылдамдығы, Ішкі суларда жүзетін кемелерді жасау қағидасы (бұдан әрі – ІЖК, АЖКҚ), (Аралас "өзен-теңіз" суларында жүзетін кемлерді жасау қағидасы) бойынша анықталады, мм/жыл. </w:t>
      </w:r>
    </w:p>
    <w:p>
      <w:pPr>
        <w:spacing w:after="0"/>
        <w:ind w:left="0"/>
        <w:jc w:val="both"/>
      </w:pPr>
      <w:r>
        <w:drawing>
          <wp:inline distT="0" distB="0" distL="0" distR="0">
            <wp:extent cx="114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4300" cy="165100"/>
                    </a:xfrm>
                    <a:prstGeom prst="rect">
                      <a:avLst/>
                    </a:prstGeom>
                  </pic:spPr>
                </pic:pic>
              </a:graphicData>
            </a:graphic>
          </wp:inline>
        </w:drawing>
      </w:r>
    </w:p>
    <w:p>
      <w:pPr>
        <w:spacing w:after="0"/>
        <w:ind w:left="0"/>
        <w:jc w:val="left"/>
      </w:pPr>
      <w:r>
        <w:rPr>
          <w:rFonts w:ascii="Times New Roman"/>
          <w:b w:val="false"/>
          <w:i w:val="false"/>
          <w:color w:val="000000"/>
          <w:sz w:val="28"/>
        </w:rPr>
        <w:t>орнына тозу жылдамдығын нақты мәнінде немесе тозу жылдамдығының орта статистикалық мәнін сериялы кемелерге қолдану, Кеме қатынасы тіркелімінің арнайы қарау тақырыбы болып табылады;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 вариацияның коэффициенті: V=</w:t>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sz w:val="28"/>
        </w:rPr>
        <w:t>./ с; V мәні мыналарға тең болады:</w:t>
      </w:r>
      <w:r>
        <w:br/>
      </w:r>
      <w:r>
        <w:rPr>
          <w:rFonts w:ascii="Times New Roman"/>
          <w:b w:val="false"/>
          <w:i w:val="false"/>
          <w:color w:val="000000"/>
          <w:sz w:val="28"/>
        </w:rPr>
        <w:t>
</w:t>
      </w:r>
      <w:r>
        <w:br/>
      </w:r>
    </w:p>
    <w:p>
      <w:pPr>
        <w:spacing w:after="0"/>
        <w:ind w:left="0"/>
        <w:jc w:val="both"/>
      </w:pPr>
      <w:r>
        <w:drawing>
          <wp:inline distT="0" distB="0" distL="0" distR="0">
            <wp:extent cx="114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&lt; 0.1 мм/жыл кезінде, V=0,4;</w:t>
      </w:r>
      <w:r>
        <w:br/>
      </w:r>
      <w:r>
        <w:rPr>
          <w:rFonts w:ascii="Times New Roman"/>
          <w:b w:val="false"/>
          <w:i w:val="false"/>
          <w:color w:val="000000"/>
          <w:sz w:val="28"/>
        </w:rPr>
        <w:t>
</w:t>
      </w:r>
      <w:r>
        <w:br/>
      </w:r>
    </w:p>
    <w:p>
      <w:pPr>
        <w:spacing w:after="0"/>
        <w:ind w:left="0"/>
        <w:jc w:val="both"/>
      </w:pPr>
      <w:r>
        <w:drawing>
          <wp:inline distT="0" distB="0" distL="0" distR="0">
            <wp:extent cx="114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43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&gt; 0.1 мм/жыл кезінде, V=0,3;</w:t>
      </w:r>
      <w:r>
        <w:br/>
      </w: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vertAlign w:val="subscript"/>
        </w:rPr>
        <w:t>с</w:t>
      </w:r>
      <w:r>
        <w:rPr>
          <w:rFonts w:ascii="Times New Roman"/>
          <w:b w:val="false"/>
          <w:i w:val="false"/>
          <w:color w:val="000000"/>
          <w:sz w:val="28"/>
        </w:rPr>
        <w:t>-тозудың жылдамдық стандарты, мм/жыл;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ТУ1(У2) – жаңарту жүргізілгеннен кейін жоспарланған қызмет мезгілі. Жаңарту дәрежесіне байланысты қолданылады (У1 – үшін ен аз дегенде 15 жыл, У2 – үшін ен аз дегенде 10 жыл).</w:t>
      </w:r>
    </w:p>
    <w:p>
      <w:pPr>
        <w:spacing w:after="0"/>
        <w:ind w:left="0"/>
        <w:jc w:val="both"/>
      </w:pPr>
      <w:r>
        <w:rPr>
          <w:rFonts w:ascii="Times New Roman"/>
          <w:b w:val="false"/>
          <w:i w:val="false"/>
          <w:color w:val="000000"/>
          <w:sz w:val="28"/>
        </w:rPr>
        <w:t>
      32. (1) формула бойынша есептеу нәтижесіне байланыссыз t</w:t>
      </w:r>
      <w:r>
        <w:rPr>
          <w:rFonts w:ascii="Times New Roman"/>
          <w:b w:val="false"/>
          <w:i w:val="false"/>
          <w:color w:val="000000"/>
          <w:vertAlign w:val="subscript"/>
        </w:rPr>
        <w:t>мн</w:t>
      </w:r>
      <w:r>
        <w:rPr>
          <w:rFonts w:ascii="Times New Roman"/>
          <w:b w:val="false"/>
          <w:i w:val="false"/>
          <w:color w:val="000000"/>
          <w:sz w:val="28"/>
        </w:rPr>
        <w:t xml:space="preserve"> қалыңдығы, t</w:t>
      </w:r>
      <w:r>
        <w:rPr>
          <w:rFonts w:ascii="Times New Roman"/>
          <w:b w:val="false"/>
          <w:i w:val="false"/>
          <w:color w:val="000000"/>
          <w:vertAlign w:val="subscript"/>
        </w:rPr>
        <w:t>мин</w:t>
      </w:r>
      <w:r>
        <w:rPr>
          <w:rFonts w:ascii="Times New Roman"/>
          <w:b w:val="false"/>
          <w:i w:val="false"/>
          <w:color w:val="000000"/>
          <w:sz w:val="28"/>
        </w:rPr>
        <w:t>-нің ең аз қалыңдығынан артық емес болып, ІЖКҚ немесе АЖКҚталаптарына сәйкес қабылдануы мүмкін.</w:t>
      </w:r>
    </w:p>
    <w:bookmarkStart w:name="z76" w:id="77"/>
    <w:p>
      <w:pPr>
        <w:spacing w:after="0"/>
        <w:ind w:left="0"/>
        <w:jc w:val="left"/>
      </w:pPr>
      <w:r>
        <w:rPr>
          <w:rFonts w:ascii="Times New Roman"/>
          <w:b/>
          <w:i w:val="false"/>
          <w:color w:val="000000"/>
        </w:rPr>
        <w:t xml:space="preserve"> §4. Жаңартылған кеме корпусының жиынтық арқалықтарының</w:t>
      </w:r>
      <w:r>
        <w:br/>
      </w:r>
      <w:r>
        <w:rPr>
          <w:rFonts w:ascii="Times New Roman"/>
          <w:b/>
          <w:i w:val="false"/>
          <w:color w:val="000000"/>
        </w:rPr>
        <w:t>ең аз қажетті сипаттамалары</w:t>
      </w:r>
    </w:p>
    <w:bookmarkEnd w:id="77"/>
    <w:bookmarkStart w:name="z77" w:id="78"/>
    <w:p>
      <w:pPr>
        <w:spacing w:after="0"/>
        <w:ind w:left="0"/>
        <w:jc w:val="both"/>
      </w:pPr>
      <w:r>
        <w:rPr>
          <w:rFonts w:ascii="Times New Roman"/>
          <w:b w:val="false"/>
          <w:i w:val="false"/>
          <w:color w:val="000000"/>
          <w:sz w:val="28"/>
        </w:rPr>
        <w:t>
      33. Қосылған белбеуі бар арқалықтардың жиынтығының ең аз қажетті кедергі моменті кемінде мынаған тең болуы тиіс, см</w:t>
      </w:r>
      <w:r>
        <w:rPr>
          <w:rFonts w:ascii="Times New Roman"/>
          <w:b w:val="false"/>
          <w:i w:val="false"/>
          <w:color w:val="000000"/>
          <w:vertAlign w:val="superscript"/>
        </w:rPr>
        <w:t>3</w:t>
      </w:r>
      <w:r>
        <w:rPr>
          <w:rFonts w:ascii="Times New Roman"/>
          <w:b w:val="false"/>
          <w:i w:val="false"/>
          <w:color w:val="000000"/>
          <w:sz w:val="28"/>
        </w:rPr>
        <w:t>:</w:t>
      </w:r>
    </w:p>
    <w:bookmarkEnd w:id="78"/>
    <w:p>
      <w:pPr>
        <w:spacing w:after="0"/>
        <w:ind w:left="0"/>
        <w:jc w:val="both"/>
      </w:pPr>
      <w:r>
        <w:rPr>
          <w:rFonts w:ascii="Times New Roman"/>
          <w:b w:val="false"/>
          <w:i w:val="false"/>
          <w:color w:val="000000"/>
          <w:sz w:val="28"/>
        </w:rPr>
        <w:t>
                  W = m</w:t>
      </w:r>
      <w:r>
        <w:rPr>
          <w:rFonts w:ascii="Times New Roman"/>
          <w:b w:val="false"/>
          <w:i w:val="false"/>
          <w:color w:val="000000"/>
          <w:vertAlign w:val="subscript"/>
        </w:rPr>
        <w:t>у1(у2</w:t>
      </w:r>
      <w:r>
        <w:rPr>
          <w:rFonts w:ascii="Times New Roman"/>
          <w:b w:val="false"/>
          <w:i w:val="false"/>
          <w:color w:val="000000"/>
          <w:vertAlign w:val="subscript"/>
        </w:rPr>
        <w:t>)</w:t>
      </w:r>
      <w:r>
        <w:rPr>
          <w:rFonts w:ascii="Times New Roman"/>
          <w:b w:val="false"/>
          <w:i w:val="false"/>
          <w:color w:val="000000"/>
          <w:sz w:val="28"/>
        </w:rPr>
        <w:t>.W</w:t>
      </w:r>
      <w:r>
        <w:rPr>
          <w:rFonts w:ascii="Times New Roman"/>
          <w:b w:val="false"/>
          <w:i w:val="false"/>
          <w:color w:val="000000"/>
          <w:vertAlign w:val="subscript"/>
        </w:rPr>
        <w:t>np</w:t>
      </w:r>
      <w:r>
        <w:rPr>
          <w:rFonts w:ascii="Times New Roman"/>
          <w:b w:val="false"/>
          <w:i w:val="false"/>
          <w:color w:val="000000"/>
          <w:sz w:val="28"/>
        </w:rPr>
        <w:t xml:space="preserve"> мұндағы                            (2)</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у1(у2)</w:t>
      </w:r>
      <w:r>
        <w:rPr>
          <w:rFonts w:ascii="Times New Roman"/>
          <w:b w:val="false"/>
          <w:i w:val="false"/>
          <w:color w:val="000000"/>
          <w:sz w:val="28"/>
        </w:rPr>
        <w:t xml:space="preserve"> – тозудың нормативтік коэффициенті (осы Қағиданың 33-тармақшасына сәйкес);</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np</w:t>
      </w:r>
      <w:r>
        <w:rPr>
          <w:rFonts w:ascii="Times New Roman"/>
          <w:b w:val="false"/>
          <w:i w:val="false"/>
          <w:color w:val="000000"/>
          <w:sz w:val="28"/>
        </w:rPr>
        <w:t xml:space="preserve"> – арқалықтардың көлбеу қимасы кезіндегі кедергісі, ІЖКҚ және АЖКҚ талаптарында көрсетілген кеме сыныптарына байланысты, см.</w:t>
      </w:r>
    </w:p>
    <w:bookmarkStart w:name="z78" w:id="79"/>
    <w:p>
      <w:pPr>
        <w:spacing w:after="0"/>
        <w:ind w:left="0"/>
        <w:jc w:val="both"/>
      </w:pPr>
      <w:r>
        <w:rPr>
          <w:rFonts w:ascii="Times New Roman"/>
          <w:b w:val="false"/>
          <w:i w:val="false"/>
          <w:color w:val="000000"/>
          <w:sz w:val="28"/>
        </w:rPr>
        <w:t>
      34. Баулары қосылмаған бөлек арқалықтардың көлдеңен қимасының ауданы ең аз дегенде болу керек, см</w:t>
      </w:r>
      <w:r>
        <w:rPr>
          <w:rFonts w:ascii="Times New Roman"/>
          <w:b w:val="false"/>
          <w:i w:val="false"/>
          <w:color w:val="000000"/>
          <w:vertAlign w:val="superscript"/>
        </w:rPr>
        <w:t>2</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vertAlign w:val="subscript"/>
        </w:rPr>
        <w:t>мн</w:t>
      </w:r>
      <w:r>
        <w:rPr>
          <w:rFonts w:ascii="Times New Roman"/>
          <w:b w:val="false"/>
          <w:i w:val="false"/>
          <w:color w:val="000000"/>
          <w:vertAlign w:val="subscript"/>
        </w:rPr>
        <w:t xml:space="preserve"> </w:t>
      </w:r>
      <w:r>
        <w:rPr>
          <w:rFonts w:ascii="Times New Roman"/>
          <w:b w:val="false"/>
          <w:i w:val="false"/>
          <w:color w:val="000000"/>
          <w:sz w:val="28"/>
        </w:rPr>
        <w:t>= m</w:t>
      </w:r>
      <w:r>
        <w:rPr>
          <w:rFonts w:ascii="Times New Roman"/>
          <w:b w:val="false"/>
          <w:i w:val="false"/>
          <w:color w:val="000000"/>
          <w:vertAlign w:val="subscript"/>
        </w:rPr>
        <w:t>у1(у2)</w:t>
      </w:r>
      <w:r>
        <w:rPr>
          <w:rFonts w:ascii="Times New Roman"/>
          <w:b w:val="false"/>
          <w:i w:val="false"/>
          <w:color w:val="000000"/>
          <w:sz w:val="28"/>
        </w:rPr>
        <w:t>.</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vertAlign w:val="superscript"/>
        </w:rPr>
        <w:t>стр</w:t>
      </w:r>
      <w:r>
        <w:rPr>
          <w:rFonts w:ascii="Times New Roman"/>
          <w:b w:val="false"/>
          <w:i w:val="false"/>
          <w:color w:val="000000"/>
          <w:vertAlign w:val="subscript"/>
        </w:rPr>
        <w:t xml:space="preserve">пр,                                        </w:t>
      </w:r>
      <w:r>
        <w:rPr>
          <w:rFonts w:ascii="Times New Roman"/>
          <w:b w:val="false"/>
          <w:i w:val="false"/>
          <w:color w:val="000000"/>
          <w:sz w:val="28"/>
        </w:rPr>
        <w:t>(3)</w:t>
      </w:r>
      <w:r>
        <w:br/>
      </w:r>
      <w:r>
        <w:rPr>
          <w:rFonts w:ascii="Times New Roman"/>
          <w:b w:val="false"/>
          <w:i w:val="false"/>
          <w:color w:val="000000"/>
          <w:sz w:val="28"/>
        </w:rPr>
        <w:t>
</w:t>
      </w:r>
      <w:r>
        <w:br/>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vertAlign w:val="superscript"/>
        </w:rPr>
        <w:t>стр</w:t>
      </w:r>
      <w:r>
        <w:rPr>
          <w:rFonts w:ascii="Times New Roman"/>
          <w:b w:val="false"/>
          <w:i w:val="false"/>
          <w:color w:val="000000"/>
          <w:vertAlign w:val="subscript"/>
        </w:rPr>
        <w:t>пр</w:t>
      </w:r>
      <w:r>
        <w:rPr>
          <w:rFonts w:ascii="Times New Roman"/>
          <w:b w:val="false"/>
          <w:i w:val="false"/>
          <w:color w:val="000000"/>
          <w:sz w:val="28"/>
        </w:rPr>
        <w:t xml:space="preserve">- арқалықтардың көлдеңен қимасының ауданы, ІЖКЕ және АЖКЕ талаптарында көрсетілген кеме сыныптарына байланысты, см2. Арқалықтардың көлбеу қимасының ауданы Қағидада көрсетілмеген жағдайда, </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vertAlign w:val="superscript"/>
        </w:rPr>
        <w:t>стр</w:t>
      </w:r>
      <w:r>
        <w:rPr>
          <w:rFonts w:ascii="Times New Roman"/>
          <w:b w:val="false"/>
          <w:i w:val="false"/>
          <w:color w:val="000000"/>
          <w:vertAlign w:val="subscript"/>
        </w:rPr>
        <w:t>пр</w:t>
      </w:r>
      <w:r>
        <w:rPr>
          <w:rFonts w:ascii="Times New Roman"/>
          <w:b w:val="false"/>
          <w:i w:val="false"/>
          <w:color w:val="000000"/>
          <w:sz w:val="28"/>
        </w:rPr>
        <w:t xml:space="preserve"> ретінде арқалықтардың көлбеу қимасының жобалау ауданы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Арқалықтар элементтерінің ең аз қажетті қалындықтары кемінде болу керек, мм:</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мн</w:t>
      </w:r>
      <w:r>
        <w:rPr>
          <w:rFonts w:ascii="Times New Roman"/>
          <w:b w:val="false"/>
          <w:i w:val="false"/>
          <w:color w:val="000000"/>
          <w:sz w:val="28"/>
        </w:rPr>
        <w:t xml:space="preserve"> = m</w:t>
      </w:r>
      <w:r>
        <w:rPr>
          <w:rFonts w:ascii="Times New Roman"/>
          <w:b w:val="false"/>
          <w:i w:val="false"/>
          <w:color w:val="000000"/>
          <w:vertAlign w:val="subscript"/>
        </w:rPr>
        <w:t>у1(у2)</w:t>
      </w:r>
      <w:r>
        <w:rPr>
          <w:rFonts w:ascii="Times New Roman"/>
          <w:b w:val="false"/>
          <w:i w:val="false"/>
          <w:color w:val="000000"/>
          <w:sz w:val="28"/>
        </w:rPr>
        <w:t>.t</w:t>
      </w:r>
      <w:r>
        <w:rPr>
          <w:rFonts w:ascii="Times New Roman"/>
          <w:b w:val="false"/>
          <w:i w:val="false"/>
          <w:color w:val="000000"/>
          <w:vertAlign w:val="superscript"/>
        </w:rPr>
        <w:t>стр</w:t>
      </w:r>
      <w:r>
        <w:rPr>
          <w:rFonts w:ascii="Times New Roman"/>
          <w:b w:val="false"/>
          <w:i w:val="false"/>
          <w:color w:val="000000"/>
          <w:vertAlign w:val="subscript"/>
        </w:rPr>
        <w:t>пр</w:t>
      </w:r>
      <w:r>
        <w:rPr>
          <w:rFonts w:ascii="Times New Roman"/>
          <w:b w:val="false"/>
          <w:i w:val="false"/>
          <w:color w:val="000000"/>
          <w:sz w:val="28"/>
        </w:rPr>
        <w:t>, ( 4 )</w:t>
      </w:r>
    </w:p>
    <w:p>
      <w:pPr>
        <w:spacing w:after="0"/>
        <w:ind w:left="0"/>
        <w:jc w:val="both"/>
      </w:pPr>
      <w:r>
        <w:rPr>
          <w:rFonts w:ascii="Times New Roman"/>
          <w:b w:val="false"/>
          <w:i w:val="false"/>
          <w:color w:val="000000"/>
          <w:sz w:val="28"/>
        </w:rPr>
        <w:t>
      t</w:t>
      </w:r>
      <w:r>
        <w:rPr>
          <w:rFonts w:ascii="Times New Roman"/>
          <w:b w:val="false"/>
          <w:i w:val="false"/>
          <w:color w:val="000000"/>
          <w:vertAlign w:val="superscript"/>
        </w:rPr>
        <w:t>стр</w:t>
      </w:r>
      <w:r>
        <w:rPr>
          <w:rFonts w:ascii="Times New Roman"/>
          <w:b w:val="false"/>
          <w:i w:val="false"/>
          <w:color w:val="000000"/>
          <w:vertAlign w:val="subscript"/>
        </w:rPr>
        <w:t>пр</w:t>
      </w:r>
      <w:r>
        <w:rPr>
          <w:rFonts w:ascii="Times New Roman"/>
          <w:b w:val="false"/>
          <w:i w:val="false"/>
          <w:color w:val="000000"/>
          <w:sz w:val="28"/>
        </w:rPr>
        <w:t xml:space="preserve">- арқалықтар элементтерінің қалындығы, мм, сызба бойынша, осы Қағиданың 31-тармағында көрсетілгендей </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vertAlign w:val="superscript"/>
        </w:rPr>
        <w:t>стр</w:t>
      </w:r>
      <w:r>
        <w:rPr>
          <w:rFonts w:ascii="Times New Roman"/>
          <w:b w:val="false"/>
          <w:i w:val="false"/>
          <w:color w:val="000000"/>
          <w:vertAlign w:val="subscript"/>
        </w:rPr>
        <w:t>пр</w:t>
      </w:r>
      <w:r>
        <w:rPr>
          <w:rFonts w:ascii="Times New Roman"/>
          <w:b w:val="false"/>
          <w:i w:val="false"/>
          <w:color w:val="000000"/>
          <w:sz w:val="28"/>
        </w:rPr>
        <w:t>мынадай болып қабылданады.</w:t>
      </w:r>
      <w:r>
        <w:br/>
      </w:r>
      <w:r>
        <w:rPr>
          <w:rFonts w:ascii="Times New Roman"/>
          <w:b w:val="false"/>
          <w:i w:val="false"/>
          <w:color w:val="000000"/>
          <w:sz w:val="28"/>
        </w:rPr>
        <w:t>
</w:t>
      </w:r>
    </w:p>
    <w:bookmarkStart w:name="z79" w:id="80"/>
    <w:p>
      <w:pPr>
        <w:spacing w:after="0"/>
        <w:ind w:left="0"/>
        <w:jc w:val="both"/>
      </w:pPr>
      <w:r>
        <w:rPr>
          <w:rFonts w:ascii="Times New Roman"/>
          <w:b w:val="false"/>
          <w:i w:val="false"/>
          <w:color w:val="000000"/>
          <w:sz w:val="28"/>
        </w:rPr>
        <w:t>
      36. m</w:t>
      </w:r>
      <w:r>
        <w:rPr>
          <w:rFonts w:ascii="Times New Roman"/>
          <w:b w:val="false"/>
          <w:i w:val="false"/>
          <w:color w:val="000000"/>
          <w:vertAlign w:val="subscript"/>
        </w:rPr>
        <w:t>у1(у2)</w:t>
      </w:r>
      <w:r>
        <w:rPr>
          <w:rFonts w:ascii="Times New Roman"/>
          <w:b w:val="false"/>
          <w:i w:val="false"/>
          <w:color w:val="000000"/>
          <w:sz w:val="28"/>
        </w:rPr>
        <w:t xml:space="preserve"> тозу коэффициентінің нормативтік мәні жаңарту дәрежесіне байланысты (У1 немесе У2) мынадай болып табылады:</w:t>
      </w:r>
    </w:p>
    <w:bookmarkEnd w:id="80"/>
    <w:bookmarkStart w:name="z80" w:id="81"/>
    <w:p>
      <w:pPr>
        <w:spacing w:after="0"/>
        <w:ind w:left="0"/>
        <w:jc w:val="both"/>
      </w:pPr>
      <w:r>
        <w:rPr>
          <w:rFonts w:ascii="Times New Roman"/>
          <w:b w:val="false"/>
          <w:i w:val="false"/>
          <w:color w:val="000000"/>
          <w:sz w:val="28"/>
        </w:rPr>
        <w:t>
      1) комингстің бос бойлық арқалықтары, палубалар, түптер, екінші түптің төсеніштері, ширстректер және рама жиынтығының бойлық арқалықтары үшін:</w:t>
      </w:r>
    </w:p>
    <w:bookmarkEnd w:id="81"/>
    <w:p>
      <w:pPr>
        <w:spacing w:after="0"/>
        <w:ind w:left="0"/>
        <w:jc w:val="both"/>
      </w:pPr>
      <w:r>
        <w:rPr>
          <w:rFonts w:ascii="Times New Roman"/>
          <w:b w:val="false"/>
          <w:i w:val="false"/>
          <w:color w:val="000000"/>
          <w:sz w:val="28"/>
        </w:rPr>
        <w:t>
      кеменің орта бөлімінде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у1</w:t>
      </w:r>
      <w:r>
        <w:rPr>
          <w:rFonts w:ascii="Times New Roman"/>
          <w:b w:val="false"/>
          <w:i w:val="false"/>
          <w:color w:val="000000"/>
          <w:sz w:val="28"/>
        </w:rPr>
        <w:t xml:space="preserve"> = 0,98; m</w:t>
      </w:r>
      <w:r>
        <w:rPr>
          <w:rFonts w:ascii="Times New Roman"/>
          <w:b w:val="false"/>
          <w:i w:val="false"/>
          <w:color w:val="000000"/>
          <w:vertAlign w:val="subscript"/>
        </w:rPr>
        <w:t xml:space="preserve">у2 </w:t>
      </w:r>
      <w:r>
        <w:rPr>
          <w:rFonts w:ascii="Times New Roman"/>
          <w:b w:val="false"/>
          <w:i w:val="false"/>
          <w:color w:val="000000"/>
          <w:sz w:val="28"/>
        </w:rPr>
        <w:t>= 0,96 - ішкі жүзу кемелері үшін;</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у1</w:t>
      </w:r>
      <w:r>
        <w:rPr>
          <w:rFonts w:ascii="Times New Roman"/>
          <w:b w:val="false"/>
          <w:i w:val="false"/>
          <w:color w:val="000000"/>
          <w:sz w:val="28"/>
        </w:rPr>
        <w:t xml:space="preserve"> = 0,95; m</w:t>
      </w:r>
      <w:r>
        <w:rPr>
          <w:rFonts w:ascii="Times New Roman"/>
          <w:b w:val="false"/>
          <w:i w:val="false"/>
          <w:color w:val="000000"/>
          <w:vertAlign w:val="subscript"/>
        </w:rPr>
        <w:t xml:space="preserve">у2 </w:t>
      </w:r>
      <w:r>
        <w:rPr>
          <w:rFonts w:ascii="Times New Roman"/>
          <w:b w:val="false"/>
          <w:i w:val="false"/>
          <w:color w:val="000000"/>
          <w:sz w:val="28"/>
        </w:rPr>
        <w:t>= 0,90 - аралас (өзен-теңіз) жүзетін кемелер үшін;</w:t>
      </w:r>
    </w:p>
    <w:p>
      <w:pPr>
        <w:spacing w:after="0"/>
        <w:ind w:left="0"/>
        <w:jc w:val="both"/>
      </w:pPr>
      <w:r>
        <w:rPr>
          <w:rFonts w:ascii="Times New Roman"/>
          <w:b w:val="false"/>
          <w:i w:val="false"/>
          <w:color w:val="000000"/>
          <w:sz w:val="28"/>
        </w:rPr>
        <w:t>
      кеменің шеттерінде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у1</w:t>
      </w:r>
      <w:r>
        <w:rPr>
          <w:rFonts w:ascii="Times New Roman"/>
          <w:b w:val="false"/>
          <w:i w:val="false"/>
          <w:color w:val="000000"/>
          <w:sz w:val="28"/>
        </w:rPr>
        <w:t xml:space="preserve"> = 0,96; m</w:t>
      </w:r>
      <w:r>
        <w:rPr>
          <w:rFonts w:ascii="Times New Roman"/>
          <w:b w:val="false"/>
          <w:i w:val="false"/>
          <w:color w:val="000000"/>
          <w:vertAlign w:val="subscript"/>
        </w:rPr>
        <w:t xml:space="preserve">у2 </w:t>
      </w:r>
      <w:r>
        <w:rPr>
          <w:rFonts w:ascii="Times New Roman"/>
          <w:b w:val="false"/>
          <w:i w:val="false"/>
          <w:color w:val="000000"/>
          <w:sz w:val="28"/>
        </w:rPr>
        <w:t>= 0,91 - ішкі жүзу кемелері үшін;</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у1</w:t>
      </w:r>
      <w:r>
        <w:rPr>
          <w:rFonts w:ascii="Times New Roman"/>
          <w:b w:val="false"/>
          <w:i w:val="false"/>
          <w:color w:val="000000"/>
          <w:sz w:val="28"/>
        </w:rPr>
        <w:t xml:space="preserve"> = 0,9; m</w:t>
      </w:r>
      <w:r>
        <w:rPr>
          <w:rFonts w:ascii="Times New Roman"/>
          <w:b w:val="false"/>
          <w:i w:val="false"/>
          <w:color w:val="000000"/>
          <w:vertAlign w:val="subscript"/>
        </w:rPr>
        <w:t xml:space="preserve">у2 </w:t>
      </w:r>
      <w:r>
        <w:rPr>
          <w:rFonts w:ascii="Times New Roman"/>
          <w:b w:val="false"/>
          <w:i w:val="false"/>
          <w:color w:val="000000"/>
          <w:sz w:val="28"/>
        </w:rPr>
        <w:t>= 0,85 - аралас (өзен-теңіз) жүзетін кемелер үшін;</w:t>
      </w:r>
    </w:p>
    <w:bookmarkStart w:name="z81" w:id="82"/>
    <w:p>
      <w:pPr>
        <w:spacing w:after="0"/>
        <w:ind w:left="0"/>
        <w:jc w:val="both"/>
      </w:pPr>
      <w:r>
        <w:rPr>
          <w:rFonts w:ascii="Times New Roman"/>
          <w:b w:val="false"/>
          <w:i w:val="false"/>
          <w:color w:val="000000"/>
          <w:sz w:val="28"/>
        </w:rPr>
        <w:t>
      2) көлбеу арқалықтар үшін (сыртқы және ішкі борттардың бос және рамалық шпангоуттар), бос және рамалық сұрыптаулар және т.б.:</w:t>
      </w:r>
    </w:p>
    <w:bookmarkEnd w:id="82"/>
    <w:p>
      <w:pPr>
        <w:spacing w:after="0"/>
        <w:ind w:left="0"/>
        <w:jc w:val="both"/>
      </w:pPr>
      <w:r>
        <w:rPr>
          <w:rFonts w:ascii="Times New Roman"/>
          <w:b w:val="false"/>
          <w:i w:val="false"/>
          <w:color w:val="000000"/>
          <w:sz w:val="28"/>
        </w:rPr>
        <w:t>
      кез келген кеме ұзындығында</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у1</w:t>
      </w:r>
      <w:r>
        <w:rPr>
          <w:rFonts w:ascii="Times New Roman"/>
          <w:b w:val="false"/>
          <w:i w:val="false"/>
          <w:color w:val="000000"/>
          <w:sz w:val="28"/>
        </w:rPr>
        <w:t xml:space="preserve"> = 0,98; m</w:t>
      </w:r>
      <w:r>
        <w:rPr>
          <w:rFonts w:ascii="Times New Roman"/>
          <w:b w:val="false"/>
          <w:i w:val="false"/>
          <w:color w:val="000000"/>
          <w:vertAlign w:val="subscript"/>
        </w:rPr>
        <w:t>у2</w:t>
      </w:r>
      <w:r>
        <w:rPr>
          <w:rFonts w:ascii="Times New Roman"/>
          <w:b w:val="false"/>
          <w:i w:val="false"/>
          <w:color w:val="000000"/>
          <w:sz w:val="28"/>
        </w:rPr>
        <w:t>= 0,96 –ішкі жүзу кемелері үшін;</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у1</w:t>
      </w:r>
      <w:r>
        <w:rPr>
          <w:rFonts w:ascii="Times New Roman"/>
          <w:b w:val="false"/>
          <w:i w:val="false"/>
          <w:color w:val="000000"/>
          <w:sz w:val="28"/>
        </w:rPr>
        <w:t xml:space="preserve"> = 0,95; m</w:t>
      </w:r>
      <w:r>
        <w:rPr>
          <w:rFonts w:ascii="Times New Roman"/>
          <w:b w:val="false"/>
          <w:i w:val="false"/>
          <w:color w:val="000000"/>
          <w:vertAlign w:val="subscript"/>
        </w:rPr>
        <w:t xml:space="preserve">у2 </w:t>
      </w:r>
      <w:r>
        <w:rPr>
          <w:rFonts w:ascii="Times New Roman"/>
          <w:b w:val="false"/>
          <w:i w:val="false"/>
          <w:color w:val="000000"/>
          <w:sz w:val="28"/>
        </w:rPr>
        <w:t>= 0,90 - аралас (өзен-теңіз) жүзетін кемелер үшін.</w:t>
      </w:r>
    </w:p>
    <w:bookmarkStart w:name="z82" w:id="83"/>
    <w:p>
      <w:pPr>
        <w:spacing w:after="0"/>
        <w:ind w:left="0"/>
        <w:jc w:val="both"/>
      </w:pPr>
      <w:r>
        <w:rPr>
          <w:rFonts w:ascii="Times New Roman"/>
          <w:b w:val="false"/>
          <w:i w:val="false"/>
          <w:color w:val="000000"/>
          <w:sz w:val="28"/>
        </w:rPr>
        <w:t>
      3) жиынтықтың қалған арқалықтары үшін:</w:t>
      </w:r>
    </w:p>
    <w:bookmarkEnd w:id="83"/>
    <w:p>
      <w:pPr>
        <w:spacing w:after="0"/>
        <w:ind w:left="0"/>
        <w:jc w:val="both"/>
      </w:pPr>
      <w:r>
        <w:rPr>
          <w:rFonts w:ascii="Times New Roman"/>
          <w:b w:val="false"/>
          <w:i w:val="false"/>
          <w:color w:val="000000"/>
          <w:sz w:val="28"/>
        </w:rPr>
        <w:t>
      кез келген кеме ұзындығында</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у1</w:t>
      </w:r>
      <w:r>
        <w:rPr>
          <w:rFonts w:ascii="Times New Roman"/>
          <w:b w:val="false"/>
          <w:i w:val="false"/>
          <w:color w:val="000000"/>
          <w:sz w:val="28"/>
        </w:rPr>
        <w:t xml:space="preserve"> = 0,98; m</w:t>
      </w:r>
      <w:r>
        <w:rPr>
          <w:rFonts w:ascii="Times New Roman"/>
          <w:b w:val="false"/>
          <w:i w:val="false"/>
          <w:color w:val="000000"/>
          <w:vertAlign w:val="subscript"/>
        </w:rPr>
        <w:t xml:space="preserve">у2 </w:t>
      </w:r>
      <w:r>
        <w:rPr>
          <w:rFonts w:ascii="Times New Roman"/>
          <w:b w:val="false"/>
          <w:i w:val="false"/>
          <w:color w:val="000000"/>
          <w:sz w:val="28"/>
        </w:rPr>
        <w:t>= 0,92 - ішкі жүзу кемелері үшін;</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у1</w:t>
      </w:r>
      <w:r>
        <w:rPr>
          <w:rFonts w:ascii="Times New Roman"/>
          <w:b w:val="false"/>
          <w:i w:val="false"/>
          <w:color w:val="000000"/>
          <w:sz w:val="28"/>
        </w:rPr>
        <w:t xml:space="preserve"> = 0,9; m</w:t>
      </w:r>
      <w:r>
        <w:rPr>
          <w:rFonts w:ascii="Times New Roman"/>
          <w:b w:val="false"/>
          <w:i w:val="false"/>
          <w:color w:val="000000"/>
          <w:vertAlign w:val="subscript"/>
        </w:rPr>
        <w:t xml:space="preserve">у1 </w:t>
      </w:r>
      <w:r>
        <w:rPr>
          <w:rFonts w:ascii="Times New Roman"/>
          <w:b w:val="false"/>
          <w:i w:val="false"/>
          <w:color w:val="000000"/>
          <w:sz w:val="28"/>
        </w:rPr>
        <w:t>= 0,8 - аралас (өзен-теңіз) жүзетін кемелер үшін.</w:t>
      </w:r>
    </w:p>
    <w:bookmarkStart w:name="z83" w:id="84"/>
    <w:p>
      <w:pPr>
        <w:spacing w:after="0"/>
        <w:ind w:left="0"/>
        <w:jc w:val="both"/>
      </w:pPr>
      <w:r>
        <w:rPr>
          <w:rFonts w:ascii="Times New Roman"/>
          <w:b w:val="false"/>
          <w:i w:val="false"/>
          <w:color w:val="000000"/>
          <w:sz w:val="28"/>
        </w:rPr>
        <w:t>
      37. Жиынтық арқалықтарын есептеулерге негізделген нығайту кезінде тозу коэффициентінің нормативтік мәні төмендеуі мүмкін. Бірақ екеуіндегі жаңарту дәрежелері, олардың арқалықтары үшін 0,60 (0,70) аз болу керек, 33-тармақтың 1) тармақшасында тізбектелген және 0,50 (0,60) арқалықтар үшін, 33-тармақтын 2), 3) тармақшасында тізбектелген (М-СП сыныптағы кемелер үшін).</w:t>
      </w:r>
    </w:p>
    <w:bookmarkEnd w:id="84"/>
    <w:bookmarkStart w:name="z84" w:id="85"/>
    <w:p>
      <w:pPr>
        <w:spacing w:after="0"/>
        <w:ind w:left="0"/>
        <w:jc w:val="left"/>
      </w:pPr>
      <w:r>
        <w:rPr>
          <w:rFonts w:ascii="Times New Roman"/>
          <w:b/>
          <w:i w:val="false"/>
          <w:color w:val="000000"/>
        </w:rPr>
        <w:t xml:space="preserve"> §5. Жаңартылған кеме корпусының жалпы беріктілігін</w:t>
      </w:r>
      <w:r>
        <w:br/>
      </w:r>
      <w:r>
        <w:rPr>
          <w:rFonts w:ascii="Times New Roman"/>
          <w:b/>
          <w:i w:val="false"/>
          <w:color w:val="000000"/>
        </w:rPr>
        <w:t>есептік тексеру</w:t>
      </w:r>
    </w:p>
    <w:bookmarkEnd w:id="85"/>
    <w:bookmarkStart w:name="z85" w:id="86"/>
    <w:p>
      <w:pPr>
        <w:spacing w:after="0"/>
        <w:ind w:left="0"/>
        <w:jc w:val="both"/>
      </w:pPr>
      <w:r>
        <w:rPr>
          <w:rFonts w:ascii="Times New Roman"/>
          <w:b w:val="false"/>
          <w:i w:val="false"/>
          <w:color w:val="000000"/>
          <w:sz w:val="28"/>
        </w:rPr>
        <w:t>
      38. Таңдап алынған жаңарту деңгейі (У1 немесе У2) үшін, жаңартылған корпустың есептік көлденең қимасындағы нақты жалпы беріктілігі тексерілуі тиіс.</w:t>
      </w:r>
    </w:p>
    <w:bookmarkEnd w:id="86"/>
    <w:bookmarkStart w:name="z86" w:id="87"/>
    <w:p>
      <w:pPr>
        <w:spacing w:after="0"/>
        <w:ind w:left="0"/>
        <w:jc w:val="both"/>
      </w:pPr>
      <w:r>
        <w:rPr>
          <w:rFonts w:ascii="Times New Roman"/>
          <w:b w:val="false"/>
          <w:i w:val="false"/>
          <w:color w:val="000000"/>
          <w:sz w:val="28"/>
        </w:rPr>
        <w:t>
      39. Сонымен қатар беріктілік қорының нормативтік коэффициент мәні көрсетілген Қағиданың бөліміндегі салыстырмалы ұлғайтуы кезінде У1 жаңарту деңгейі үшін 10 % және У2 жаңарту деңгейі үшін 5% болу керек.</w:t>
      </w:r>
    </w:p>
    <w:bookmarkEnd w:id="87"/>
    <w:bookmarkStart w:name="z87" w:id="88"/>
    <w:p>
      <w:pPr>
        <w:spacing w:after="0"/>
        <w:ind w:left="0"/>
        <w:jc w:val="left"/>
      </w:pPr>
      <w:r>
        <w:rPr>
          <w:rFonts w:ascii="Times New Roman"/>
          <w:b/>
          <w:i w:val="false"/>
          <w:color w:val="000000"/>
        </w:rPr>
        <w:t xml:space="preserve"> 3. Механизмдерді жаңарту бойынша нұсқаулар</w:t>
      </w:r>
      <w:r>
        <w:br/>
      </w:r>
      <w:r>
        <w:rPr>
          <w:rFonts w:ascii="Times New Roman"/>
          <w:b/>
          <w:i w:val="false"/>
          <w:color w:val="000000"/>
        </w:rPr>
        <w:t>§1. Жалпы нұсқаулар</w:t>
      </w:r>
    </w:p>
    <w:bookmarkEnd w:id="88"/>
    <w:bookmarkStart w:name="z89" w:id="89"/>
    <w:p>
      <w:pPr>
        <w:spacing w:after="0"/>
        <w:ind w:left="0"/>
        <w:jc w:val="both"/>
      </w:pPr>
      <w:r>
        <w:rPr>
          <w:rFonts w:ascii="Times New Roman"/>
          <w:b w:val="false"/>
          <w:i w:val="false"/>
          <w:color w:val="000000"/>
          <w:sz w:val="28"/>
        </w:rPr>
        <w:t>
      40. Кемені жаңарту жөніндегі жұмыс құрамында жөндеу немесе техникалық құралдарды, жабдықтарды ауыстыру туралы шешім Кеме қатынасы тіркелімімен келісім бойынша қабылданады. Бұл ретте Кеме қатынасы тіркелімінің қағидаларында келтірілген кеменің барлық техникалық құралдары мен жабдықтарының техникалық күйі қарастырылады және жаңартылған кеме үшін тиісті түрдегі техникалық күйі бойынша барынша маңызды жаңарту тобы белгіленеді. Бұл объектілерді тандағанда, жоғарыда айтылғандармен қоса, келесілер ескеріледі:</w:t>
      </w:r>
    </w:p>
    <w:bookmarkEnd w:id="89"/>
    <w:bookmarkStart w:name="z90" w:id="90"/>
    <w:p>
      <w:pPr>
        <w:spacing w:after="0"/>
        <w:ind w:left="0"/>
        <w:jc w:val="both"/>
      </w:pPr>
      <w:r>
        <w:rPr>
          <w:rFonts w:ascii="Times New Roman"/>
          <w:b w:val="false"/>
          <w:i w:val="false"/>
          <w:color w:val="000000"/>
          <w:sz w:val="28"/>
        </w:rPr>
        <w:t>
      1) объектінің барлық пайдаланылған мерзіміндегі атқарылған жұмыс көлемі;</w:t>
      </w:r>
    </w:p>
    <w:bookmarkEnd w:id="90"/>
    <w:bookmarkStart w:name="z91" w:id="91"/>
    <w:p>
      <w:pPr>
        <w:spacing w:after="0"/>
        <w:ind w:left="0"/>
        <w:jc w:val="both"/>
      </w:pPr>
      <w:r>
        <w:rPr>
          <w:rFonts w:ascii="Times New Roman"/>
          <w:b w:val="false"/>
          <w:i w:val="false"/>
          <w:color w:val="000000"/>
          <w:sz w:val="28"/>
        </w:rPr>
        <w:t>
      2) әзірлеуші-ұйым белгілеген тозуға дейінгі объекті ресурсы;</w:t>
      </w:r>
    </w:p>
    <w:bookmarkEnd w:id="91"/>
    <w:bookmarkStart w:name="z92" w:id="92"/>
    <w:p>
      <w:pPr>
        <w:spacing w:after="0"/>
        <w:ind w:left="0"/>
        <w:jc w:val="both"/>
      </w:pPr>
      <w:r>
        <w:rPr>
          <w:rFonts w:ascii="Times New Roman"/>
          <w:b w:val="false"/>
          <w:i w:val="false"/>
          <w:color w:val="000000"/>
          <w:sz w:val="28"/>
        </w:rPr>
        <w:t>
      3) ауа сақтағыштарды, құбырларды, кеме қазандардың және т.б. тозуы туралы жанама куәландыратын кеме жасы;</w:t>
      </w:r>
    </w:p>
    <w:bookmarkEnd w:id="92"/>
    <w:bookmarkStart w:name="z93" w:id="93"/>
    <w:p>
      <w:pPr>
        <w:spacing w:after="0"/>
        <w:ind w:left="0"/>
        <w:jc w:val="both"/>
      </w:pPr>
      <w:r>
        <w:rPr>
          <w:rFonts w:ascii="Times New Roman"/>
          <w:b w:val="false"/>
          <w:i w:val="false"/>
          <w:color w:val="000000"/>
          <w:sz w:val="28"/>
        </w:rPr>
        <w:t>
      4) объектіден ақау табу нәтижесі.</w:t>
      </w:r>
    </w:p>
    <w:bookmarkEnd w:id="93"/>
    <w:bookmarkStart w:name="z94" w:id="94"/>
    <w:p>
      <w:pPr>
        <w:spacing w:after="0"/>
        <w:ind w:left="0"/>
        <w:jc w:val="both"/>
      </w:pPr>
      <w:r>
        <w:rPr>
          <w:rFonts w:ascii="Times New Roman"/>
          <w:b w:val="false"/>
          <w:i w:val="false"/>
          <w:color w:val="000000"/>
          <w:sz w:val="28"/>
        </w:rPr>
        <w:t>
      41. Механизмдердің жаңарту жобасы мыналарды қамтуы тиіс:</w:t>
      </w:r>
    </w:p>
    <w:bookmarkEnd w:id="94"/>
    <w:bookmarkStart w:name="z95" w:id="95"/>
    <w:p>
      <w:pPr>
        <w:spacing w:after="0"/>
        <w:ind w:left="0"/>
        <w:jc w:val="both"/>
      </w:pPr>
      <w:r>
        <w:rPr>
          <w:rFonts w:ascii="Times New Roman"/>
          <w:b w:val="false"/>
          <w:i w:val="false"/>
          <w:color w:val="000000"/>
          <w:sz w:val="28"/>
        </w:rPr>
        <w:t>
      1) ауыстырылмайтын жабдықтарың, құрылғылардың, құбырлардың қалдық ресурсын болжай отырып және ақау табу нәтижелерін ескере отырып, техникалық құралдарды немесе олардың тораптарын жөндеу немесе ауыстыру қажеттігін негіздеу;</w:t>
      </w:r>
    </w:p>
    <w:bookmarkEnd w:id="95"/>
    <w:bookmarkStart w:name="z96" w:id="96"/>
    <w:p>
      <w:pPr>
        <w:spacing w:after="0"/>
        <w:ind w:left="0"/>
        <w:jc w:val="both"/>
      </w:pPr>
      <w:r>
        <w:rPr>
          <w:rFonts w:ascii="Times New Roman"/>
          <w:b w:val="false"/>
          <w:i w:val="false"/>
          <w:color w:val="000000"/>
          <w:sz w:val="28"/>
        </w:rPr>
        <w:t>
      2) Жаңа іргетасты жасау мен орнату, басқару, қорғау және дабыл аппаратурасына (қажет болған жағдайда) құжаттаманы қоса алғанда барлық ауыстырылатын жабдықтарды құрастыруға арналған техникалық құжаттама,;</w:t>
      </w:r>
    </w:p>
    <w:bookmarkEnd w:id="96"/>
    <w:bookmarkStart w:name="z97" w:id="97"/>
    <w:p>
      <w:pPr>
        <w:spacing w:after="0"/>
        <w:ind w:left="0"/>
        <w:jc w:val="both"/>
      </w:pPr>
      <w:r>
        <w:rPr>
          <w:rFonts w:ascii="Times New Roman"/>
          <w:b w:val="false"/>
          <w:i w:val="false"/>
          <w:color w:val="000000"/>
          <w:sz w:val="28"/>
        </w:rPr>
        <w:t>
      3) Кеме қатынасы тіркелімімен келісілген ТШ және қолданыстағы нормативтік құжаттарға сәйкес, техникалық құралдардың ауыстырылмайтын элементтерін, жабдықтардың, құрылғылар мен жүйелердің ауыстырылмайтын элементтерін қалпына келтіру жөніндегі техникалық талаптар.</w:t>
      </w:r>
    </w:p>
    <w:bookmarkEnd w:id="97"/>
    <w:bookmarkStart w:name="z98" w:id="98"/>
    <w:p>
      <w:pPr>
        <w:spacing w:after="0"/>
        <w:ind w:left="0"/>
        <w:jc w:val="left"/>
      </w:pPr>
      <w:r>
        <w:rPr>
          <w:rFonts w:ascii="Times New Roman"/>
          <w:b/>
          <w:i w:val="false"/>
          <w:color w:val="000000"/>
        </w:rPr>
        <w:t xml:space="preserve"> §2. Механизмдерді жаңарту деңгейлерін қамтамасыз</w:t>
      </w:r>
      <w:r>
        <w:br/>
      </w:r>
      <w:r>
        <w:rPr>
          <w:rFonts w:ascii="Times New Roman"/>
          <w:b/>
          <w:i w:val="false"/>
          <w:color w:val="000000"/>
        </w:rPr>
        <w:t>ету шарттары</w:t>
      </w:r>
    </w:p>
    <w:bookmarkEnd w:id="98"/>
    <w:bookmarkStart w:name="z99" w:id="99"/>
    <w:p>
      <w:pPr>
        <w:spacing w:after="0"/>
        <w:ind w:left="0"/>
        <w:jc w:val="both"/>
      </w:pPr>
      <w:r>
        <w:rPr>
          <w:rFonts w:ascii="Times New Roman"/>
          <w:b w:val="false"/>
          <w:i w:val="false"/>
          <w:color w:val="000000"/>
          <w:sz w:val="28"/>
        </w:rPr>
        <w:t xml:space="preserve">
      42. Жаңарту үшін таңдап алынған объектілерге қолданылатын жаңартудың таңдап алынған деңгейіне байланысты, осы Қағиданың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 нұсқауларға сәйкес жұмыстар жүргізіледі.</w:t>
      </w:r>
    </w:p>
    <w:bookmarkEnd w:id="99"/>
    <w:bookmarkStart w:name="z100" w:id="100"/>
    <w:p>
      <w:pPr>
        <w:spacing w:after="0"/>
        <w:ind w:left="0"/>
        <w:jc w:val="both"/>
      </w:pPr>
      <w:r>
        <w:rPr>
          <w:rFonts w:ascii="Times New Roman"/>
          <w:b w:val="false"/>
          <w:i w:val="false"/>
          <w:color w:val="000000"/>
          <w:sz w:val="28"/>
        </w:rPr>
        <w:t xml:space="preserve">
      43. Кеме қатынасы тіркелімінің қағидасы және/немесе жаңарту жобасындағы сызбаның техникалық талаптарына сәйкес техникалық құралдарды, жабдықты және жүйелерді жөндеуден немесе монтаждаудан кейін оларға сынақ, оның ішінде гидравликалық сынақ өткізіледі. </w:t>
      </w:r>
    </w:p>
    <w:bookmarkEnd w:id="100"/>
    <w:bookmarkStart w:name="z101" w:id="101"/>
    <w:p>
      <w:pPr>
        <w:spacing w:after="0"/>
        <w:ind w:left="0"/>
        <w:jc w:val="both"/>
      </w:pPr>
      <w:r>
        <w:rPr>
          <w:rFonts w:ascii="Times New Roman"/>
          <w:b w:val="false"/>
          <w:i w:val="false"/>
          <w:color w:val="000000"/>
          <w:sz w:val="28"/>
        </w:rPr>
        <w:t>
      44. Кеменің корпусындағы қозғалтқыштарды жөндеу тек қана Кеме қатынасы тіркелімімен келісілген ТШ болғанда ғана рұқсат етіледі. Ал қозғалтқыштарды ағымдағы жөндеу Кеме қатынасы тіркелімінің техникалық қадағалауынсыз жүргізіледі.</w:t>
      </w:r>
    </w:p>
    <w:bookmarkEnd w:id="101"/>
    <w:bookmarkStart w:name="z102" w:id="102"/>
    <w:p>
      <w:pPr>
        <w:spacing w:after="0"/>
        <w:ind w:left="0"/>
        <w:jc w:val="both"/>
      </w:pPr>
      <w:r>
        <w:rPr>
          <w:rFonts w:ascii="Times New Roman"/>
          <w:b w:val="false"/>
          <w:i w:val="false"/>
          <w:color w:val="000000"/>
          <w:sz w:val="28"/>
        </w:rPr>
        <w:t>
      45. Кеме қатынасы тіркелімі қызметкеріне монтаж жұмыстары аяқталғаннан кейін орындалған жұмыстарға ұйымының техникалық бақылау органдарының актілері, сертификаттары немесе қолданылған материалдарға басқа да құжаттар, ауысымды бөлшектер, қосалқы бөлшектері, сондай-ақ басқа да қажетті құжаттар: сызбалар, суреттеулер, схемалар, формулярлар немесе төлқұжаттар, қызмет ету нұсқаулар көрсетілуі тиіс.</w:t>
      </w:r>
    </w:p>
    <w:bookmarkEnd w:id="102"/>
    <w:bookmarkStart w:name="z103" w:id="103"/>
    <w:p>
      <w:pPr>
        <w:spacing w:after="0"/>
        <w:ind w:left="0"/>
        <w:jc w:val="both"/>
      </w:pPr>
      <w:r>
        <w:rPr>
          <w:rFonts w:ascii="Times New Roman"/>
          <w:b w:val="false"/>
          <w:i w:val="false"/>
          <w:color w:val="000000"/>
          <w:sz w:val="28"/>
        </w:rPr>
        <w:t>
      46. Барлық құрастыру, жөндеу және жетілдіру жұмыстары аяқталғаннан кейін, кеме тиісті арқандап байлануға немесе жүріс сынағына ұсынылуы тиіс. Кеме қатынасы тіркелімімен келісілген және жаңарту жобасы құрамында өңделген сынақтар бағдарламамен және әдістемелермен сәйкестікте өткізіледі. Сынақтардың нәтижелері және кеменің қорытынды шығу (қажет жағдайда) байқауы протоколдар түрінде ресімделеді.</w:t>
      </w:r>
    </w:p>
    <w:bookmarkEnd w:id="103"/>
    <w:bookmarkStart w:name="z104" w:id="104"/>
    <w:p>
      <w:pPr>
        <w:spacing w:after="0"/>
        <w:ind w:left="0"/>
        <w:jc w:val="both"/>
      </w:pPr>
      <w:r>
        <w:rPr>
          <w:rFonts w:ascii="Times New Roman"/>
          <w:b w:val="false"/>
          <w:i w:val="false"/>
          <w:color w:val="000000"/>
          <w:sz w:val="28"/>
        </w:rPr>
        <w:t>
      47. Механизмдерді жаңартуды аяқтау кезеңінде, Кеме қатынасы тіркелімі қызметкері осы Қағиданың 5–бөлімінде аталған құжаттарды ресімдейді.</w:t>
      </w:r>
    </w:p>
    <w:bookmarkEnd w:id="104"/>
    <w:bookmarkStart w:name="z105" w:id="105"/>
    <w:p>
      <w:pPr>
        <w:spacing w:after="0"/>
        <w:ind w:left="0"/>
        <w:jc w:val="left"/>
      </w:pPr>
      <w:r>
        <w:rPr>
          <w:rFonts w:ascii="Times New Roman"/>
          <w:b/>
          <w:i w:val="false"/>
          <w:color w:val="000000"/>
        </w:rPr>
        <w:t xml:space="preserve"> 4. Электр жабдығын жаңарту бойынша нұсқаулар</w:t>
      </w:r>
      <w:r>
        <w:br/>
      </w:r>
      <w:r>
        <w:rPr>
          <w:rFonts w:ascii="Times New Roman"/>
          <w:b/>
          <w:i w:val="false"/>
          <w:color w:val="000000"/>
        </w:rPr>
        <w:t>§1. Жалпы нұсқаулар</w:t>
      </w:r>
    </w:p>
    <w:bookmarkEnd w:id="105"/>
    <w:bookmarkStart w:name="z107" w:id="106"/>
    <w:p>
      <w:pPr>
        <w:spacing w:after="0"/>
        <w:ind w:left="0"/>
        <w:jc w:val="both"/>
      </w:pPr>
      <w:r>
        <w:rPr>
          <w:rFonts w:ascii="Times New Roman"/>
          <w:b w:val="false"/>
          <w:i w:val="false"/>
          <w:color w:val="000000"/>
          <w:sz w:val="28"/>
        </w:rPr>
        <w:t>
      48. Электрлік жабдықтардың құрамына кіретін, сол немесе басқа бұйымдарды жаңарту туралы шешім, Кеме қатынасы тіркелімінің келісімі бойынша қабылданады. Жаңартатын объектілерді таңдау осы Қағиданың 35 және 36-тармақтарына ұқсас жүзеге асады.</w:t>
      </w:r>
    </w:p>
    <w:bookmarkEnd w:id="106"/>
    <w:bookmarkStart w:name="z108" w:id="107"/>
    <w:p>
      <w:pPr>
        <w:spacing w:after="0"/>
        <w:ind w:left="0"/>
        <w:jc w:val="both"/>
      </w:pPr>
      <w:r>
        <w:rPr>
          <w:rFonts w:ascii="Times New Roman"/>
          <w:b w:val="false"/>
          <w:i w:val="false"/>
          <w:color w:val="000000"/>
          <w:sz w:val="28"/>
        </w:rPr>
        <w:t>
      49. Электрлік жабдықтағы ақау табуды толық көлемде өткізу керек.</w:t>
      </w:r>
    </w:p>
    <w:bookmarkEnd w:id="107"/>
    <w:bookmarkStart w:name="z109" w:id="108"/>
    <w:p>
      <w:pPr>
        <w:spacing w:after="0"/>
        <w:ind w:left="0"/>
        <w:jc w:val="both"/>
      </w:pPr>
      <w:r>
        <w:rPr>
          <w:rFonts w:ascii="Times New Roman"/>
          <w:b w:val="false"/>
          <w:i w:val="false"/>
          <w:color w:val="000000"/>
          <w:sz w:val="28"/>
        </w:rPr>
        <w:t>
      50. Кабельдік жолдарды ақау тапқанда, мыналар жүргізіледі:</w:t>
      </w:r>
    </w:p>
    <w:bookmarkEnd w:id="108"/>
    <w:bookmarkStart w:name="z110" w:id="109"/>
    <w:p>
      <w:pPr>
        <w:spacing w:after="0"/>
        <w:ind w:left="0"/>
        <w:jc w:val="both"/>
      </w:pPr>
      <w:r>
        <w:rPr>
          <w:rFonts w:ascii="Times New Roman"/>
          <w:b w:val="false"/>
          <w:i w:val="false"/>
          <w:color w:val="000000"/>
          <w:sz w:val="28"/>
        </w:rPr>
        <w:t>
      1) кабельдерді барлық ұзындығы бойынша сыртқы байқау;</w:t>
      </w:r>
    </w:p>
    <w:bookmarkEnd w:id="109"/>
    <w:bookmarkStart w:name="z111" w:id="110"/>
    <w:p>
      <w:pPr>
        <w:spacing w:after="0"/>
        <w:ind w:left="0"/>
        <w:jc w:val="both"/>
      </w:pPr>
      <w:r>
        <w:rPr>
          <w:rFonts w:ascii="Times New Roman"/>
          <w:b w:val="false"/>
          <w:i w:val="false"/>
          <w:color w:val="000000"/>
          <w:sz w:val="28"/>
        </w:rPr>
        <w:t>
      2) таңбалауды және соңғы күй-жағдайын тексеру;</w:t>
      </w:r>
    </w:p>
    <w:bookmarkEnd w:id="110"/>
    <w:bookmarkStart w:name="z112" w:id="111"/>
    <w:p>
      <w:pPr>
        <w:spacing w:after="0"/>
        <w:ind w:left="0"/>
        <w:jc w:val="both"/>
      </w:pPr>
      <w:r>
        <w:rPr>
          <w:rFonts w:ascii="Times New Roman"/>
          <w:b w:val="false"/>
          <w:i w:val="false"/>
          <w:color w:val="000000"/>
          <w:sz w:val="28"/>
        </w:rPr>
        <w:t>
      3) әрбір корпус пен талшық арасындағы, және өзара талшықтар арасындағы оқшаулау кедергісін өлшеу;</w:t>
      </w:r>
    </w:p>
    <w:bookmarkEnd w:id="111"/>
    <w:bookmarkStart w:name="z113" w:id="112"/>
    <w:p>
      <w:pPr>
        <w:spacing w:after="0"/>
        <w:ind w:left="0"/>
        <w:jc w:val="both"/>
      </w:pPr>
      <w:r>
        <w:rPr>
          <w:rFonts w:ascii="Times New Roman"/>
          <w:b w:val="false"/>
          <w:i w:val="false"/>
          <w:color w:val="000000"/>
          <w:sz w:val="28"/>
        </w:rPr>
        <w:t>
      4) қазіргі заманғы диагностика құралдарын қолдану арқылы кабельдердің оқшаулаулық күй-жағдайын тексеру, оқшаулаулықтың дымқылдануын, жылулық ескіруді, механикалық зақымдарды айқындауды мүмкіндік беретін, сонымен қатар резеңке қабықтардың серпінді түрі өзгерген және серпімді икемді қасиеттерінің жанама белгілері арқылы кабельдерді одан әрі пайдалану мүмкіншілігі туралы қорытынды жасау.</w:t>
      </w:r>
    </w:p>
    <w:bookmarkEnd w:id="112"/>
    <w:bookmarkStart w:name="z114" w:id="113"/>
    <w:p>
      <w:pPr>
        <w:spacing w:after="0"/>
        <w:ind w:left="0"/>
        <w:jc w:val="both"/>
      </w:pPr>
      <w:r>
        <w:rPr>
          <w:rFonts w:ascii="Times New Roman"/>
          <w:b w:val="false"/>
          <w:i w:val="false"/>
          <w:color w:val="000000"/>
          <w:sz w:val="28"/>
        </w:rPr>
        <w:t>
      51. Электрлік жабдықты жаңарту жобасында мыналар болуы керек:</w:t>
      </w:r>
    </w:p>
    <w:bookmarkEnd w:id="113"/>
    <w:p>
      <w:pPr>
        <w:spacing w:after="0"/>
        <w:ind w:left="0"/>
        <w:jc w:val="both"/>
      </w:pPr>
      <w:r>
        <w:rPr>
          <w:rFonts w:ascii="Times New Roman"/>
          <w:b w:val="false"/>
          <w:i w:val="false"/>
          <w:color w:val="000000"/>
          <w:sz w:val="28"/>
        </w:rPr>
        <w:t>
      1) кеменің барлық жұмыс тәртіптерін қамтамасыз ету үшін жүктеме тәртіптерінің кестесі және электр стансаның қажетті қуаттылығының есебі, сонымен қатар санның дәйектемесі және генераторлардың қуаттылықтары;</w:t>
      </w:r>
    </w:p>
    <w:bookmarkStart w:name="z115" w:id="114"/>
    <w:p>
      <w:pPr>
        <w:spacing w:after="0"/>
        <w:ind w:left="0"/>
        <w:jc w:val="both"/>
      </w:pPr>
      <w:r>
        <w:rPr>
          <w:rFonts w:ascii="Times New Roman"/>
          <w:b w:val="false"/>
          <w:i w:val="false"/>
          <w:color w:val="000000"/>
          <w:sz w:val="28"/>
        </w:rPr>
        <w:t>
      2) барлық ауыстырылатын электр жабдықтарын құрастыруға, оның ішінде басқару, қорғау және дабыл аппаратына техникалық құжаттама;</w:t>
      </w:r>
    </w:p>
    <w:bookmarkEnd w:id="114"/>
    <w:bookmarkStart w:name="z116" w:id="115"/>
    <w:p>
      <w:pPr>
        <w:spacing w:after="0"/>
        <w:ind w:left="0"/>
        <w:jc w:val="both"/>
      </w:pPr>
      <w:r>
        <w:rPr>
          <w:rFonts w:ascii="Times New Roman"/>
          <w:b w:val="false"/>
          <w:i w:val="false"/>
          <w:color w:val="000000"/>
          <w:sz w:val="28"/>
        </w:rPr>
        <w:t>
      3) арнайы ТШ-да өңделген немесе қолданыстағы НТҚ-ға сәйкес электр жабдықтың ауыстырылмайтын элементтерін жөндеуге арналған техникалық талаптар.</w:t>
      </w:r>
    </w:p>
    <w:bookmarkEnd w:id="115"/>
    <w:bookmarkStart w:name="z117" w:id="116"/>
    <w:p>
      <w:pPr>
        <w:spacing w:after="0"/>
        <w:ind w:left="0"/>
        <w:jc w:val="left"/>
      </w:pPr>
      <w:r>
        <w:rPr>
          <w:rFonts w:ascii="Times New Roman"/>
          <w:b/>
          <w:i w:val="false"/>
          <w:color w:val="000000"/>
        </w:rPr>
        <w:t xml:space="preserve"> §2. Электр жабдықтардың жаңарту деңгейлерін қамтамасыз</w:t>
      </w:r>
      <w:r>
        <w:br/>
      </w:r>
      <w:r>
        <w:rPr>
          <w:rFonts w:ascii="Times New Roman"/>
          <w:b/>
          <w:i w:val="false"/>
          <w:color w:val="000000"/>
        </w:rPr>
        <w:t>ету жағдайлары</w:t>
      </w:r>
    </w:p>
    <w:bookmarkEnd w:id="116"/>
    <w:bookmarkStart w:name="z118" w:id="117"/>
    <w:p>
      <w:pPr>
        <w:spacing w:after="0"/>
        <w:ind w:left="0"/>
        <w:jc w:val="both"/>
      </w:pPr>
      <w:r>
        <w:rPr>
          <w:rFonts w:ascii="Times New Roman"/>
          <w:b w:val="false"/>
          <w:i w:val="false"/>
          <w:color w:val="000000"/>
          <w:sz w:val="28"/>
        </w:rPr>
        <w:t xml:space="preserve">
      52. Кемедегі жаңартудың таңдаған деңгейіне байланысты, осы Қағиданың </w:t>
      </w:r>
      <w:r>
        <w:rPr>
          <w:rFonts w:ascii="Times New Roman"/>
          <w:b w:val="false"/>
          <w:i w:val="false"/>
          <w:color w:val="000000"/>
          <w:sz w:val="28"/>
        </w:rPr>
        <w:t>7-қосымшасында</w:t>
      </w:r>
      <w:r>
        <w:rPr>
          <w:rFonts w:ascii="Times New Roman"/>
          <w:b w:val="false"/>
          <w:i w:val="false"/>
          <w:color w:val="000000"/>
          <w:sz w:val="28"/>
        </w:rPr>
        <w:t xml:space="preserve"> баяндалған Нұсқауларға сәйкес жұмыстар өткізіледі.</w:t>
      </w:r>
    </w:p>
    <w:bookmarkEnd w:id="117"/>
    <w:bookmarkStart w:name="z119" w:id="118"/>
    <w:p>
      <w:pPr>
        <w:spacing w:after="0"/>
        <w:ind w:left="0"/>
        <w:jc w:val="both"/>
      </w:pPr>
      <w:r>
        <w:rPr>
          <w:rFonts w:ascii="Times New Roman"/>
          <w:b w:val="false"/>
          <w:i w:val="false"/>
          <w:color w:val="000000"/>
          <w:sz w:val="28"/>
        </w:rPr>
        <w:t>
      53. ТШ–ға сәйкес, арнайы цехтарда жөндеуден өткен электрлік машиналар, сынақтар және жөндейтін жұмыстар орындалатын кесімдердің актісімен арнайы стендте сынақталады.</w:t>
      </w:r>
    </w:p>
    <w:bookmarkEnd w:id="118"/>
    <w:bookmarkStart w:name="z120" w:id="119"/>
    <w:p>
      <w:pPr>
        <w:spacing w:after="0"/>
        <w:ind w:left="0"/>
        <w:jc w:val="both"/>
      </w:pPr>
      <w:r>
        <w:rPr>
          <w:rFonts w:ascii="Times New Roman"/>
          <w:b w:val="false"/>
          <w:i w:val="false"/>
          <w:color w:val="000000"/>
          <w:sz w:val="28"/>
        </w:rPr>
        <w:t>
      54. Құрылғылардың максималдық және жылулық қорғаныштарының сынақтары Кеме қатынасы тіркелімінің қағидасына сәйкес өткізіледі.</w:t>
      </w:r>
    </w:p>
    <w:bookmarkEnd w:id="119"/>
    <w:bookmarkStart w:name="z121" w:id="120"/>
    <w:p>
      <w:pPr>
        <w:spacing w:after="0"/>
        <w:ind w:left="0"/>
        <w:jc w:val="both"/>
      </w:pPr>
      <w:r>
        <w:rPr>
          <w:rFonts w:ascii="Times New Roman"/>
          <w:b w:val="false"/>
          <w:i w:val="false"/>
          <w:color w:val="000000"/>
          <w:sz w:val="28"/>
        </w:rPr>
        <w:t xml:space="preserve">
      55. Осы Қағиданың </w:t>
      </w:r>
      <w:r>
        <w:rPr>
          <w:rFonts w:ascii="Times New Roman"/>
          <w:b w:val="false"/>
          <w:i w:val="false"/>
          <w:color w:val="000000"/>
          <w:sz w:val="28"/>
        </w:rPr>
        <w:t>41</w:t>
      </w:r>
      <w:r>
        <w:rPr>
          <w:rFonts w:ascii="Times New Roman"/>
          <w:b w:val="false"/>
          <w:i w:val="false"/>
          <w:color w:val="000000"/>
          <w:sz w:val="28"/>
        </w:rPr>
        <w:t xml:space="preserve"> – </w:t>
      </w:r>
      <w:r>
        <w:rPr>
          <w:rFonts w:ascii="Times New Roman"/>
          <w:b w:val="false"/>
          <w:i w:val="false"/>
          <w:color w:val="000000"/>
          <w:sz w:val="28"/>
        </w:rPr>
        <w:t>42-тармақтарындағы</w:t>
      </w:r>
      <w:r>
        <w:rPr>
          <w:rFonts w:ascii="Times New Roman"/>
          <w:b w:val="false"/>
          <w:i w:val="false"/>
          <w:color w:val="000000"/>
          <w:sz w:val="28"/>
        </w:rPr>
        <w:t xml:space="preserve"> нұсқауларына сәйкес, кемедегі электрлік жабдықтардың қозғалыс кезіндегі сынақтарды, монтаждау жұмыстарын бақылау іске асырылады.</w:t>
      </w:r>
    </w:p>
    <w:bookmarkEnd w:id="120"/>
    <w:bookmarkStart w:name="z122" w:id="121"/>
    <w:p>
      <w:pPr>
        <w:spacing w:after="0"/>
        <w:ind w:left="0"/>
        <w:jc w:val="both"/>
      </w:pPr>
      <w:r>
        <w:rPr>
          <w:rFonts w:ascii="Times New Roman"/>
          <w:b w:val="false"/>
          <w:i w:val="false"/>
          <w:color w:val="000000"/>
          <w:sz w:val="28"/>
        </w:rPr>
        <w:t>
      56. Осы Қағиданың 5–бөліміндегі аталған құжаттар Кеме қатынасы тіркелімінің өңірлік қызметкерімен электрлік жабдықтарын жаңартуды аяқтау кезеңінде ресімделеді.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"өзен-теңіз" суларында</w:t>
            </w:r>
            <w:r>
              <w:br/>
            </w:r>
            <w:r>
              <w:rPr>
                <w:rFonts w:ascii="Times New Roman"/>
                <w:b w:val="false"/>
                <w:i w:val="false"/>
                <w:color w:val="000000"/>
                <w:sz w:val="20"/>
              </w:rPr>
              <w:t>жүзетін кемелерді жаңарту жөніндегі</w:t>
            </w:r>
            <w:r>
              <w:br/>
            </w:r>
            <w:r>
              <w:rPr>
                <w:rFonts w:ascii="Times New Roman"/>
                <w:b w:val="false"/>
                <w:i w:val="false"/>
                <w:color w:val="000000"/>
                <w:sz w:val="20"/>
              </w:rPr>
              <w:t>қағидаға 1-қосымша</w:t>
            </w:r>
          </w:p>
        </w:tc>
      </w:tr>
    </w:tbl>
    <w:p>
      <w:pPr>
        <w:spacing w:after="0"/>
        <w:ind w:left="0"/>
        <w:jc w:val="both"/>
      </w:pPr>
      <w:r>
        <w:rPr>
          <w:rFonts w:ascii="Times New Roman"/>
          <w:b w:val="false"/>
          <w:i w:val="false"/>
          <w:color w:val="000000"/>
          <w:sz w:val="28"/>
        </w:rPr>
        <w:t xml:space="preserve">
      Нысан             </w:t>
      </w:r>
    </w:p>
    <w:bookmarkStart w:name="z124" w:id="122"/>
    <w:p>
      <w:pPr>
        <w:spacing w:after="0"/>
        <w:ind w:left="0"/>
        <w:jc w:val="left"/>
      </w:pPr>
      <w:r>
        <w:rPr>
          <w:rFonts w:ascii="Times New Roman"/>
          <w:b/>
          <w:i w:val="false"/>
          <w:color w:val="000000"/>
        </w:rPr>
        <w:t xml:space="preserve"> Кемені жаңарту ниеті туралы өтінім</w:t>
      </w:r>
    </w:p>
    <w:bookmarkEnd w:id="122"/>
    <w:p>
      <w:pPr>
        <w:spacing w:after="0"/>
        <w:ind w:left="0"/>
        <w:jc w:val="both"/>
      </w:pPr>
      <w:r>
        <w:rPr>
          <w:rFonts w:ascii="Times New Roman"/>
          <w:b w:val="false"/>
          <w:i w:val="false"/>
          <w:color w:val="000000"/>
          <w:sz w:val="28"/>
        </w:rPr>
        <w:t>
      Кеме иесі ___________________________________________________________</w:t>
      </w:r>
    </w:p>
    <w:p>
      <w:pPr>
        <w:spacing w:after="0"/>
        <w:ind w:left="0"/>
        <w:jc w:val="both"/>
      </w:pPr>
      <w:r>
        <w:rPr>
          <w:rFonts w:ascii="Times New Roman"/>
          <w:b w:val="false"/>
          <w:i w:val="false"/>
          <w:color w:val="000000"/>
          <w:sz w:val="28"/>
        </w:rPr>
        <w:t>
      Кеменің аты немесе нөмірі ___________________________________________</w:t>
      </w:r>
    </w:p>
    <w:p>
      <w:pPr>
        <w:spacing w:after="0"/>
        <w:ind w:left="0"/>
        <w:jc w:val="both"/>
      </w:pPr>
      <w:r>
        <w:rPr>
          <w:rFonts w:ascii="Times New Roman"/>
          <w:b w:val="false"/>
          <w:i w:val="false"/>
          <w:color w:val="000000"/>
          <w:sz w:val="28"/>
        </w:rPr>
        <w:t>
      Тіркелу нөмірі ______________________________________________________</w:t>
      </w:r>
    </w:p>
    <w:p>
      <w:pPr>
        <w:spacing w:after="0"/>
        <w:ind w:left="0"/>
        <w:jc w:val="both"/>
      </w:pPr>
      <w:r>
        <w:rPr>
          <w:rFonts w:ascii="Times New Roman"/>
          <w:b w:val="false"/>
          <w:i w:val="false"/>
          <w:color w:val="000000"/>
          <w:sz w:val="28"/>
        </w:rPr>
        <w:t>
      Кеменің негізгі техникалық деректері</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Құрылыстық № __________________ Сыныбы ______________________________</w:t>
      </w:r>
    </w:p>
    <w:p>
      <w:pPr>
        <w:spacing w:after="0"/>
        <w:ind w:left="0"/>
        <w:jc w:val="both"/>
      </w:pPr>
      <w:r>
        <w:rPr>
          <w:rFonts w:ascii="Times New Roman"/>
          <w:b w:val="false"/>
          <w:i w:val="false"/>
          <w:color w:val="000000"/>
          <w:sz w:val="28"/>
        </w:rPr>
        <w:t>
      Жасалған жері мен жылы ______________________________________________</w:t>
      </w:r>
    </w:p>
    <w:p>
      <w:pPr>
        <w:spacing w:after="0"/>
        <w:ind w:left="0"/>
        <w:jc w:val="both"/>
      </w:pPr>
      <w:r>
        <w:rPr>
          <w:rFonts w:ascii="Times New Roman"/>
          <w:b w:val="false"/>
          <w:i w:val="false"/>
          <w:color w:val="000000"/>
          <w:sz w:val="28"/>
        </w:rPr>
        <w:t>
      Түрі мен міндеті ____________________________________________________</w:t>
      </w:r>
    </w:p>
    <w:p>
      <w:pPr>
        <w:spacing w:after="0"/>
        <w:ind w:left="0"/>
        <w:jc w:val="both"/>
      </w:pPr>
      <w:r>
        <w:rPr>
          <w:rFonts w:ascii="Times New Roman"/>
          <w:b w:val="false"/>
          <w:i w:val="false"/>
          <w:color w:val="000000"/>
          <w:sz w:val="28"/>
        </w:rPr>
        <w:t>
      Жобаның авторы мен нөмірі ___________________________________________</w:t>
      </w:r>
    </w:p>
    <w:p>
      <w:pPr>
        <w:spacing w:after="0"/>
        <w:ind w:left="0"/>
        <w:jc w:val="both"/>
      </w:pPr>
      <w:r>
        <w:rPr>
          <w:rFonts w:ascii="Times New Roman"/>
          <w:b w:val="false"/>
          <w:i w:val="false"/>
          <w:color w:val="000000"/>
          <w:sz w:val="28"/>
        </w:rPr>
        <w:t>
      Өнімділігі __________________________________________________________</w:t>
      </w:r>
    </w:p>
    <w:bookmarkStart w:name="z125" w:id="123"/>
    <w:p>
      <w:pPr>
        <w:spacing w:after="0"/>
        <w:ind w:left="0"/>
        <w:jc w:val="left"/>
      </w:pPr>
      <w:r>
        <w:rPr>
          <w:rFonts w:ascii="Times New Roman"/>
          <w:b/>
          <w:i w:val="false"/>
          <w:color w:val="000000"/>
        </w:rPr>
        <w:t xml:space="preserve"> Корпусы</w:t>
      </w:r>
    </w:p>
    <w:bookmarkEnd w:id="123"/>
    <w:p>
      <w:pPr>
        <w:spacing w:after="0"/>
        <w:ind w:left="0"/>
        <w:jc w:val="both"/>
      </w:pPr>
      <w:r>
        <w:rPr>
          <w:rFonts w:ascii="Times New Roman"/>
          <w:b w:val="false"/>
          <w:i w:val="false"/>
          <w:color w:val="000000"/>
          <w:sz w:val="28"/>
        </w:rPr>
        <w:t>
      Негізгі өлшемдері, м: КВЛ бойынша ұзындығы ____; КВЛ бойынша еңі ____</w:t>
      </w:r>
    </w:p>
    <w:p>
      <w:pPr>
        <w:spacing w:after="0"/>
        <w:ind w:left="0"/>
        <w:jc w:val="both"/>
      </w:pPr>
      <w:r>
        <w:rPr>
          <w:rFonts w:ascii="Times New Roman"/>
          <w:b w:val="false"/>
          <w:i w:val="false"/>
          <w:color w:val="000000"/>
          <w:sz w:val="28"/>
        </w:rPr>
        <w:t>
      Борттың биіктігі ____________________________________________________</w:t>
      </w:r>
    </w:p>
    <w:p>
      <w:pPr>
        <w:spacing w:after="0"/>
        <w:ind w:left="0"/>
        <w:jc w:val="both"/>
      </w:pPr>
      <w:r>
        <w:rPr>
          <w:rFonts w:ascii="Times New Roman"/>
          <w:b w:val="false"/>
          <w:i w:val="false"/>
          <w:color w:val="000000"/>
          <w:sz w:val="28"/>
        </w:rPr>
        <w:t>
      Корпустың материалы _________________________________________________</w:t>
      </w:r>
    </w:p>
    <w:p>
      <w:pPr>
        <w:spacing w:after="0"/>
        <w:ind w:left="0"/>
        <w:jc w:val="both"/>
      </w:pPr>
      <w:r>
        <w:rPr>
          <w:rFonts w:ascii="Times New Roman"/>
          <w:b w:val="false"/>
          <w:i w:val="false"/>
          <w:color w:val="000000"/>
          <w:sz w:val="28"/>
        </w:rPr>
        <w:t>
      Жиынтық жүйесі ______________________________________________________</w:t>
      </w:r>
    </w:p>
    <w:p>
      <w:pPr>
        <w:spacing w:after="0"/>
        <w:ind w:left="0"/>
        <w:jc w:val="both"/>
      </w:pPr>
      <w:r>
        <w:rPr>
          <w:rFonts w:ascii="Times New Roman"/>
          <w:b w:val="false"/>
          <w:i w:val="false"/>
          <w:color w:val="000000"/>
          <w:sz w:val="28"/>
        </w:rPr>
        <w:t>
      Машина бөлімінің екінші түбі ________________________________________</w:t>
      </w:r>
    </w:p>
    <w:bookmarkStart w:name="z126" w:id="124"/>
    <w:p>
      <w:pPr>
        <w:spacing w:after="0"/>
        <w:ind w:left="0"/>
        <w:jc w:val="left"/>
      </w:pPr>
      <w:r>
        <w:rPr>
          <w:rFonts w:ascii="Times New Roman"/>
          <w:b/>
          <w:i w:val="false"/>
          <w:color w:val="000000"/>
        </w:rPr>
        <w:t xml:space="preserve"> Негізгі қозғалтқыштар/дизель - генераторлар</w:t>
      </w:r>
    </w:p>
    <w:bookmarkEnd w:id="124"/>
    <w:p>
      <w:pPr>
        <w:spacing w:after="0"/>
        <w:ind w:left="0"/>
        <w:jc w:val="both"/>
      </w:pPr>
      <w:r>
        <w:rPr>
          <w:rFonts w:ascii="Times New Roman"/>
          <w:b w:val="false"/>
          <w:i w:val="false"/>
          <w:color w:val="000000"/>
          <w:sz w:val="28"/>
        </w:rPr>
        <w:t>
      Саны, маркасы _______________________________________________________</w:t>
      </w:r>
    </w:p>
    <w:p>
      <w:pPr>
        <w:spacing w:after="0"/>
        <w:ind w:left="0"/>
        <w:jc w:val="both"/>
      </w:pPr>
      <w:r>
        <w:rPr>
          <w:rFonts w:ascii="Times New Roman"/>
          <w:b w:val="false"/>
          <w:i w:val="false"/>
          <w:color w:val="000000"/>
          <w:sz w:val="28"/>
        </w:rPr>
        <w:t>
      Қуаты, айналу жиілігі _______________________________________________</w:t>
      </w:r>
    </w:p>
    <w:p>
      <w:pPr>
        <w:spacing w:after="0"/>
        <w:ind w:left="0"/>
        <w:jc w:val="both"/>
      </w:pPr>
      <w:r>
        <w:rPr>
          <w:rFonts w:ascii="Times New Roman"/>
          <w:b w:val="false"/>
          <w:i w:val="false"/>
          <w:color w:val="000000"/>
          <w:sz w:val="28"/>
        </w:rPr>
        <w:t>
      Жасаушы ұйым ________________________________________________________</w:t>
      </w:r>
    </w:p>
    <w:p>
      <w:pPr>
        <w:spacing w:after="0"/>
        <w:ind w:left="0"/>
        <w:jc w:val="both"/>
      </w:pPr>
      <w:r>
        <w:rPr>
          <w:rFonts w:ascii="Times New Roman"/>
          <w:b w:val="false"/>
          <w:i w:val="false"/>
          <w:color w:val="000000"/>
          <w:sz w:val="28"/>
        </w:rPr>
        <w:t>
      Жасалған жылы ______; кемеге орнатылған жылы ____ жұмыс көлемі ______</w:t>
      </w:r>
    </w:p>
    <w:p>
      <w:pPr>
        <w:spacing w:after="0"/>
        <w:ind w:left="0"/>
        <w:jc w:val="both"/>
      </w:pPr>
      <w:r>
        <w:rPr>
          <w:rFonts w:ascii="Times New Roman"/>
          <w:b w:val="false"/>
          <w:i w:val="false"/>
          <w:color w:val="000000"/>
          <w:sz w:val="28"/>
        </w:rPr>
        <w:t>
      әрбір қозғалтқышқа жасалған негізгі жөндеудің саны __________________</w:t>
      </w:r>
    </w:p>
    <w:p>
      <w:pPr>
        <w:spacing w:after="0"/>
        <w:ind w:left="0"/>
        <w:jc w:val="both"/>
      </w:pPr>
      <w:r>
        <w:rPr>
          <w:rFonts w:ascii="Times New Roman"/>
          <w:b w:val="false"/>
          <w:i w:val="false"/>
          <w:color w:val="000000"/>
          <w:sz w:val="28"/>
        </w:rPr>
        <w:t>
      _______________________________; Әрбір қозғалқыштың негізгі жөндеуден</w:t>
      </w:r>
    </w:p>
    <w:p>
      <w:pPr>
        <w:spacing w:after="0"/>
        <w:ind w:left="0"/>
        <w:jc w:val="both"/>
      </w:pPr>
      <w:r>
        <w:rPr>
          <w:rFonts w:ascii="Times New Roman"/>
          <w:b w:val="false"/>
          <w:i w:val="false"/>
          <w:color w:val="000000"/>
          <w:sz w:val="28"/>
        </w:rPr>
        <w:t>
      кейінгі жұмыс көлемі_________________________________________________</w:t>
      </w:r>
    </w:p>
    <w:bookmarkStart w:name="z127" w:id="125"/>
    <w:p>
      <w:pPr>
        <w:spacing w:after="0"/>
        <w:ind w:left="0"/>
        <w:jc w:val="left"/>
      </w:pPr>
      <w:r>
        <w:rPr>
          <w:rFonts w:ascii="Times New Roman"/>
          <w:b/>
          <w:i w:val="false"/>
          <w:color w:val="000000"/>
        </w:rPr>
        <w:t xml:space="preserve"> Қосымша дизель – генераторлар</w:t>
      </w:r>
    </w:p>
    <w:bookmarkEnd w:id="125"/>
    <w:p>
      <w:pPr>
        <w:spacing w:after="0"/>
        <w:ind w:left="0"/>
        <w:jc w:val="both"/>
      </w:pPr>
      <w:r>
        <w:rPr>
          <w:rFonts w:ascii="Times New Roman"/>
          <w:b w:val="false"/>
          <w:i w:val="false"/>
          <w:color w:val="000000"/>
          <w:sz w:val="28"/>
        </w:rPr>
        <w:t>
      Саны, маркасы _______________________________________________________</w:t>
      </w:r>
    </w:p>
    <w:p>
      <w:pPr>
        <w:spacing w:after="0"/>
        <w:ind w:left="0"/>
        <w:jc w:val="both"/>
      </w:pPr>
      <w:r>
        <w:rPr>
          <w:rFonts w:ascii="Times New Roman"/>
          <w:b w:val="false"/>
          <w:i w:val="false"/>
          <w:color w:val="000000"/>
          <w:sz w:val="28"/>
        </w:rPr>
        <w:t>
      Қуаты, айналу жиілігі _______________________________________________</w:t>
      </w:r>
    </w:p>
    <w:p>
      <w:pPr>
        <w:spacing w:after="0"/>
        <w:ind w:left="0"/>
        <w:jc w:val="both"/>
      </w:pPr>
      <w:r>
        <w:rPr>
          <w:rFonts w:ascii="Times New Roman"/>
          <w:b w:val="false"/>
          <w:i w:val="false"/>
          <w:color w:val="000000"/>
          <w:sz w:val="28"/>
        </w:rPr>
        <w:t>
      Жасаушы ұйым ________________________________________________________</w:t>
      </w:r>
    </w:p>
    <w:p>
      <w:pPr>
        <w:spacing w:after="0"/>
        <w:ind w:left="0"/>
        <w:jc w:val="both"/>
      </w:pPr>
      <w:r>
        <w:rPr>
          <w:rFonts w:ascii="Times New Roman"/>
          <w:b w:val="false"/>
          <w:i w:val="false"/>
          <w:color w:val="000000"/>
          <w:sz w:val="28"/>
        </w:rPr>
        <w:t>
      Жасалған жылы _____; кемеге орнатылған жылы _____ жұмыс көлемі ______</w:t>
      </w:r>
    </w:p>
    <w:p>
      <w:pPr>
        <w:spacing w:after="0"/>
        <w:ind w:left="0"/>
        <w:jc w:val="both"/>
      </w:pPr>
      <w:r>
        <w:rPr>
          <w:rFonts w:ascii="Times New Roman"/>
          <w:b w:val="false"/>
          <w:i w:val="false"/>
          <w:color w:val="000000"/>
          <w:sz w:val="28"/>
        </w:rPr>
        <w:t>
      әрбір қозғалтқышқа жасалған негізгі жөндеудің саны __________________</w:t>
      </w:r>
    </w:p>
    <w:p>
      <w:pPr>
        <w:spacing w:after="0"/>
        <w:ind w:left="0"/>
        <w:jc w:val="both"/>
      </w:pPr>
      <w:r>
        <w:rPr>
          <w:rFonts w:ascii="Times New Roman"/>
          <w:b w:val="false"/>
          <w:i w:val="false"/>
          <w:color w:val="000000"/>
          <w:sz w:val="28"/>
        </w:rPr>
        <w:t>
      ________________________________________________; Әрбір қозғалқыштың негізгі жөндеуден кейінгі жұмыс көлемі ______________________________</w:t>
      </w:r>
    </w:p>
    <w:bookmarkStart w:name="z128" w:id="126"/>
    <w:p>
      <w:pPr>
        <w:spacing w:after="0"/>
        <w:ind w:left="0"/>
        <w:jc w:val="left"/>
      </w:pPr>
      <w:r>
        <w:rPr>
          <w:rFonts w:ascii="Times New Roman"/>
          <w:b/>
          <w:i w:val="false"/>
          <w:color w:val="000000"/>
        </w:rPr>
        <w:t xml:space="preserve"> Авариялық дизель – генераторлар</w:t>
      </w:r>
    </w:p>
    <w:bookmarkEnd w:id="126"/>
    <w:p>
      <w:pPr>
        <w:spacing w:after="0"/>
        <w:ind w:left="0"/>
        <w:jc w:val="both"/>
      </w:pPr>
      <w:r>
        <w:rPr>
          <w:rFonts w:ascii="Times New Roman"/>
          <w:b w:val="false"/>
          <w:i w:val="false"/>
          <w:color w:val="000000"/>
          <w:sz w:val="28"/>
        </w:rPr>
        <w:t>
      Саны, маркасы _______________________________________________________</w:t>
      </w:r>
    </w:p>
    <w:p>
      <w:pPr>
        <w:spacing w:after="0"/>
        <w:ind w:left="0"/>
        <w:jc w:val="both"/>
      </w:pPr>
      <w:r>
        <w:rPr>
          <w:rFonts w:ascii="Times New Roman"/>
          <w:b w:val="false"/>
          <w:i w:val="false"/>
          <w:color w:val="000000"/>
          <w:sz w:val="28"/>
        </w:rPr>
        <w:t>
      Қуаты, айналу жиілігі _______________________________________________</w:t>
      </w:r>
    </w:p>
    <w:p>
      <w:pPr>
        <w:spacing w:after="0"/>
        <w:ind w:left="0"/>
        <w:jc w:val="both"/>
      </w:pPr>
      <w:r>
        <w:rPr>
          <w:rFonts w:ascii="Times New Roman"/>
          <w:b w:val="false"/>
          <w:i w:val="false"/>
          <w:color w:val="000000"/>
          <w:sz w:val="28"/>
        </w:rPr>
        <w:t>
      Жасаушы ұйым ________________________________________________________</w:t>
      </w:r>
    </w:p>
    <w:p>
      <w:pPr>
        <w:spacing w:after="0"/>
        <w:ind w:left="0"/>
        <w:jc w:val="both"/>
      </w:pPr>
      <w:r>
        <w:rPr>
          <w:rFonts w:ascii="Times New Roman"/>
          <w:b w:val="false"/>
          <w:i w:val="false"/>
          <w:color w:val="000000"/>
          <w:sz w:val="28"/>
        </w:rPr>
        <w:t>
      Жасалған жылы ____; кемеге орнатылған жылы ______ жұмыс көлемі ______</w:t>
      </w:r>
    </w:p>
    <w:p>
      <w:pPr>
        <w:spacing w:after="0"/>
        <w:ind w:left="0"/>
        <w:jc w:val="both"/>
      </w:pPr>
      <w:r>
        <w:rPr>
          <w:rFonts w:ascii="Times New Roman"/>
          <w:b w:val="false"/>
          <w:i w:val="false"/>
          <w:color w:val="000000"/>
          <w:sz w:val="28"/>
        </w:rPr>
        <w:t>
      әрбір қозғалтқышқа жасалған негізгі жөндеудің саны __________________</w:t>
      </w:r>
    </w:p>
    <w:p>
      <w:pPr>
        <w:spacing w:after="0"/>
        <w:ind w:left="0"/>
        <w:jc w:val="both"/>
      </w:pPr>
      <w:r>
        <w:rPr>
          <w:rFonts w:ascii="Times New Roman"/>
          <w:b w:val="false"/>
          <w:i w:val="false"/>
          <w:color w:val="000000"/>
          <w:sz w:val="28"/>
        </w:rPr>
        <w:t>
      _________________________________________; Әрбір қозғалқыштың негізгі</w:t>
      </w:r>
    </w:p>
    <w:p>
      <w:pPr>
        <w:spacing w:after="0"/>
        <w:ind w:left="0"/>
        <w:jc w:val="both"/>
      </w:pPr>
      <w:r>
        <w:rPr>
          <w:rFonts w:ascii="Times New Roman"/>
          <w:b w:val="false"/>
          <w:i w:val="false"/>
          <w:color w:val="000000"/>
          <w:sz w:val="28"/>
        </w:rPr>
        <w:t>
      жөндеуден кейінгі жұмыс көлемі ______________________________________</w:t>
      </w:r>
    </w:p>
    <w:bookmarkStart w:name="z129" w:id="127"/>
    <w:p>
      <w:pPr>
        <w:spacing w:after="0"/>
        <w:ind w:left="0"/>
        <w:jc w:val="left"/>
      </w:pPr>
      <w:r>
        <w:rPr>
          <w:rFonts w:ascii="Times New Roman"/>
          <w:b/>
          <w:i w:val="false"/>
          <w:color w:val="000000"/>
        </w:rPr>
        <w:t xml:space="preserve"> Басқа да мәліметтер</w:t>
      </w:r>
    </w:p>
    <w:bookmarkEnd w:id="127"/>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бөлменің техникалық құрылғылары мен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28"/>
    <w:p>
      <w:pPr>
        <w:spacing w:after="0"/>
        <w:ind w:left="0"/>
        <w:jc w:val="left"/>
      </w:pPr>
      <w:r>
        <w:rPr>
          <w:rFonts w:ascii="Times New Roman"/>
          <w:b/>
          <w:i w:val="false"/>
          <w:color w:val="000000"/>
        </w:rPr>
        <w:t xml:space="preserve"> Қоса берілетін құжаттар:</w:t>
      </w:r>
    </w:p>
    <w:bookmarkEnd w:id="128"/>
    <w:p>
      <w:pPr>
        <w:spacing w:after="0"/>
        <w:ind w:left="0"/>
        <w:jc w:val="both"/>
      </w:pPr>
      <w:r>
        <w:rPr>
          <w:rFonts w:ascii="Times New Roman"/>
          <w:b w:val="false"/>
          <w:i w:val="false"/>
          <w:color w:val="000000"/>
          <w:sz w:val="28"/>
        </w:rPr>
        <w:t>
      1. Кеменің элементтерін жоспарланған кезекті куәландыру актісі(лері)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2. Кеме қатынасы тіркелімінің өңірлік қызметкерімен ақырғы ақау табуды куәландыру:</w:t>
      </w:r>
    </w:p>
    <w:p>
      <w:pPr>
        <w:spacing w:after="0"/>
        <w:ind w:left="0"/>
        <w:jc w:val="both"/>
      </w:pPr>
      <w:r>
        <w:rPr>
          <w:rFonts w:ascii="Times New Roman"/>
          <w:b w:val="false"/>
          <w:i w:val="false"/>
          <w:color w:val="000000"/>
          <w:sz w:val="28"/>
        </w:rPr>
        <w:t>
      корпустар ___________________________________________________________</w:t>
      </w:r>
    </w:p>
    <w:p>
      <w:pPr>
        <w:spacing w:after="0"/>
        <w:ind w:left="0"/>
        <w:jc w:val="both"/>
      </w:pPr>
      <w:r>
        <w:rPr>
          <w:rFonts w:ascii="Times New Roman"/>
          <w:b w:val="false"/>
          <w:i w:val="false"/>
          <w:color w:val="000000"/>
          <w:sz w:val="28"/>
        </w:rPr>
        <w:t>
                             (өткізілетін жері мен күні)</w:t>
      </w:r>
    </w:p>
    <w:p>
      <w:pPr>
        <w:spacing w:after="0"/>
        <w:ind w:left="0"/>
        <w:jc w:val="both"/>
      </w:pPr>
      <w:r>
        <w:rPr>
          <w:rFonts w:ascii="Times New Roman"/>
          <w:b w:val="false"/>
          <w:i w:val="false"/>
          <w:color w:val="000000"/>
          <w:sz w:val="28"/>
        </w:rPr>
        <w:t>
      Машиналық бөлменің техникалық құрылғылары мен жабдықтары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(өткізілетін жері мен күні)</w:t>
      </w:r>
    </w:p>
    <w:p>
      <w:pPr>
        <w:spacing w:after="0"/>
        <w:ind w:left="0"/>
        <w:jc w:val="both"/>
      </w:pPr>
      <w:r>
        <w:rPr>
          <w:rFonts w:ascii="Times New Roman"/>
          <w:b w:val="false"/>
          <w:i w:val="false"/>
          <w:color w:val="000000"/>
          <w:sz w:val="28"/>
        </w:rPr>
        <w:t>
      технологиялық жабдықтарын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(өткізілетін жері мен күні)</w:t>
      </w:r>
    </w:p>
    <w:p>
      <w:pPr>
        <w:spacing w:after="0"/>
        <w:ind w:left="0"/>
        <w:jc w:val="both"/>
      </w:pPr>
      <w:r>
        <w:rPr>
          <w:rFonts w:ascii="Times New Roman"/>
          <w:b w:val="false"/>
          <w:i w:val="false"/>
          <w:color w:val="000000"/>
          <w:sz w:val="28"/>
        </w:rPr>
        <w:t>
      электр жабдықтарды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(өткізілетін жері мен күні)</w:t>
      </w:r>
    </w:p>
    <w:p>
      <w:pPr>
        <w:spacing w:after="0"/>
        <w:ind w:left="0"/>
        <w:jc w:val="both"/>
      </w:pPr>
      <w:r>
        <w:rPr>
          <w:rFonts w:ascii="Times New Roman"/>
          <w:b w:val="false"/>
          <w:i w:val="false"/>
          <w:color w:val="000000"/>
          <w:sz w:val="28"/>
        </w:rPr>
        <w:t>
      3.Болжамды жаңарту көлемі бар кеме элементтерінің техникалық күйін жоба алдындағы талдау: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"өзен-теңіз" суларында жүзетін</w:t>
            </w:r>
            <w:r>
              <w:br/>
            </w:r>
            <w:r>
              <w:rPr>
                <w:rFonts w:ascii="Times New Roman"/>
                <w:b w:val="false"/>
                <w:i w:val="false"/>
                <w:color w:val="000000"/>
                <w:sz w:val="20"/>
              </w:rPr>
              <w:t>кемелерді жаңарту жөніндегі қағидаға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Қазақстан Республикасы Көлік және коммуникация министрлігі</w:t>
      </w:r>
      <w:r>
        <w:br/>
      </w:r>
      <w:r>
        <w:rPr>
          <w:rFonts w:ascii="Times New Roman"/>
          <w:b/>
          <w:i w:val="false"/>
          <w:color w:val="000000"/>
        </w:rPr>
        <w:t>Көлік және қатынас жолдары комитеті</w:t>
      </w:r>
      <w:r>
        <w:br/>
      </w:r>
      <w:r>
        <w:rPr>
          <w:rFonts w:ascii="Times New Roman"/>
          <w:b/>
          <w:i w:val="false"/>
          <w:color w:val="000000"/>
        </w:rPr>
        <w:t>"Кеме қатынасының тіркелімі" республикалық</w:t>
      </w:r>
      <w:r>
        <w:br/>
      </w:r>
      <w:r>
        <w:rPr>
          <w:rFonts w:ascii="Times New Roman"/>
          <w:b/>
          <w:i w:val="false"/>
          <w:color w:val="000000"/>
        </w:rPr>
        <w:t>мемлекеттік кәсіпорны</w:t>
      </w:r>
      <w:r>
        <w:br/>
      </w:r>
      <w:r>
        <w:rPr>
          <w:rFonts w:ascii="Times New Roman"/>
          <w:b/>
          <w:i w:val="false"/>
          <w:color w:val="000000"/>
        </w:rPr>
        <w:t>Кеменің жаңартылғаны туралы куәлік</w:t>
      </w:r>
      <w:r>
        <w:br/>
      </w:r>
      <w:r>
        <w:rPr>
          <w:rFonts w:ascii="Times New Roman"/>
          <w:b/>
          <w:i w:val="false"/>
          <w:color w:val="000000"/>
        </w:rPr>
        <w:t>Жаңарту деңгейі У_______</w:t>
      </w:r>
    </w:p>
    <w:p>
      <w:pPr>
        <w:spacing w:after="0"/>
        <w:ind w:left="0"/>
        <w:jc w:val="both"/>
      </w:pPr>
      <w:r>
        <w:rPr>
          <w:rFonts w:ascii="Times New Roman"/>
          <w:b w:val="false"/>
          <w:i w:val="false"/>
          <w:color w:val="000000"/>
          <w:sz w:val="28"/>
        </w:rPr>
        <w:t>
      Кеменің аты немесе нөмірі __________________ Тіркелу № ______________</w:t>
      </w:r>
    </w:p>
    <w:p>
      <w:pPr>
        <w:spacing w:after="0"/>
        <w:ind w:left="0"/>
        <w:jc w:val="both"/>
      </w:pPr>
      <w:r>
        <w:rPr>
          <w:rFonts w:ascii="Times New Roman"/>
          <w:b w:val="false"/>
          <w:i w:val="false"/>
          <w:color w:val="000000"/>
          <w:sz w:val="28"/>
        </w:rPr>
        <w:t>
      Жаңартуға дейінгі түрі және міндеті _________________________________</w:t>
      </w:r>
    </w:p>
    <w:p>
      <w:pPr>
        <w:spacing w:after="0"/>
        <w:ind w:left="0"/>
        <w:jc w:val="both"/>
      </w:pPr>
      <w:r>
        <w:rPr>
          <w:rFonts w:ascii="Times New Roman"/>
          <w:b w:val="false"/>
          <w:i w:val="false"/>
          <w:color w:val="000000"/>
          <w:sz w:val="28"/>
        </w:rPr>
        <w:t>
      Кеме жобасының авторы мен нөмірі ____________________________________</w:t>
      </w:r>
    </w:p>
    <w:p>
      <w:pPr>
        <w:spacing w:after="0"/>
        <w:ind w:left="0"/>
        <w:jc w:val="both"/>
      </w:pPr>
      <w:r>
        <w:rPr>
          <w:rFonts w:ascii="Times New Roman"/>
          <w:b w:val="false"/>
          <w:i w:val="false"/>
          <w:color w:val="000000"/>
          <w:sz w:val="28"/>
        </w:rPr>
        <w:t>
      Жасалған жері мен жылы ______________________________________________</w:t>
      </w:r>
    </w:p>
    <w:p>
      <w:pPr>
        <w:spacing w:after="0"/>
        <w:ind w:left="0"/>
        <w:jc w:val="both"/>
      </w:pPr>
      <w:r>
        <w:rPr>
          <w:rFonts w:ascii="Times New Roman"/>
          <w:b w:val="false"/>
          <w:i w:val="false"/>
          <w:color w:val="000000"/>
          <w:sz w:val="28"/>
        </w:rPr>
        <w:t>
      Жаңарту жобасының авторы мен нөмірі _________________________________</w:t>
      </w:r>
    </w:p>
    <w:p>
      <w:pPr>
        <w:spacing w:after="0"/>
        <w:ind w:left="0"/>
        <w:jc w:val="both"/>
      </w:pPr>
      <w:r>
        <w:rPr>
          <w:rFonts w:ascii="Times New Roman"/>
          <w:b w:val="false"/>
          <w:i w:val="false"/>
          <w:color w:val="000000"/>
          <w:sz w:val="28"/>
        </w:rPr>
        <w:t>
      Жаңартылған жері мен жылы ___________________________________________</w:t>
      </w:r>
    </w:p>
    <w:p>
      <w:pPr>
        <w:spacing w:after="0"/>
        <w:ind w:left="0"/>
        <w:jc w:val="both"/>
      </w:pPr>
      <w:r>
        <w:rPr>
          <w:rFonts w:ascii="Times New Roman"/>
          <w:b w:val="false"/>
          <w:i w:val="false"/>
          <w:color w:val="000000"/>
          <w:sz w:val="28"/>
        </w:rPr>
        <w:t>
      Жаңартылған кеменің үлгісі мен міндеті ______________________________</w:t>
      </w:r>
    </w:p>
    <w:p>
      <w:pPr>
        <w:spacing w:after="0"/>
        <w:ind w:left="0"/>
        <w:jc w:val="both"/>
      </w:pPr>
      <w:r>
        <w:rPr>
          <w:rFonts w:ascii="Times New Roman"/>
          <w:b w:val="false"/>
          <w:i w:val="false"/>
          <w:color w:val="000000"/>
          <w:sz w:val="28"/>
        </w:rPr>
        <w:t>
      Жаңартылған кеменің сыныбы __________________________________________</w:t>
      </w:r>
    </w:p>
    <w:p>
      <w:pPr>
        <w:spacing w:after="0"/>
        <w:ind w:left="0"/>
        <w:jc w:val="both"/>
      </w:pPr>
      <w:r>
        <w:rPr>
          <w:rFonts w:ascii="Times New Roman"/>
          <w:b w:val="false"/>
          <w:i w:val="false"/>
          <w:color w:val="000000"/>
          <w:sz w:val="28"/>
        </w:rPr>
        <w:t>
      Тіркеу порты ________________________________________________________</w:t>
      </w:r>
    </w:p>
    <w:p>
      <w:pPr>
        <w:spacing w:after="0"/>
        <w:ind w:left="0"/>
        <w:jc w:val="both"/>
      </w:pPr>
      <w:r>
        <w:rPr>
          <w:rFonts w:ascii="Times New Roman"/>
          <w:b w:val="false"/>
          <w:i w:val="false"/>
          <w:color w:val="000000"/>
          <w:sz w:val="28"/>
        </w:rPr>
        <w:t>
            Осымен, кеме механизмдері мен жабдықтары, құрамы, жинақтылығы, орналасуы, орнатылуы, техникалық сипаттамалары және техникалық күйі Ішкі және аралас "өзен-теңіз" суларында жүзетін кемелерді жаңарту жөніндегі қағидаға және Кеме қатынасы тіркелімінің қағидасы талаптарына сәйкес келетіні расталады.</w:t>
      </w:r>
    </w:p>
    <w:p>
      <w:pPr>
        <w:spacing w:after="0"/>
        <w:ind w:left="0"/>
        <w:jc w:val="both"/>
      </w:pPr>
      <w:r>
        <w:rPr>
          <w:rFonts w:ascii="Times New Roman"/>
          <w:b w:val="false"/>
          <w:i w:val="false"/>
          <w:color w:val="000000"/>
          <w:sz w:val="28"/>
        </w:rPr>
        <w:t>
            Механизмдер мен жабдықтарды жаңарту кезіндегі істелген жұмыс көлемі және сынақ нәтижесі 20__ жылғы "__" ________________ № ______ кезектен тыс / алғашқы куәландыру актісінде жазылған.</w:t>
      </w:r>
    </w:p>
    <w:p>
      <w:pPr>
        <w:spacing w:after="0"/>
        <w:ind w:left="0"/>
        <w:jc w:val="both"/>
      </w:pPr>
      <w:r>
        <w:rPr>
          <w:rFonts w:ascii="Times New Roman"/>
          <w:b w:val="false"/>
          <w:i w:val="false"/>
          <w:color w:val="000000"/>
          <w:sz w:val="28"/>
        </w:rPr>
        <w:t>
            Жаңартылған кеменің механизмдер мен жабдықтарының техникалық күйі оның ерекше жағдайларда кем дегенде ____ жыл пайдалану мүмкіндігін қамтамасыз етеді.</w:t>
      </w:r>
    </w:p>
    <w:p>
      <w:pPr>
        <w:spacing w:after="0"/>
        <w:ind w:left="0"/>
        <w:jc w:val="both"/>
      </w:pPr>
      <w:r>
        <w:rPr>
          <w:rFonts w:ascii="Times New Roman"/>
          <w:b w:val="false"/>
          <w:i w:val="false"/>
          <w:color w:val="000000"/>
          <w:sz w:val="28"/>
        </w:rPr>
        <w:t>
            Кемеге Жүзуге жарамдылығы жөніндегі куәлікке ________ нөмірімен тіркелген жаңа Сыныптық куәлік беріледі.</w:t>
      </w:r>
    </w:p>
    <w:p>
      <w:pPr>
        <w:spacing w:after="0"/>
        <w:ind w:left="0"/>
        <w:jc w:val="both"/>
      </w:pPr>
      <w:r>
        <w:rPr>
          <w:rFonts w:ascii="Times New Roman"/>
          <w:b w:val="false"/>
          <w:i w:val="false"/>
          <w:color w:val="000000"/>
          <w:sz w:val="28"/>
        </w:rPr>
        <w:t>
            Осы Куәлік Жүзуге жарамдылығы жөніндегі куәлікке _____________________ нөмірімен тіркеледі.</w:t>
      </w:r>
    </w:p>
    <w:p>
      <w:pPr>
        <w:spacing w:after="0"/>
        <w:ind w:left="0"/>
        <w:jc w:val="both"/>
      </w:pPr>
      <w:r>
        <w:rPr>
          <w:rFonts w:ascii="Times New Roman"/>
          <w:b w:val="false"/>
          <w:i w:val="false"/>
          <w:color w:val="000000"/>
          <w:sz w:val="28"/>
        </w:rPr>
        <w:t>
      "Кеме қатынасының тіркелімі" РМК қызметкері ________________</w:t>
      </w:r>
    </w:p>
    <w:p>
      <w:pPr>
        <w:spacing w:after="0"/>
        <w:ind w:left="0"/>
        <w:jc w:val="both"/>
      </w:pPr>
      <w:r>
        <w:rPr>
          <w:rFonts w:ascii="Times New Roman"/>
          <w:b w:val="false"/>
          <w:i w:val="false"/>
          <w:color w:val="000000"/>
          <w:sz w:val="28"/>
        </w:rPr>
        <w:t>
      __________________________________ "__" _______________ 20___ жыл</w:t>
      </w:r>
    </w:p>
    <w:p>
      <w:pPr>
        <w:spacing w:after="0"/>
        <w:ind w:left="0"/>
        <w:jc w:val="both"/>
      </w:pPr>
      <w:r>
        <w:rPr>
          <w:rFonts w:ascii="Times New Roman"/>
          <w:b w:val="false"/>
          <w:i w:val="false"/>
          <w:color w:val="000000"/>
          <w:sz w:val="28"/>
        </w:rPr>
        <w:t>
           (қолы) (тегі, а.ә.а.)</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"өзен-теңіз" суларында жүзетін</w:t>
            </w:r>
            <w:r>
              <w:br/>
            </w:r>
            <w:r>
              <w:rPr>
                <w:rFonts w:ascii="Times New Roman"/>
                <w:b w:val="false"/>
                <w:i w:val="false"/>
                <w:color w:val="000000"/>
                <w:sz w:val="20"/>
              </w:rPr>
              <w:t>кемелерді жаңарту жөніндегі қағидаға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Көлік және коммуникация министрлігі Көлік және қатынас</w:t>
      </w:r>
      <w:r>
        <w:br/>
      </w:r>
      <w:r>
        <w:rPr>
          <w:rFonts w:ascii="Times New Roman"/>
          <w:b/>
          <w:i w:val="false"/>
          <w:color w:val="000000"/>
        </w:rPr>
        <w:t>жолдары комитеті</w:t>
      </w:r>
      <w:r>
        <w:br/>
      </w:r>
      <w:r>
        <w:rPr>
          <w:rFonts w:ascii="Times New Roman"/>
          <w:b/>
          <w:i w:val="false"/>
          <w:color w:val="000000"/>
        </w:rPr>
        <w:t>"Кеме қатынасының тіркелімі" республикалық мемлекеттік</w:t>
      </w:r>
      <w:r>
        <w:br/>
      </w:r>
      <w:r>
        <w:rPr>
          <w:rFonts w:ascii="Times New Roman"/>
          <w:b/>
          <w:i w:val="false"/>
          <w:color w:val="000000"/>
        </w:rPr>
        <w:t>кәсіпорны</w:t>
      </w:r>
      <w:r>
        <w:br/>
      </w:r>
      <w:r>
        <w:rPr>
          <w:rFonts w:ascii="Times New Roman"/>
          <w:b/>
          <w:i w:val="false"/>
          <w:color w:val="000000"/>
        </w:rPr>
        <w:t>Кеменің корпусын жаңарту туралы</w:t>
      </w:r>
      <w:r>
        <w:br/>
      </w:r>
      <w:r>
        <w:rPr>
          <w:rFonts w:ascii="Times New Roman"/>
          <w:b/>
          <w:i w:val="false"/>
          <w:color w:val="000000"/>
        </w:rPr>
        <w:t>КУӘЛІК</w:t>
      </w:r>
      <w:r>
        <w:br/>
      </w:r>
      <w:r>
        <w:rPr>
          <w:rFonts w:ascii="Times New Roman"/>
          <w:b/>
          <w:i w:val="false"/>
          <w:color w:val="000000"/>
        </w:rPr>
        <w:t>Жаңарту деңгейі У_______</w:t>
      </w:r>
    </w:p>
    <w:p>
      <w:pPr>
        <w:spacing w:after="0"/>
        <w:ind w:left="0"/>
        <w:jc w:val="both"/>
      </w:pPr>
      <w:r>
        <w:rPr>
          <w:rFonts w:ascii="Times New Roman"/>
          <w:b w:val="false"/>
          <w:i w:val="false"/>
          <w:color w:val="000000"/>
          <w:sz w:val="28"/>
        </w:rPr>
        <w:t>
      Кеменің аты немесе нөмірі __________________ Тіркелу № ______________</w:t>
      </w:r>
    </w:p>
    <w:p>
      <w:pPr>
        <w:spacing w:after="0"/>
        <w:ind w:left="0"/>
        <w:jc w:val="both"/>
      </w:pPr>
      <w:r>
        <w:rPr>
          <w:rFonts w:ascii="Times New Roman"/>
          <w:b w:val="false"/>
          <w:i w:val="false"/>
          <w:color w:val="000000"/>
          <w:sz w:val="28"/>
        </w:rPr>
        <w:t>
      Жаңартуға дейінгі түрі және міндеті _________________________________</w:t>
      </w:r>
    </w:p>
    <w:p>
      <w:pPr>
        <w:spacing w:after="0"/>
        <w:ind w:left="0"/>
        <w:jc w:val="both"/>
      </w:pPr>
      <w:r>
        <w:rPr>
          <w:rFonts w:ascii="Times New Roman"/>
          <w:b w:val="false"/>
          <w:i w:val="false"/>
          <w:color w:val="000000"/>
          <w:sz w:val="28"/>
        </w:rPr>
        <w:t>
      Кеме жобасының авторы мен нөмірі ____________________________________</w:t>
      </w:r>
    </w:p>
    <w:p>
      <w:pPr>
        <w:spacing w:after="0"/>
        <w:ind w:left="0"/>
        <w:jc w:val="both"/>
      </w:pPr>
      <w:r>
        <w:rPr>
          <w:rFonts w:ascii="Times New Roman"/>
          <w:b w:val="false"/>
          <w:i w:val="false"/>
          <w:color w:val="000000"/>
          <w:sz w:val="28"/>
        </w:rPr>
        <w:t>
      Жасалған жері мен жылы ______________________________________________</w:t>
      </w:r>
    </w:p>
    <w:p>
      <w:pPr>
        <w:spacing w:after="0"/>
        <w:ind w:left="0"/>
        <w:jc w:val="both"/>
      </w:pPr>
      <w:r>
        <w:rPr>
          <w:rFonts w:ascii="Times New Roman"/>
          <w:b w:val="false"/>
          <w:i w:val="false"/>
          <w:color w:val="000000"/>
          <w:sz w:val="28"/>
        </w:rPr>
        <w:t>
      Жаңарту жобасының авторы мен нөмірі _________________________________</w:t>
      </w:r>
    </w:p>
    <w:p>
      <w:pPr>
        <w:spacing w:after="0"/>
        <w:ind w:left="0"/>
        <w:jc w:val="both"/>
      </w:pPr>
      <w:r>
        <w:rPr>
          <w:rFonts w:ascii="Times New Roman"/>
          <w:b w:val="false"/>
          <w:i w:val="false"/>
          <w:color w:val="000000"/>
          <w:sz w:val="28"/>
        </w:rPr>
        <w:t>
      Жаңартылған жері мен жылы ___________________________________________</w:t>
      </w:r>
    </w:p>
    <w:p>
      <w:pPr>
        <w:spacing w:after="0"/>
        <w:ind w:left="0"/>
        <w:jc w:val="both"/>
      </w:pPr>
      <w:r>
        <w:rPr>
          <w:rFonts w:ascii="Times New Roman"/>
          <w:b w:val="false"/>
          <w:i w:val="false"/>
          <w:color w:val="000000"/>
          <w:sz w:val="28"/>
        </w:rPr>
        <w:t>
      Жаңартылған кеменің үлгісі мен міндеті ______________________________</w:t>
      </w:r>
    </w:p>
    <w:p>
      <w:pPr>
        <w:spacing w:after="0"/>
        <w:ind w:left="0"/>
        <w:jc w:val="both"/>
      </w:pPr>
      <w:r>
        <w:rPr>
          <w:rFonts w:ascii="Times New Roman"/>
          <w:b w:val="false"/>
          <w:i w:val="false"/>
          <w:color w:val="000000"/>
          <w:sz w:val="28"/>
        </w:rPr>
        <w:t>
      Жаңартылған кеменің сыныбы __________________________________________</w:t>
      </w:r>
    </w:p>
    <w:p>
      <w:pPr>
        <w:spacing w:after="0"/>
        <w:ind w:left="0"/>
        <w:jc w:val="both"/>
      </w:pPr>
      <w:r>
        <w:rPr>
          <w:rFonts w:ascii="Times New Roman"/>
          <w:b w:val="false"/>
          <w:i w:val="false"/>
          <w:color w:val="000000"/>
          <w:sz w:val="28"/>
        </w:rPr>
        <w:t>
      Тіркеу порты ________________________________________________________</w:t>
      </w:r>
    </w:p>
    <w:p>
      <w:pPr>
        <w:spacing w:after="0"/>
        <w:ind w:left="0"/>
        <w:jc w:val="both"/>
      </w:pPr>
      <w:r>
        <w:rPr>
          <w:rFonts w:ascii="Times New Roman"/>
          <w:b w:val="false"/>
          <w:i w:val="false"/>
          <w:color w:val="000000"/>
          <w:sz w:val="28"/>
        </w:rPr>
        <w:t>
            Осымен, кеме электр жабдықтарының құрылымы, құрамы, жинақтылығы, орналасуы, орнатылуы, техникалық сипаттамалары және техникалық күйі Ішкі және аралас "өзен-теңіз" суларында жүзетін кемелерді жаңарту жөніндегі қағидаға және Кеме қатынасы тіркелімінің қағидасы талаптарына сәйкес келетіні расталады.</w:t>
      </w:r>
    </w:p>
    <w:p>
      <w:pPr>
        <w:spacing w:after="0"/>
        <w:ind w:left="0"/>
        <w:jc w:val="both"/>
      </w:pPr>
      <w:r>
        <w:rPr>
          <w:rFonts w:ascii="Times New Roman"/>
          <w:b w:val="false"/>
          <w:i w:val="false"/>
          <w:color w:val="000000"/>
          <w:sz w:val="28"/>
        </w:rPr>
        <w:t>
            Корпусты жаңарту кезіндегі істелген жұмыс көлемі және сынақ нәтижесі 20__ жылғы "___" ___________________ № ______ кезектен тыс / алғашқы куәландыру Актісінде жазылған.</w:t>
      </w:r>
    </w:p>
    <w:p>
      <w:pPr>
        <w:spacing w:after="0"/>
        <w:ind w:left="0"/>
        <w:jc w:val="both"/>
      </w:pPr>
      <w:r>
        <w:rPr>
          <w:rFonts w:ascii="Times New Roman"/>
          <w:b w:val="false"/>
          <w:i w:val="false"/>
          <w:color w:val="000000"/>
          <w:sz w:val="28"/>
        </w:rPr>
        <w:t>
            Жаңартылған корпустың техникалық жағдайы оның ерекше жағдайларда кем дегенде ____ жыл пайдалану мүмкіндігін қамтамасыз етеді.</w:t>
      </w:r>
    </w:p>
    <w:p>
      <w:pPr>
        <w:spacing w:after="0"/>
        <w:ind w:left="0"/>
        <w:jc w:val="both"/>
      </w:pPr>
      <w:r>
        <w:rPr>
          <w:rFonts w:ascii="Times New Roman"/>
          <w:b w:val="false"/>
          <w:i w:val="false"/>
          <w:color w:val="000000"/>
          <w:sz w:val="28"/>
        </w:rPr>
        <w:t>
            Осы Куәлік Жүзуге жарамдылығы жөніндегі куәлікке _______________нөмірімен тіркеледі.</w:t>
      </w:r>
    </w:p>
    <w:p>
      <w:pPr>
        <w:spacing w:after="0"/>
        <w:ind w:left="0"/>
        <w:jc w:val="both"/>
      </w:pPr>
      <w:r>
        <w:rPr>
          <w:rFonts w:ascii="Times New Roman"/>
          <w:b w:val="false"/>
          <w:i w:val="false"/>
          <w:color w:val="000000"/>
          <w:sz w:val="28"/>
        </w:rPr>
        <w:t>
            "Кеме қатынасының тіркелімі" РМК қызметкері ___________________</w:t>
      </w:r>
    </w:p>
    <w:p>
      <w:pPr>
        <w:spacing w:after="0"/>
        <w:ind w:left="0"/>
        <w:jc w:val="both"/>
      </w:pPr>
      <w:r>
        <w:rPr>
          <w:rFonts w:ascii="Times New Roman"/>
          <w:b w:val="false"/>
          <w:i w:val="false"/>
          <w:color w:val="000000"/>
          <w:sz w:val="28"/>
        </w:rPr>
        <w:t>
                                                      (қолы) (тегі, а.ә.а.)</w:t>
      </w:r>
    </w:p>
    <w:p>
      <w:pPr>
        <w:spacing w:after="0"/>
        <w:ind w:left="0"/>
        <w:jc w:val="both"/>
      </w:pPr>
      <w:r>
        <w:rPr>
          <w:rFonts w:ascii="Times New Roman"/>
          <w:b w:val="false"/>
          <w:i w:val="false"/>
          <w:color w:val="000000"/>
          <w:sz w:val="28"/>
        </w:rPr>
        <w:t>
      "__" _______________ 20__ жыл</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"өзен-теңіз" суларында жүзетін</w:t>
            </w:r>
            <w:r>
              <w:br/>
            </w:r>
            <w:r>
              <w:rPr>
                <w:rFonts w:ascii="Times New Roman"/>
                <w:b w:val="false"/>
                <w:i w:val="false"/>
                <w:color w:val="000000"/>
                <w:sz w:val="20"/>
              </w:rPr>
              <w:t>кемелерді жаңарту жөніндегі қағидаға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Көлік және коммуникация министрлігі Көлік және қатынас</w:t>
      </w:r>
      <w:r>
        <w:br/>
      </w:r>
      <w:r>
        <w:rPr>
          <w:rFonts w:ascii="Times New Roman"/>
          <w:b/>
          <w:i w:val="false"/>
          <w:color w:val="000000"/>
        </w:rPr>
        <w:t>жолдары комитетінің</w:t>
      </w:r>
      <w:r>
        <w:br/>
      </w:r>
      <w:r>
        <w:rPr>
          <w:rFonts w:ascii="Times New Roman"/>
          <w:b/>
          <w:i w:val="false"/>
          <w:color w:val="000000"/>
        </w:rPr>
        <w:t>"Кеме қатынасының тіркелімі" республикалық мемлекеттік</w:t>
      </w:r>
      <w:r>
        <w:br/>
      </w:r>
      <w:r>
        <w:rPr>
          <w:rFonts w:ascii="Times New Roman"/>
          <w:b/>
          <w:i w:val="false"/>
          <w:color w:val="000000"/>
        </w:rPr>
        <w:t>кәсіпорны</w:t>
      </w:r>
      <w:r>
        <w:br/>
      </w:r>
      <w:r>
        <w:rPr>
          <w:rFonts w:ascii="Times New Roman"/>
          <w:b/>
          <w:i w:val="false"/>
          <w:color w:val="000000"/>
        </w:rPr>
        <w:t>Кеменің механизмдері мен жабдықтарын жаңарту туралы</w:t>
      </w:r>
      <w:r>
        <w:br/>
      </w:r>
      <w:r>
        <w:rPr>
          <w:rFonts w:ascii="Times New Roman"/>
          <w:b/>
          <w:i w:val="false"/>
          <w:color w:val="000000"/>
        </w:rPr>
        <w:t>КУӘЛІК</w:t>
      </w:r>
      <w:r>
        <w:br/>
      </w:r>
      <w:r>
        <w:rPr>
          <w:rFonts w:ascii="Times New Roman"/>
          <w:b/>
          <w:i w:val="false"/>
          <w:color w:val="000000"/>
        </w:rPr>
        <w:t>Жаңарту деңгейі У_______</w:t>
      </w:r>
    </w:p>
    <w:p>
      <w:pPr>
        <w:spacing w:after="0"/>
        <w:ind w:left="0"/>
        <w:jc w:val="both"/>
      </w:pPr>
      <w:r>
        <w:rPr>
          <w:rFonts w:ascii="Times New Roman"/>
          <w:b w:val="false"/>
          <w:i w:val="false"/>
          <w:color w:val="000000"/>
          <w:sz w:val="28"/>
        </w:rPr>
        <w:t>
      Кеменің аты немесе нөмірі __________________ Тіркелу № ______________</w:t>
      </w:r>
    </w:p>
    <w:p>
      <w:pPr>
        <w:spacing w:after="0"/>
        <w:ind w:left="0"/>
        <w:jc w:val="both"/>
      </w:pPr>
      <w:r>
        <w:rPr>
          <w:rFonts w:ascii="Times New Roman"/>
          <w:b w:val="false"/>
          <w:i w:val="false"/>
          <w:color w:val="000000"/>
          <w:sz w:val="28"/>
        </w:rPr>
        <w:t>
      Жаңартуға дейінгі түрі және міндеті _________________________________</w:t>
      </w:r>
    </w:p>
    <w:p>
      <w:pPr>
        <w:spacing w:after="0"/>
        <w:ind w:left="0"/>
        <w:jc w:val="both"/>
      </w:pPr>
      <w:r>
        <w:rPr>
          <w:rFonts w:ascii="Times New Roman"/>
          <w:b w:val="false"/>
          <w:i w:val="false"/>
          <w:color w:val="000000"/>
          <w:sz w:val="28"/>
        </w:rPr>
        <w:t>
      Кеме жобасының авторы мен нөмірі ____________________________________</w:t>
      </w:r>
    </w:p>
    <w:p>
      <w:pPr>
        <w:spacing w:after="0"/>
        <w:ind w:left="0"/>
        <w:jc w:val="both"/>
      </w:pPr>
      <w:r>
        <w:rPr>
          <w:rFonts w:ascii="Times New Roman"/>
          <w:b w:val="false"/>
          <w:i w:val="false"/>
          <w:color w:val="000000"/>
          <w:sz w:val="28"/>
        </w:rPr>
        <w:t>
      Жасалған жері мен жылы ______________________________________________</w:t>
      </w:r>
    </w:p>
    <w:p>
      <w:pPr>
        <w:spacing w:after="0"/>
        <w:ind w:left="0"/>
        <w:jc w:val="both"/>
      </w:pPr>
      <w:r>
        <w:rPr>
          <w:rFonts w:ascii="Times New Roman"/>
          <w:b w:val="false"/>
          <w:i w:val="false"/>
          <w:color w:val="000000"/>
          <w:sz w:val="28"/>
        </w:rPr>
        <w:t>
      Жаңарту жобасының авторы мен нөмірі _________________________________</w:t>
      </w:r>
    </w:p>
    <w:p>
      <w:pPr>
        <w:spacing w:after="0"/>
        <w:ind w:left="0"/>
        <w:jc w:val="both"/>
      </w:pPr>
      <w:r>
        <w:rPr>
          <w:rFonts w:ascii="Times New Roman"/>
          <w:b w:val="false"/>
          <w:i w:val="false"/>
          <w:color w:val="000000"/>
          <w:sz w:val="28"/>
        </w:rPr>
        <w:t>
      Жаңартылған жері мен жылы ___________________________________________</w:t>
      </w:r>
    </w:p>
    <w:p>
      <w:pPr>
        <w:spacing w:after="0"/>
        <w:ind w:left="0"/>
        <w:jc w:val="both"/>
      </w:pPr>
      <w:r>
        <w:rPr>
          <w:rFonts w:ascii="Times New Roman"/>
          <w:b w:val="false"/>
          <w:i w:val="false"/>
          <w:color w:val="000000"/>
          <w:sz w:val="28"/>
        </w:rPr>
        <w:t>
      Жаңартылған кеменің үлгісі мен міндеті ______________________________</w:t>
      </w:r>
    </w:p>
    <w:p>
      <w:pPr>
        <w:spacing w:after="0"/>
        <w:ind w:left="0"/>
        <w:jc w:val="both"/>
      </w:pPr>
      <w:r>
        <w:rPr>
          <w:rFonts w:ascii="Times New Roman"/>
          <w:b w:val="false"/>
          <w:i w:val="false"/>
          <w:color w:val="000000"/>
          <w:sz w:val="28"/>
        </w:rPr>
        <w:t>
      Жаңартылған кеменің сыныбы __________________________________________</w:t>
      </w:r>
    </w:p>
    <w:p>
      <w:pPr>
        <w:spacing w:after="0"/>
        <w:ind w:left="0"/>
        <w:jc w:val="both"/>
      </w:pPr>
      <w:r>
        <w:rPr>
          <w:rFonts w:ascii="Times New Roman"/>
          <w:b w:val="false"/>
          <w:i w:val="false"/>
          <w:color w:val="000000"/>
          <w:sz w:val="28"/>
        </w:rPr>
        <w:t>
      Тіркеу порты ________________________________________________________</w:t>
      </w:r>
    </w:p>
    <w:p>
      <w:pPr>
        <w:spacing w:after="0"/>
        <w:ind w:left="0"/>
        <w:jc w:val="both"/>
      </w:pPr>
      <w:r>
        <w:rPr>
          <w:rFonts w:ascii="Times New Roman"/>
          <w:b w:val="false"/>
          <w:i w:val="false"/>
          <w:color w:val="000000"/>
          <w:sz w:val="28"/>
        </w:rPr>
        <w:t>
            Осымен, кеме электр жабдықтарының құрылымы, құрамы, жинақтылығы, орналасуы, орнатылуы, техникалық сипаттамалары және техникалық күйі Ішкі және аралас "өзен-теңіз" суларында жүзетін кемелерді жаңарту жөніндегі қағидаға және Кеме қатынасы тіркелімінің қағидасы талаптарына сәйкес келетіні расталады.</w:t>
      </w:r>
    </w:p>
    <w:p>
      <w:pPr>
        <w:spacing w:after="0"/>
        <w:ind w:left="0"/>
        <w:jc w:val="both"/>
      </w:pPr>
      <w:r>
        <w:rPr>
          <w:rFonts w:ascii="Times New Roman"/>
          <w:b w:val="false"/>
          <w:i w:val="false"/>
          <w:color w:val="000000"/>
          <w:sz w:val="28"/>
        </w:rPr>
        <w:t>
            Корпусты жаңарту кезіндегі істелген жұмыс көлемі және сынақ нәтижесі 20___ жылғы "_____" ___________________ № ______ кезектен тыс / алғашқы куәландыру Актісінде жазылған.</w:t>
      </w:r>
    </w:p>
    <w:p>
      <w:pPr>
        <w:spacing w:after="0"/>
        <w:ind w:left="0"/>
        <w:jc w:val="both"/>
      </w:pPr>
      <w:r>
        <w:rPr>
          <w:rFonts w:ascii="Times New Roman"/>
          <w:b w:val="false"/>
          <w:i w:val="false"/>
          <w:color w:val="000000"/>
          <w:sz w:val="28"/>
        </w:rPr>
        <w:t>
            Механизмдер мен жабдықтарды жаңарту кезіндегі істелген жұмыс көлемі және сынақ нәтижесі 20___ жылғы "_____" _______________ № ______ кезектен тыс / алғашқы куәландыру Актісінде жазылған.</w:t>
      </w:r>
    </w:p>
    <w:p>
      <w:pPr>
        <w:spacing w:after="0"/>
        <w:ind w:left="0"/>
        <w:jc w:val="both"/>
      </w:pPr>
      <w:r>
        <w:rPr>
          <w:rFonts w:ascii="Times New Roman"/>
          <w:b w:val="false"/>
          <w:i w:val="false"/>
          <w:color w:val="000000"/>
          <w:sz w:val="28"/>
        </w:rPr>
        <w:t>
            Жаңартылған механизмдер мен жабдықтардың техникалық күйі оның ерекше жағдайларда кем дегенде ____ жыл пайдалану мүмкіндігін қамтамасыз етеді.</w:t>
      </w:r>
    </w:p>
    <w:p>
      <w:pPr>
        <w:spacing w:after="0"/>
        <w:ind w:left="0"/>
        <w:jc w:val="both"/>
      </w:pPr>
      <w:r>
        <w:rPr>
          <w:rFonts w:ascii="Times New Roman"/>
          <w:b w:val="false"/>
          <w:i w:val="false"/>
          <w:color w:val="000000"/>
          <w:sz w:val="28"/>
        </w:rPr>
        <w:t>
            Осы Куәлік Жүзуге жарамдылығы жөніндегі куәлікке _______________нөмірімен тіркеледі.</w:t>
      </w:r>
    </w:p>
    <w:p>
      <w:pPr>
        <w:spacing w:after="0"/>
        <w:ind w:left="0"/>
        <w:jc w:val="both"/>
      </w:pPr>
      <w:r>
        <w:rPr>
          <w:rFonts w:ascii="Times New Roman"/>
          <w:b w:val="false"/>
          <w:i w:val="false"/>
          <w:color w:val="000000"/>
          <w:sz w:val="28"/>
        </w:rPr>
        <w:t>
            "Кеме қатынасының тіркелімі" РМК қызметкері ________________</w:t>
      </w:r>
    </w:p>
    <w:p>
      <w:pPr>
        <w:spacing w:after="0"/>
        <w:ind w:left="0"/>
        <w:jc w:val="both"/>
      </w:pPr>
      <w:r>
        <w:rPr>
          <w:rFonts w:ascii="Times New Roman"/>
          <w:b w:val="false"/>
          <w:i w:val="false"/>
          <w:color w:val="000000"/>
          <w:sz w:val="28"/>
        </w:rPr>
        <w:t>
      ______________________ "____" _______________ 20___ жыл</w:t>
      </w:r>
    </w:p>
    <w:p>
      <w:pPr>
        <w:spacing w:after="0"/>
        <w:ind w:left="0"/>
        <w:jc w:val="both"/>
      </w:pPr>
      <w:r>
        <w:rPr>
          <w:rFonts w:ascii="Times New Roman"/>
          <w:b w:val="false"/>
          <w:i w:val="false"/>
          <w:color w:val="000000"/>
          <w:sz w:val="28"/>
        </w:rPr>
        <w:t xml:space="preserve">
      (қолы) (тегі, а.ә.а.)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"өзен-теңіз" суларында жүзетін</w:t>
            </w:r>
            <w:r>
              <w:br/>
            </w:r>
            <w:r>
              <w:rPr>
                <w:rFonts w:ascii="Times New Roman"/>
                <w:b w:val="false"/>
                <w:i w:val="false"/>
                <w:color w:val="000000"/>
                <w:sz w:val="20"/>
              </w:rPr>
              <w:t>кемелерді жаңарту жөніндегі қағидаға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Көлік және коммуникация министрлігі Көлік және қатынас</w:t>
      </w:r>
      <w:r>
        <w:br/>
      </w:r>
      <w:r>
        <w:rPr>
          <w:rFonts w:ascii="Times New Roman"/>
          <w:b/>
          <w:i w:val="false"/>
          <w:color w:val="000000"/>
        </w:rPr>
        <w:t>жолдары комитетінің</w:t>
      </w:r>
      <w:r>
        <w:br/>
      </w:r>
      <w:r>
        <w:rPr>
          <w:rFonts w:ascii="Times New Roman"/>
          <w:b/>
          <w:i w:val="false"/>
          <w:color w:val="000000"/>
        </w:rPr>
        <w:t>"Кеме қатынасының тіркелімі" республикалық мемлекеттік</w:t>
      </w:r>
      <w:r>
        <w:br/>
      </w:r>
      <w:r>
        <w:rPr>
          <w:rFonts w:ascii="Times New Roman"/>
          <w:b/>
          <w:i w:val="false"/>
          <w:color w:val="000000"/>
        </w:rPr>
        <w:t>кәсіпорны</w:t>
      </w:r>
      <w:r>
        <w:br/>
      </w:r>
      <w:r>
        <w:rPr>
          <w:rFonts w:ascii="Times New Roman"/>
          <w:b/>
          <w:i w:val="false"/>
          <w:color w:val="000000"/>
        </w:rPr>
        <w:t>Кеменің механизмдері мен жабдықтарын жаңарту туралы</w:t>
      </w:r>
      <w:r>
        <w:br/>
      </w:r>
      <w:r>
        <w:rPr>
          <w:rFonts w:ascii="Times New Roman"/>
          <w:b/>
          <w:i w:val="false"/>
          <w:color w:val="000000"/>
        </w:rPr>
        <w:t>КУӘЛІК</w:t>
      </w:r>
      <w:r>
        <w:br/>
      </w:r>
      <w:r>
        <w:rPr>
          <w:rFonts w:ascii="Times New Roman"/>
          <w:b/>
          <w:i w:val="false"/>
          <w:color w:val="000000"/>
        </w:rPr>
        <w:t>Жаңарту деңгейі У_______</w:t>
      </w:r>
    </w:p>
    <w:p>
      <w:pPr>
        <w:spacing w:after="0"/>
        <w:ind w:left="0"/>
        <w:jc w:val="both"/>
      </w:pPr>
      <w:r>
        <w:rPr>
          <w:rFonts w:ascii="Times New Roman"/>
          <w:b w:val="false"/>
          <w:i w:val="false"/>
          <w:color w:val="000000"/>
          <w:sz w:val="28"/>
        </w:rPr>
        <w:t>
      Кеменің аты немесе нөмірі __________________ Тіркелу № ______________</w:t>
      </w:r>
    </w:p>
    <w:p>
      <w:pPr>
        <w:spacing w:after="0"/>
        <w:ind w:left="0"/>
        <w:jc w:val="both"/>
      </w:pPr>
      <w:r>
        <w:rPr>
          <w:rFonts w:ascii="Times New Roman"/>
          <w:b w:val="false"/>
          <w:i w:val="false"/>
          <w:color w:val="000000"/>
          <w:sz w:val="28"/>
        </w:rPr>
        <w:t>
      Жаңартуға дейінгі түрі және міндеті _________________________________</w:t>
      </w:r>
    </w:p>
    <w:p>
      <w:pPr>
        <w:spacing w:after="0"/>
        <w:ind w:left="0"/>
        <w:jc w:val="both"/>
      </w:pPr>
      <w:r>
        <w:rPr>
          <w:rFonts w:ascii="Times New Roman"/>
          <w:b w:val="false"/>
          <w:i w:val="false"/>
          <w:color w:val="000000"/>
          <w:sz w:val="28"/>
        </w:rPr>
        <w:t>
      Кеме жобасының авторы мен нөмірі ____________________________________</w:t>
      </w:r>
    </w:p>
    <w:p>
      <w:pPr>
        <w:spacing w:after="0"/>
        <w:ind w:left="0"/>
        <w:jc w:val="both"/>
      </w:pPr>
      <w:r>
        <w:rPr>
          <w:rFonts w:ascii="Times New Roman"/>
          <w:b w:val="false"/>
          <w:i w:val="false"/>
          <w:color w:val="000000"/>
          <w:sz w:val="28"/>
        </w:rPr>
        <w:t>
      Жасалған жері мен жылы ______________________________________________</w:t>
      </w:r>
    </w:p>
    <w:p>
      <w:pPr>
        <w:spacing w:after="0"/>
        <w:ind w:left="0"/>
        <w:jc w:val="both"/>
      </w:pPr>
      <w:r>
        <w:rPr>
          <w:rFonts w:ascii="Times New Roman"/>
          <w:b w:val="false"/>
          <w:i w:val="false"/>
          <w:color w:val="000000"/>
          <w:sz w:val="28"/>
        </w:rPr>
        <w:t>
      Жаңарту жобасының авторы мен нөмірі _________________________________</w:t>
      </w:r>
    </w:p>
    <w:p>
      <w:pPr>
        <w:spacing w:after="0"/>
        <w:ind w:left="0"/>
        <w:jc w:val="both"/>
      </w:pPr>
      <w:r>
        <w:rPr>
          <w:rFonts w:ascii="Times New Roman"/>
          <w:b w:val="false"/>
          <w:i w:val="false"/>
          <w:color w:val="000000"/>
          <w:sz w:val="28"/>
        </w:rPr>
        <w:t>
      Жаңартылған жері мен жылы ___________________________________________</w:t>
      </w:r>
    </w:p>
    <w:p>
      <w:pPr>
        <w:spacing w:after="0"/>
        <w:ind w:left="0"/>
        <w:jc w:val="both"/>
      </w:pPr>
      <w:r>
        <w:rPr>
          <w:rFonts w:ascii="Times New Roman"/>
          <w:b w:val="false"/>
          <w:i w:val="false"/>
          <w:color w:val="000000"/>
          <w:sz w:val="28"/>
        </w:rPr>
        <w:t>
      Жаңартылған кеменің үлгісі мен міндеті ______________________________</w:t>
      </w:r>
    </w:p>
    <w:p>
      <w:pPr>
        <w:spacing w:after="0"/>
        <w:ind w:left="0"/>
        <w:jc w:val="both"/>
      </w:pPr>
      <w:r>
        <w:rPr>
          <w:rFonts w:ascii="Times New Roman"/>
          <w:b w:val="false"/>
          <w:i w:val="false"/>
          <w:color w:val="000000"/>
          <w:sz w:val="28"/>
        </w:rPr>
        <w:t>
      Жаңартылған кеменің сыныбы __________________________________________</w:t>
      </w:r>
    </w:p>
    <w:p>
      <w:pPr>
        <w:spacing w:after="0"/>
        <w:ind w:left="0"/>
        <w:jc w:val="both"/>
      </w:pPr>
      <w:r>
        <w:rPr>
          <w:rFonts w:ascii="Times New Roman"/>
          <w:b w:val="false"/>
          <w:i w:val="false"/>
          <w:color w:val="000000"/>
          <w:sz w:val="28"/>
        </w:rPr>
        <w:t>
      Тіркеу порты ________________________________________________________</w:t>
      </w:r>
    </w:p>
    <w:p>
      <w:pPr>
        <w:spacing w:after="0"/>
        <w:ind w:left="0"/>
        <w:jc w:val="both"/>
      </w:pPr>
      <w:r>
        <w:rPr>
          <w:rFonts w:ascii="Times New Roman"/>
          <w:b w:val="false"/>
          <w:i w:val="false"/>
          <w:color w:val="000000"/>
          <w:sz w:val="28"/>
        </w:rPr>
        <w:t>
            Осымен, кеме электр жабдықтарының құрылымы, құрамы, жинақтылығы, орналасуы, орнатылуы, техникалық сипаттамалары және техникалық күйі Ішкі және аралас "өзен-теңіз" суларында жүзетін кемелерді жаңарту жөніндегі қағидаға және Кеме қатынасы тіркелімінің қағидасы талаптарына сәйкес келетіні расталады.</w:t>
      </w:r>
    </w:p>
    <w:p>
      <w:pPr>
        <w:spacing w:after="0"/>
        <w:ind w:left="0"/>
        <w:jc w:val="both"/>
      </w:pPr>
      <w:r>
        <w:rPr>
          <w:rFonts w:ascii="Times New Roman"/>
          <w:b w:val="false"/>
          <w:i w:val="false"/>
          <w:color w:val="000000"/>
          <w:sz w:val="28"/>
        </w:rPr>
        <w:t>
            Электр жабдықтарды жаңарту кезіндегі істелген жұмыс көлемі және сынақ нәтижесі 20___ жылғы "_____" _______________ № ______ кезектен тыс / алғашқы куәландыру Актісінде жазылған.</w:t>
      </w:r>
    </w:p>
    <w:p>
      <w:pPr>
        <w:spacing w:after="0"/>
        <w:ind w:left="0"/>
        <w:jc w:val="both"/>
      </w:pPr>
      <w:r>
        <w:rPr>
          <w:rFonts w:ascii="Times New Roman"/>
          <w:b w:val="false"/>
          <w:i w:val="false"/>
          <w:color w:val="000000"/>
          <w:sz w:val="28"/>
        </w:rPr>
        <w:t>
            Жаңартылған механизмдер мен жабдықтардың техникалық күйі оның ерекше жағдайларда кем дегенде ____ жыл пайдалану мүмкіндігін қамтамасыз етеді.</w:t>
      </w:r>
    </w:p>
    <w:p>
      <w:pPr>
        <w:spacing w:after="0"/>
        <w:ind w:left="0"/>
        <w:jc w:val="both"/>
      </w:pPr>
      <w:r>
        <w:rPr>
          <w:rFonts w:ascii="Times New Roman"/>
          <w:b w:val="false"/>
          <w:i w:val="false"/>
          <w:color w:val="000000"/>
          <w:sz w:val="28"/>
        </w:rPr>
        <w:t>
            Осы Куәлік Жүзуге жарамдылығы жөніндегі куәлікке _______________ нөмірімен тіркеледі.</w:t>
      </w:r>
    </w:p>
    <w:p>
      <w:pPr>
        <w:spacing w:after="0"/>
        <w:ind w:left="0"/>
        <w:jc w:val="both"/>
      </w:pPr>
      <w:r>
        <w:rPr>
          <w:rFonts w:ascii="Times New Roman"/>
          <w:b w:val="false"/>
          <w:i w:val="false"/>
          <w:color w:val="000000"/>
          <w:sz w:val="28"/>
        </w:rPr>
        <w:t>
            "Кеме қатынасы тіркелімі" РМК қызметкері ______________</w:t>
      </w:r>
    </w:p>
    <w:p>
      <w:pPr>
        <w:spacing w:after="0"/>
        <w:ind w:left="0"/>
        <w:jc w:val="both"/>
      </w:pPr>
      <w:r>
        <w:rPr>
          <w:rFonts w:ascii="Times New Roman"/>
          <w:b w:val="false"/>
          <w:i w:val="false"/>
          <w:color w:val="000000"/>
          <w:sz w:val="28"/>
        </w:rPr>
        <w:t>
      ______________________ "____" _______________ 20___ жыл</w:t>
      </w:r>
    </w:p>
    <w:p>
      <w:pPr>
        <w:spacing w:after="0"/>
        <w:ind w:left="0"/>
        <w:jc w:val="both"/>
      </w:pPr>
      <w:r>
        <w:rPr>
          <w:rFonts w:ascii="Times New Roman"/>
          <w:b w:val="false"/>
          <w:i w:val="false"/>
          <w:color w:val="000000"/>
          <w:sz w:val="28"/>
        </w:rPr>
        <w:t>
      (қолы) (тегі, а.ә.а.)</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"өзен-теңіз" суларында жүзетін</w:t>
            </w:r>
            <w:r>
              <w:br/>
            </w:r>
            <w:r>
              <w:rPr>
                <w:rFonts w:ascii="Times New Roman"/>
                <w:b w:val="false"/>
                <w:i w:val="false"/>
                <w:color w:val="000000"/>
                <w:sz w:val="20"/>
              </w:rPr>
              <w:t>кемелерді жаңарту жөніндегі қағидаға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Механизмдердің және жабдықтың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деңгейлерімен қамтамасыз ету жұмыстарының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маркалы жаңа қозғалтқыштарды орнату арқылы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Сол маркалы жаңа қозғалтқыштарды орнату арқылы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Сол маркалы жаңа қозғалтқыштарды орнату арқылы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цехтарда күрделі жөндеуден кейін жаңа қозғалтқыштарды орнату арқылы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цехтарда күрделі жөндеуден кейін жаңа қозғалтқыштарды орнату арқылы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Кеменің корпусын жөндеу және ақау табу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Генераторлардың алғашқы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Сол маркалы жаңа қозғалтқыштарды орнату арқылы ауыстыру (Барлық агрегатты ауыстыру, соның ішінде генераторды үлкен қуатты дизельгенераторға ауыстыру. Бұл жаңа салынған кеменің жаңартылуына қарағанда, жаңартылған кеменің барлық тұтынушыларына үлкен қуатты электростанция керек болғанда ауыстырлады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Сол маркалы жаңа қозғалтқыштарды орнату арқылы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цехтарда күрделі жөндеуден кейін жаңа қозғалтқыштардың орнату арқылы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цехтарда күрделі жөндеуден кейін орнату арқылы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Бәсеңдеткіштер, реверс-бәсеңдеткіштер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1-бөліміне ұқсас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Білік сымдары:</w:t>
            </w:r>
          </w:p>
          <w:p>
            <w:pPr>
              <w:spacing w:after="20"/>
              <w:ind w:left="20"/>
              <w:jc w:val="both"/>
            </w:pPr>
            <w:r>
              <w:rPr>
                <w:rFonts w:ascii="Times New Roman"/>
                <w:b w:val="false"/>
                <w:i w:val="false"/>
                <w:color w:val="000000"/>
                <w:sz w:val="20"/>
              </w:rPr>
              <w:t>
аралық біліктер, тіректі, олардың қосылған жерлерінің бөлшектері, мойынтіректер, іріктелген тығыздамалар, дейдвудтық құбырлар, ескіш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қозғалтқыштарды алмастыруына байланысты, өлшемдері өзгерген жағдайда жаңа өнімдерді орнату арқылы ауыстыру.</w:t>
            </w:r>
          </w:p>
          <w:p>
            <w:pPr>
              <w:spacing w:after="20"/>
              <w:ind w:left="20"/>
              <w:jc w:val="both"/>
            </w:pPr>
            <w:r>
              <w:rPr>
                <w:rFonts w:ascii="Times New Roman"/>
                <w:b w:val="false"/>
                <w:i w:val="false"/>
                <w:color w:val="000000"/>
                <w:sz w:val="20"/>
              </w:rPr>
              <w:t>
2 Ақау табу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білік орнату арқылы ауыстыру.</w:t>
            </w:r>
          </w:p>
          <w:p>
            <w:pPr>
              <w:spacing w:after="20"/>
              <w:ind w:left="20"/>
              <w:jc w:val="both"/>
            </w:pPr>
            <w:r>
              <w:rPr>
                <w:rFonts w:ascii="Times New Roman"/>
                <w:b w:val="false"/>
                <w:i w:val="false"/>
                <w:color w:val="000000"/>
                <w:sz w:val="20"/>
              </w:rPr>
              <w:t>
2. Ақау табу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білік орнату арқылы ауыстыру.</w:t>
            </w:r>
          </w:p>
          <w:p>
            <w:pPr>
              <w:spacing w:after="20"/>
              <w:ind w:left="20"/>
              <w:jc w:val="both"/>
            </w:pPr>
            <w:r>
              <w:rPr>
                <w:rFonts w:ascii="Times New Roman"/>
                <w:b w:val="false"/>
                <w:i w:val="false"/>
                <w:color w:val="000000"/>
                <w:sz w:val="20"/>
              </w:rPr>
              <w:t>
2. Ақау табу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Қырлы бұранда мойынтіректері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мойынтірек орнату арқылы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мойынтірек орнату арқылы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Қырлы бұрандалар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Жаңаны орнату арқылы ауыстыру.</w:t>
            </w:r>
          </w:p>
          <w:p>
            <w:pPr>
              <w:spacing w:after="20"/>
              <w:ind w:left="20"/>
              <w:jc w:val="both"/>
            </w:pPr>
            <w:r>
              <w:rPr>
                <w:rFonts w:ascii="Times New Roman"/>
                <w:b w:val="false"/>
                <w:i w:val="false"/>
                <w:color w:val="000000"/>
                <w:sz w:val="20"/>
              </w:rPr>
              <w:t>
2. Қалпына келтірілген, геометриялық өлшемдері бар жөнделген бұрандаларды орнату арқылы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геометриялық өлшемдері бар жөнделген бұрамаларды орнату арқылы ауыстыру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Өртке қарсы қорғаныс:</w:t>
            </w:r>
          </w:p>
          <w:p>
            <w:pPr>
              <w:spacing w:after="20"/>
              <w:ind w:left="20"/>
              <w:jc w:val="both"/>
            </w:pPr>
            <w:r>
              <w:rPr>
                <w:rFonts w:ascii="Times New Roman"/>
                <w:b w:val="false"/>
                <w:i w:val="false"/>
                <w:color w:val="000000"/>
                <w:sz w:val="20"/>
              </w:rPr>
              <w:t>
өртке қарсы жабдықтау және өрт сөндіру құралдары;</w:t>
            </w:r>
          </w:p>
          <w:p>
            <w:pPr>
              <w:spacing w:after="20"/>
              <w:ind w:left="20"/>
              <w:jc w:val="both"/>
            </w:pPr>
            <w:r>
              <w:rPr>
                <w:rFonts w:ascii="Times New Roman"/>
                <w:b w:val="false"/>
                <w:i w:val="false"/>
                <w:color w:val="000000"/>
                <w:sz w:val="20"/>
              </w:rPr>
              <w:t>
Өрт сөндіру жүйесі:</w:t>
            </w:r>
          </w:p>
          <w:p>
            <w:pPr>
              <w:spacing w:after="20"/>
              <w:ind w:left="20"/>
              <w:jc w:val="both"/>
            </w:pPr>
            <w:r>
              <w:rPr>
                <w:rFonts w:ascii="Times New Roman"/>
                <w:b w:val="false"/>
                <w:i w:val="false"/>
                <w:color w:val="000000"/>
                <w:sz w:val="20"/>
              </w:rPr>
              <w:t>
өртке қарсы қауіпсіздік шараларын қамтамасыз ететін, танкер жүйелері:</w:t>
            </w:r>
          </w:p>
          <w:p>
            <w:pPr>
              <w:spacing w:after="20"/>
              <w:ind w:left="20"/>
              <w:jc w:val="both"/>
            </w:pPr>
            <w:r>
              <w:rPr>
                <w:rFonts w:ascii="Times New Roman"/>
                <w:b w:val="false"/>
                <w:i w:val="false"/>
                <w:color w:val="000000"/>
                <w:sz w:val="20"/>
              </w:rPr>
              <w:t>
газдың бағытын өзгертетін;</w:t>
            </w:r>
          </w:p>
          <w:p>
            <w:pPr>
              <w:spacing w:after="20"/>
              <w:ind w:left="20"/>
              <w:jc w:val="both"/>
            </w:pPr>
            <w:r>
              <w:rPr>
                <w:rFonts w:ascii="Times New Roman"/>
                <w:b w:val="false"/>
                <w:i w:val="false"/>
                <w:color w:val="000000"/>
                <w:sz w:val="20"/>
              </w:rPr>
              <w:t>
инертті газдарды;</w:t>
            </w:r>
          </w:p>
          <w:p>
            <w:pPr>
              <w:spacing w:after="20"/>
              <w:ind w:left="20"/>
              <w:jc w:val="both"/>
            </w:pPr>
            <w:r>
              <w:rPr>
                <w:rFonts w:ascii="Times New Roman"/>
                <w:b w:val="false"/>
                <w:i w:val="false"/>
                <w:color w:val="000000"/>
                <w:sz w:val="20"/>
              </w:rPr>
              <w:t>
ұшқын өшіргішті;</w:t>
            </w:r>
          </w:p>
          <w:p>
            <w:pPr>
              <w:spacing w:after="20"/>
              <w:ind w:left="20"/>
              <w:jc w:val="both"/>
            </w:pPr>
            <w:r>
              <w:rPr>
                <w:rFonts w:ascii="Times New Roman"/>
                <w:b w:val="false"/>
                <w:i w:val="false"/>
                <w:color w:val="000000"/>
                <w:sz w:val="20"/>
              </w:rPr>
              <w:t>
суландыруды;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сорғыларды, құбыр сымдарды және арматураларды орнату арқылы ауыстыру.</w:t>
            </w:r>
          </w:p>
          <w:p>
            <w:pPr>
              <w:spacing w:after="20"/>
              <w:ind w:left="20"/>
              <w:jc w:val="both"/>
            </w:pPr>
            <w:r>
              <w:rPr>
                <w:rFonts w:ascii="Times New Roman"/>
                <w:b w:val="false"/>
                <w:i w:val="false"/>
                <w:color w:val="000000"/>
                <w:sz w:val="20"/>
              </w:rPr>
              <w:t>
2. Гидравликалық сынақтармен өткізілген ақау табу және құбырлардың зақымданған учаскелерін ауыстыру арқылы жөндеу.</w:t>
            </w:r>
          </w:p>
          <w:p>
            <w:pPr>
              <w:spacing w:after="20"/>
              <w:ind w:left="20"/>
              <w:jc w:val="both"/>
            </w:pPr>
            <w:r>
              <w:rPr>
                <w:rFonts w:ascii="Times New Roman"/>
                <w:b w:val="false"/>
                <w:i w:val="false"/>
                <w:color w:val="000000"/>
                <w:sz w:val="20"/>
              </w:rPr>
              <w:t>
3. Цилиндрлік қосындысы ауыстырылатын кемелер үшін, жүйенің барлық элементтері қосынды шегінде ауыстырылуы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сынақтармен өткізілген ақау табу және құбырлардың зақымданған учаскелерін ауыстыру арқылы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Цилиндрлік қосынды шегіндегі барлық жүйедегі элементтерді жаңасына ауыстыру, кеменің тұмсығында және корма шеттерінде орналасқан сол жүйенің элементтерін ақау табу және жөндеу.</w:t>
            </w:r>
          </w:p>
          <w:p>
            <w:pPr>
              <w:spacing w:after="20"/>
              <w:ind w:left="20"/>
              <w:jc w:val="both"/>
            </w:pPr>
            <w:r>
              <w:rPr>
                <w:rFonts w:ascii="Times New Roman"/>
                <w:b w:val="false"/>
                <w:i w:val="false"/>
                <w:color w:val="000000"/>
                <w:sz w:val="20"/>
              </w:rPr>
              <w:t>
2. Кеме қатынасы тіркелімінің қағидасына сәйкес ақау табу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тіркелімінің қағидасына сәйкес ақау табу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Автономиялы және қалдықтарды өңдейтін қазандар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иесінің қарауы бойынша жаңа қазандарды орнату арқылы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Құбыр ішінде коррозия туғызатын жұмыс ортасындағы жүйелер, соның ішінде:</w:t>
            </w:r>
          </w:p>
          <w:p>
            <w:pPr>
              <w:spacing w:after="20"/>
              <w:ind w:left="20"/>
              <w:jc w:val="both"/>
            </w:pPr>
            <w:r>
              <w:rPr>
                <w:rFonts w:ascii="Times New Roman"/>
                <w:b w:val="false"/>
                <w:i w:val="false"/>
                <w:color w:val="000000"/>
                <w:sz w:val="20"/>
              </w:rPr>
              <w:t>
құрғату;</w:t>
            </w:r>
          </w:p>
          <w:p>
            <w:pPr>
              <w:spacing w:after="20"/>
              <w:ind w:left="20"/>
              <w:jc w:val="both"/>
            </w:pPr>
            <w:r>
              <w:rPr>
                <w:rFonts w:ascii="Times New Roman"/>
                <w:b w:val="false"/>
                <w:i w:val="false"/>
                <w:color w:val="000000"/>
                <w:sz w:val="20"/>
              </w:rPr>
              <w:t>
балласты;</w:t>
            </w:r>
          </w:p>
          <w:p>
            <w:pPr>
              <w:spacing w:after="20"/>
              <w:ind w:left="20"/>
              <w:jc w:val="both"/>
            </w:pPr>
            <w:r>
              <w:rPr>
                <w:rFonts w:ascii="Times New Roman"/>
                <w:b w:val="false"/>
                <w:i w:val="false"/>
                <w:color w:val="000000"/>
                <w:sz w:val="20"/>
              </w:rPr>
              <w:t>
су ағатын;</w:t>
            </w:r>
          </w:p>
          <w:p>
            <w:pPr>
              <w:spacing w:after="20"/>
              <w:ind w:left="20"/>
              <w:jc w:val="both"/>
            </w:pPr>
            <w:r>
              <w:rPr>
                <w:rFonts w:ascii="Times New Roman"/>
                <w:b w:val="false"/>
                <w:i w:val="false"/>
                <w:color w:val="000000"/>
                <w:sz w:val="20"/>
              </w:rPr>
              <w:t>
сумен салқындату;</w:t>
            </w:r>
          </w:p>
          <w:p>
            <w:pPr>
              <w:spacing w:after="20"/>
              <w:ind w:left="20"/>
              <w:jc w:val="both"/>
            </w:pPr>
            <w:r>
              <w:rPr>
                <w:rFonts w:ascii="Times New Roman"/>
                <w:b w:val="false"/>
                <w:i w:val="false"/>
                <w:color w:val="000000"/>
                <w:sz w:val="20"/>
              </w:rPr>
              <w:t>
бу сымдары;</w:t>
            </w:r>
          </w:p>
          <w:p>
            <w:pPr>
              <w:spacing w:after="20"/>
              <w:ind w:left="20"/>
              <w:jc w:val="both"/>
            </w:pPr>
            <w:r>
              <w:rPr>
                <w:rFonts w:ascii="Times New Roman"/>
                <w:b w:val="false"/>
                <w:i w:val="false"/>
                <w:color w:val="000000"/>
                <w:sz w:val="20"/>
              </w:rPr>
              <w:t>
мұнай құятын кемелерде жүкті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сорғыларды, құбырларды және арматураларды орнату арқылы ауыстыру.</w:t>
            </w:r>
          </w:p>
          <w:p>
            <w:pPr>
              <w:spacing w:after="20"/>
              <w:ind w:left="20"/>
              <w:jc w:val="both"/>
            </w:pPr>
            <w:r>
              <w:rPr>
                <w:rFonts w:ascii="Times New Roman"/>
                <w:b w:val="false"/>
                <w:i w:val="false"/>
                <w:color w:val="000000"/>
                <w:sz w:val="20"/>
              </w:rPr>
              <w:t>
2. Гидравликалық сынақтармен өткізілген ақау табу және құбырлардың зақымданған учаскелерін ауыстыру арқылы жөндеу.</w:t>
            </w:r>
          </w:p>
          <w:p>
            <w:pPr>
              <w:spacing w:after="20"/>
              <w:ind w:left="20"/>
              <w:jc w:val="both"/>
            </w:pPr>
            <w:r>
              <w:rPr>
                <w:rFonts w:ascii="Times New Roman"/>
                <w:b w:val="false"/>
                <w:i w:val="false"/>
                <w:color w:val="000000"/>
                <w:sz w:val="20"/>
              </w:rPr>
              <w:t>
3. Цилиндрлік қосындысымен ауыстырылатын кемелер үшін жүйенің барлық элементтері қосынды шегінде жаңа болу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сынақтармен өткізілген ақау табу және құбырлардың зақымданған учаскелерін ауыстыру арқылы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да жүйелер:</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мұнай таситын кемелердің сұйық жүктер;</w:t>
            </w:r>
          </w:p>
          <w:p>
            <w:pPr>
              <w:spacing w:after="20"/>
              <w:ind w:left="20"/>
              <w:jc w:val="both"/>
            </w:pPr>
            <w:r>
              <w:rPr>
                <w:rFonts w:ascii="Times New Roman"/>
                <w:b w:val="false"/>
                <w:i w:val="false"/>
                <w:color w:val="000000"/>
                <w:sz w:val="20"/>
              </w:rPr>
              <w:t>
ауа өлшегіш құбырлар;</w:t>
            </w:r>
          </w:p>
          <w:p>
            <w:pPr>
              <w:spacing w:after="20"/>
              <w:ind w:left="20"/>
              <w:jc w:val="both"/>
            </w:pPr>
            <w:r>
              <w:rPr>
                <w:rFonts w:ascii="Times New Roman"/>
                <w:b w:val="false"/>
                <w:i w:val="false"/>
                <w:color w:val="000000"/>
                <w:sz w:val="20"/>
              </w:rPr>
              <w:t>
қысылған ауа;</w:t>
            </w:r>
          </w:p>
          <w:p>
            <w:pPr>
              <w:spacing w:after="20"/>
              <w:ind w:left="20"/>
              <w:jc w:val="both"/>
            </w:pPr>
            <w:r>
              <w:rPr>
                <w:rFonts w:ascii="Times New Roman"/>
                <w:b w:val="false"/>
                <w:i w:val="false"/>
                <w:color w:val="000000"/>
                <w:sz w:val="20"/>
              </w:rPr>
              <w:t>
гидравликалық жетектер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Гидравликалық сынақтармен өткізілген ақау табу және құбырлардың зақымданған учаскелерін ауыстыру арқылы жөндеу.</w:t>
            </w:r>
          </w:p>
          <w:p>
            <w:pPr>
              <w:spacing w:after="20"/>
              <w:ind w:left="20"/>
              <w:jc w:val="both"/>
            </w:pPr>
            <w:r>
              <w:rPr>
                <w:rFonts w:ascii="Times New Roman"/>
                <w:b w:val="false"/>
                <w:i w:val="false"/>
                <w:color w:val="000000"/>
                <w:sz w:val="20"/>
              </w:rPr>
              <w:t>
2. 8–бағдардағы 3–тармақтың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сынақтармен өткізілген ақау табу және құбырлардың зақымданған учаскелерін ауыстыру арқылы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Жүйелер құрамына кіретін сорғылар және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Ақау табу және жөндеу.</w:t>
            </w:r>
          </w:p>
          <w:p>
            <w:pPr>
              <w:spacing w:after="20"/>
              <w:ind w:left="20"/>
              <w:jc w:val="both"/>
            </w:pPr>
            <w:r>
              <w:rPr>
                <w:rFonts w:ascii="Times New Roman"/>
                <w:b w:val="false"/>
                <w:i w:val="false"/>
                <w:color w:val="000000"/>
                <w:sz w:val="20"/>
              </w:rPr>
              <w:t>
2. Элементтері шектеулі тозған жағдайда өнімді ауыстыру, әсіресе сорғылардың су жүретін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Ақау табу және жөндеу.</w:t>
            </w:r>
          </w:p>
          <w:p>
            <w:pPr>
              <w:spacing w:after="20"/>
              <w:ind w:left="20"/>
              <w:jc w:val="both"/>
            </w:pPr>
            <w:r>
              <w:rPr>
                <w:rFonts w:ascii="Times New Roman"/>
                <w:b w:val="false"/>
                <w:i w:val="false"/>
                <w:color w:val="000000"/>
                <w:sz w:val="20"/>
              </w:rPr>
              <w:t>
2. Олардың элементтері шектеулі тозған жағдайда өнімді ауыстыру, әсіресе сорғылардың су жүретін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Желдеткіш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Қысым астындағы ыдыстар және жылу алмастыратын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Құрылғылар:</w:t>
            </w:r>
          </w:p>
          <w:p>
            <w:pPr>
              <w:spacing w:after="20"/>
              <w:ind w:left="20"/>
              <w:jc w:val="both"/>
            </w:pPr>
            <w:r>
              <w:rPr>
                <w:rFonts w:ascii="Times New Roman"/>
                <w:b w:val="false"/>
                <w:i w:val="false"/>
                <w:color w:val="000000"/>
                <w:sz w:val="20"/>
              </w:rPr>
              <w:t>
1. рульдік құрылғы, соның ішінде:</w:t>
            </w:r>
          </w:p>
          <w:p>
            <w:pPr>
              <w:spacing w:after="20"/>
              <w:ind w:left="20"/>
              <w:jc w:val="both"/>
            </w:pPr>
            <w:r>
              <w:rPr>
                <w:rFonts w:ascii="Times New Roman"/>
                <w:b w:val="false"/>
                <w:i w:val="false"/>
                <w:color w:val="000000"/>
                <w:sz w:val="20"/>
              </w:rPr>
              <w:t>
рульдер, саптамалар, баллерлер, гельмпортты мойынтіректер және құбырлар, тығыздамалар;</w:t>
            </w:r>
          </w:p>
          <w:p>
            <w:pPr>
              <w:spacing w:after="20"/>
              <w:ind w:left="20"/>
              <w:jc w:val="both"/>
            </w:pPr>
            <w:r>
              <w:rPr>
                <w:rFonts w:ascii="Times New Roman"/>
                <w:b w:val="false"/>
                <w:i w:val="false"/>
                <w:color w:val="000000"/>
                <w:sz w:val="20"/>
              </w:rPr>
              <w:t>
рульдік машинадан баллерге беріліс мезеттің элементтері (секторлар, румпельдер, тіректер, буферлік серіппелер, тарту күштері);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рульдік машиналар;</w:t>
            </w:r>
          </w:p>
          <w:p>
            <w:pPr>
              <w:spacing w:after="20"/>
              <w:ind w:left="20"/>
              <w:jc w:val="both"/>
            </w:pPr>
            <w:r>
              <w:rPr>
                <w:rFonts w:ascii="Times New Roman"/>
                <w:b w:val="false"/>
                <w:i w:val="false"/>
                <w:color w:val="000000"/>
                <w:sz w:val="20"/>
              </w:rPr>
              <w:t>
электрогидравликалық рульдік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Гидравликалық рульдік машиналар орнату арқылы ауыстыру.</w:t>
            </w:r>
          </w:p>
          <w:p>
            <w:pPr>
              <w:spacing w:after="20"/>
              <w:ind w:left="20"/>
              <w:jc w:val="both"/>
            </w:pPr>
            <w:r>
              <w:rPr>
                <w:rFonts w:ascii="Times New Roman"/>
                <w:b w:val="false"/>
                <w:i w:val="false"/>
                <w:color w:val="000000"/>
                <w:sz w:val="20"/>
              </w:rPr>
              <w:t>
2. Ақау табу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гидрожетектің күш беретін элементтері, құбырлар және арматуралар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механизмдері бар гидросорғылар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Сол маркалы жаңа гидросорғыларды орнату арқылы ауыстыру.</w:t>
            </w:r>
          </w:p>
          <w:p>
            <w:pPr>
              <w:spacing w:after="20"/>
              <w:ind w:left="20"/>
              <w:jc w:val="both"/>
            </w:pPr>
            <w:r>
              <w:rPr>
                <w:rFonts w:ascii="Times New Roman"/>
                <w:b w:val="false"/>
                <w:i w:val="false"/>
                <w:color w:val="000000"/>
                <w:sz w:val="20"/>
              </w:rPr>
              <w:t xml:space="preserve">
2. Көтеріңкі ресурсы бар жаңа гидросорғыларды орнату арқылы ауыстыру.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Ақау табу және жөндеу.</w:t>
            </w:r>
          </w:p>
          <w:p>
            <w:pPr>
              <w:spacing w:after="20"/>
              <w:ind w:left="20"/>
              <w:jc w:val="both"/>
            </w:pPr>
            <w:r>
              <w:rPr>
                <w:rFonts w:ascii="Times New Roman"/>
                <w:b w:val="false"/>
                <w:i w:val="false"/>
                <w:color w:val="000000"/>
                <w:sz w:val="20"/>
              </w:rPr>
              <w:t>
2. Жаңа гидросорғыларды орнату арқылы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жинақтамадағы электрогидравликалық рульдік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машиналарды орнату арқылы ауыстыру. Бұл нұсқаулар физикалық немесе моральдік тозудан болған, элементтерін қалпына келтіруге мағынасы жоқ машиналарға таралады. Сондай-ақ кеменің негізгі қозғалтқышын ауыстырған кезде пропульсивтік сипаттамалары өзгерген кезде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Ақау табу және жөндеу.</w:t>
            </w:r>
          </w:p>
          <w:p>
            <w:pPr>
              <w:spacing w:after="20"/>
              <w:ind w:left="20"/>
              <w:jc w:val="both"/>
            </w:pPr>
            <w:r>
              <w:rPr>
                <w:rFonts w:ascii="Times New Roman"/>
                <w:b w:val="false"/>
                <w:i w:val="false"/>
                <w:color w:val="000000"/>
                <w:sz w:val="20"/>
              </w:rPr>
              <w:t>
2. Жаңа машиналарды орнату арқылы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рульдік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зәкірлік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сипаттамасы үлкен жаққа өзгерген жағдайда, жаңа жабдықтау сипаттамаға лайықты, зәкірлік жабдық тағайындалады, және қажетті жағдайда зәкірлердің, зәкірлік шынжырлардың, брашпильдердің және т.б. ауыстыруы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болат арқанды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люктік жапқышты көтеру және орын ауыстыру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Егер цилиндрлік кірістірмені немесе люктік жапқыштарын ауыстырған жағдайда, люкті көтергіш және орын ауыстырғыш құрылғысы орнатылады.</w:t>
            </w:r>
          </w:p>
          <w:p>
            <w:pPr>
              <w:spacing w:after="20"/>
              <w:ind w:left="20"/>
              <w:jc w:val="both"/>
            </w:pPr>
            <w:r>
              <w:rPr>
                <w:rFonts w:ascii="Times New Roman"/>
                <w:b w:val="false"/>
                <w:i w:val="false"/>
                <w:color w:val="000000"/>
                <w:sz w:val="20"/>
              </w:rPr>
              <w:t>
2. Ақау табу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шлюпкалық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Экологиялық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Ақау табу және жөндеу.</w:t>
            </w:r>
          </w:p>
          <w:p>
            <w:pPr>
              <w:spacing w:after="20"/>
              <w:ind w:left="20"/>
              <w:jc w:val="both"/>
            </w:pPr>
            <w:r>
              <w:rPr>
                <w:rFonts w:ascii="Times New Roman"/>
                <w:b w:val="false"/>
                <w:i w:val="false"/>
                <w:color w:val="000000"/>
                <w:sz w:val="20"/>
              </w:rPr>
              <w:t>
2. Сарқынды суды тазартуға арналған станциялар, сүзгіш жабдықтарымен кемелерді қосымша жабдықтау және мұнайдың апатты жайылуын болдырмау бойынша жүк көтергіштігі 2000 т және одан асатын салмақ көтергіш танкерлер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Ақау табу және жөндеу.</w:t>
            </w:r>
          </w:p>
          <w:p>
            <w:pPr>
              <w:spacing w:after="20"/>
              <w:ind w:left="20"/>
              <w:jc w:val="both"/>
            </w:pPr>
            <w:r>
              <w:rPr>
                <w:rFonts w:ascii="Times New Roman"/>
                <w:b w:val="false"/>
                <w:i w:val="false"/>
                <w:color w:val="000000"/>
                <w:sz w:val="20"/>
              </w:rPr>
              <w:t>
2. Ережелерде ұйғарылған көлемдегі жүк көтергіштігі 2000 т және одан асатын танкерлер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"өзен-теңіз" суларында жүзетін</w:t>
            </w:r>
            <w:r>
              <w:br/>
            </w:r>
            <w:r>
              <w:rPr>
                <w:rFonts w:ascii="Times New Roman"/>
                <w:b w:val="false"/>
                <w:i w:val="false"/>
                <w:color w:val="000000"/>
                <w:sz w:val="20"/>
              </w:rPr>
              <w:t>кемелерді жаңарту жөніндегі қағидаға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деңгейлерін қамтамасыз ету жұмыстарының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Генераторлар және білік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маркалы жаңа өнім орнату арқылы ауыстыру.</w:t>
            </w:r>
          </w:p>
          <w:p>
            <w:pPr>
              <w:spacing w:after="20"/>
              <w:ind w:left="20"/>
              <w:jc w:val="both"/>
            </w:pPr>
            <w:r>
              <w:rPr>
                <w:rFonts w:ascii="Times New Roman"/>
                <w:b w:val="false"/>
                <w:i w:val="false"/>
                <w:color w:val="000000"/>
                <w:sz w:val="20"/>
              </w:rPr>
              <w:t>
2. Сол маркалы жаңа өнім орнату арқылы ауыстыру.</w:t>
            </w:r>
          </w:p>
          <w:p>
            <w:pPr>
              <w:spacing w:after="20"/>
              <w:ind w:left="20"/>
              <w:jc w:val="both"/>
            </w:pPr>
            <w:r>
              <w:rPr>
                <w:rFonts w:ascii="Times New Roman"/>
                <w:b w:val="false"/>
                <w:i w:val="false"/>
                <w:color w:val="000000"/>
                <w:sz w:val="20"/>
              </w:rPr>
              <w:t>
3. Арнайы цехтарда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цехтарда күрделі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Өңдегіштер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Жаңаны орнату арқылы ауыстыру.</w:t>
            </w:r>
          </w:p>
          <w:p>
            <w:pPr>
              <w:spacing w:after="20"/>
              <w:ind w:left="20"/>
              <w:jc w:val="both"/>
            </w:pPr>
            <w:r>
              <w:rPr>
                <w:rFonts w:ascii="Times New Roman"/>
                <w:b w:val="false"/>
                <w:i w:val="false"/>
                <w:color w:val="000000"/>
                <w:sz w:val="20"/>
              </w:rPr>
              <w:t>
2. Арнайы цехтарда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цехтарда ақау табу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ДАБ немесе ДБ жүйелердің рульдік құрылғыларының негізгі және қосымша қозғалтқыштардан тұратын электр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электр қозғалтқыштарды орнату арқылы ауыстыру.</w:t>
            </w:r>
          </w:p>
          <w:p>
            <w:pPr>
              <w:spacing w:after="20"/>
              <w:ind w:left="20"/>
              <w:jc w:val="both"/>
            </w:pPr>
            <w:r>
              <w:rPr>
                <w:rFonts w:ascii="Times New Roman"/>
                <w:b w:val="false"/>
                <w:i w:val="false"/>
                <w:color w:val="000000"/>
                <w:sz w:val="20"/>
              </w:rPr>
              <w:t>
2. Арнайы цехтарда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цехтарда ақау табу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Рульдік құрылғының электр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цехтарда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цехтарда ақау табу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Өрт сөндіру сорғылардың және құрғату сорғылардың, қазандардың, ауа сығымдағыштың, арнайы техникалық құралдардың электр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электр қозғалтқыштарды орнату арқылы ауыстыру.</w:t>
            </w:r>
          </w:p>
          <w:p>
            <w:pPr>
              <w:spacing w:after="20"/>
              <w:ind w:left="20"/>
              <w:jc w:val="both"/>
            </w:pPr>
            <w:r>
              <w:rPr>
                <w:rFonts w:ascii="Times New Roman"/>
                <w:b w:val="false"/>
                <w:i w:val="false"/>
                <w:color w:val="000000"/>
                <w:sz w:val="20"/>
              </w:rPr>
              <w:t>
2. Арнайы цехтарда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цехтарда ақау табу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да электр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цехтарда күрделі жөндеу.</w:t>
            </w:r>
          </w:p>
          <w:p>
            <w:pPr>
              <w:spacing w:after="20"/>
              <w:ind w:left="20"/>
              <w:jc w:val="both"/>
            </w:pPr>
            <w:r>
              <w:rPr>
                <w:rFonts w:ascii="Times New Roman"/>
                <w:b w:val="false"/>
                <w:i w:val="false"/>
                <w:color w:val="000000"/>
                <w:sz w:val="20"/>
              </w:rPr>
              <w:t>
2. Арнайы цехтарда ақау табу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цехтарда ақау табу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Негізгі және авариялық жарықтың кабельдері және желілер тізбектері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құралдардың көмегімен ақау табу және жөнделмейтін кабельдерді жаңасына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құралдардың көмегімен ақау табу және жөнделмейтін кабельдерді жаңасына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Бақылау кабельдер тізбектері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құралдардың көмегімен ақау табу және жөнделмейтін кабельдерді жаңасына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құралдардың көмегімен ақау табу және жөнделмейтін кабельдерді жаңасына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Трансформаторлар, күш беретін кедергіштер және магнитті күшейткіштер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табу және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Негізгі және авариялық тоқты бөліп жіберіп тұратын қалқандар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1..Жаңаны орнату арқылы ауыстыру</w:t>
            </w:r>
          </w:p>
          <w:p>
            <w:pPr>
              <w:spacing w:after="20"/>
              <w:ind w:left="20"/>
              <w:jc w:val="both"/>
            </w:pPr>
            <w:r>
              <w:rPr>
                <w:rFonts w:ascii="Times New Roman"/>
                <w:b w:val="false"/>
                <w:i w:val="false"/>
                <w:color w:val="000000"/>
                <w:sz w:val="20"/>
              </w:rPr>
              <w:t>
2. Жарамсыз құралдар мен аспаптарды жаңасына ауыстыру және ақау табу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құралдар мен аспаптарды жаңасына ауыстыру және ақау табу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Электр жетектерді, меңгерілетін құрылғыларды, болат арқанды құрылғыларды, дистанциялық басқару жүйелерінің негізгі және қосалқы қозғалтқыштарды, арнайы техникалық құралдарды, жылу қазандарын басқаратын аппаратура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Жаңаны өнімдерді орнату арқылы ауыстыру.</w:t>
            </w:r>
          </w:p>
          <w:p>
            <w:pPr>
              <w:spacing w:after="20"/>
              <w:ind w:left="20"/>
              <w:jc w:val="both"/>
            </w:pPr>
            <w:r>
              <w:rPr>
                <w:rFonts w:ascii="Times New Roman"/>
                <w:b w:val="false"/>
                <w:i w:val="false"/>
                <w:color w:val="000000"/>
                <w:sz w:val="20"/>
              </w:rPr>
              <w:t>
2. Жарамсыз аспаптарды жаңасына ауыстыру және ақау табу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аспаптарды жаңасына ауыстыру және ақау табу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Апатты алдын ала ескертетін дабылды тізбектер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шынжырларды құрастыру арқылы ауыстыру.</w:t>
            </w:r>
          </w:p>
          <w:p>
            <w:pPr>
              <w:spacing w:after="20"/>
              <w:ind w:left="20"/>
              <w:jc w:val="both"/>
            </w:pPr>
            <w:r>
              <w:rPr>
                <w:rFonts w:ascii="Times New Roman"/>
                <w:b w:val="false"/>
                <w:i w:val="false"/>
                <w:color w:val="000000"/>
                <w:sz w:val="20"/>
              </w:rPr>
              <w:t>
2. Жарамсыз элементтерді жаңасына ауыстыру және ақау табу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элементтерді жаңасына ауыстыру және ақау табу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Цилиндрлік қондырғы ауданына сұйық зат құятын кемелердің күш беретін кабельдер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қондырғы ауыстыру жағдайында жаңа кабельдерді құрастыру арқылы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