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862d0" w14:textId="9b862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"Тауардың шығу тегі туралы сертификаттар бланкілерінің нысандарын бекіту туралы" Қазақстан Республикасы Индустрия және жаңа технологиялар министрінің міндетін атқарушының 2010 жылғы 21 мамырдағы № 83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жаңа технологиялар министрінің 2011 жылғы 28 ақпандағы № 51 бұйрығы. Қазақстан Республикасының Әділет министрлігінде 2011 жылы 29 наурызда № 6851 тіркелді. Күші жойылды - Қазақстан Республикасы Инвестициялар және даму министрінің м.а. 2015 жылғы 9 қаңтардағы № 6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Инвестициялар және даму министрінің м.а. 09.01.2015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күнтізбелік он күн өткен соң қолданысқа енгізіледі) бұйрығымен.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«Сауда-өнеркәсіп палаталары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9)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«Тауардың шығу тегі туралы сертификаттар бланкілерінің нысандарын бекіту туралы» Қазақстан Республикасы Индустрия және жаңа технологиялар министрі міндетін атқарушының 2010 жылғы 21 мамырдағы № 83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№ 6310 болып енгізілді, 2011 жылғы 28 қаңтардағы № 27-28 (26430) «Егемен Қазақстан»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бұйрыққа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1-бағанда «Жөнелтушi/экспорттаушы» деген сөздер «Жүк жөнелтушi/экспорттаушы»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2-бағанда «Алушы/импорттаушы» деген сөздер «Жүк алушы/импорттаушы»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9-бағанда «Шығару өлшемдері» деген сөздер «Шығу тегiнiң өлшемдерi»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10-бағанда «Салмағы (кг, ыдыс, таза)» деген сөздер «Тауар саны»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тауардың шығуы туралы сертификаттың қосымша парағында: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9-бағанда «Шығару өлшемдері» деген сөздер «Шығу тегiнiң өлшемдерi»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10-бағанда «Салмағы (кг, ыдыс, таза)» деген сөздер «Тауар саны»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жаңа технологиялар министрлігінің Техникалық реттеу және метрология комитеті заңнамада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Әділет министрлігінде осы бұйрықтың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тіркеуден кейін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бақылауды Қазақстан Республикасы Индустрия және жаңа технологиялар вице-министрі Н.Қ. Әбдібековке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бірінші ресми жарияланған күнінен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Премьер-Министрінің Орынбасары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Индустрия және жаңа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технологиялар министрі                           Ә. Исекешев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