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62d0" w14:textId="9b86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"Тауардың шығу тегі туралы сертификаттар бланкілерінің нысандарын бекіту туралы" Қазақстан Республикасы Индустрия және жаңа технологиялар министрінің міндетін атқарушының 2010 жылғы 21 мамырдағы № 83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жаңа технологиялар министрінің 2011 жылғы 28 ақпандағы № 51 бұйрығы. Қазақстан Республикасының Әділет министрлігінде 2011 жылы 29 наурызда № 6851 тіркелді. Күші жойылды - Қазақстан Республикасы Инвестициялар және даму министрінің м.а. 2015 жылғы 9 қаңтардағы № 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Инвестициялар және даму министрінің м.а. 09.01.2015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«Сауда-өнеркәсіп палаталары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9)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«Тауардың шығу тегі туралы сертификаттар бланкілерінің нысандарын бекіту туралы» Қазақстан Республикасы Индустрия және жаңа технологиялар министрі міндетін атқарушының 2010 жылғы 21 мамырдағы № 83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6310 болып енгізілді, 2011 жылғы 28 қаңтардағы № 27-28 (26430) «Егемен Қазақстан»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1-бағанда «Жөнелтушi/экспорттаушы» деген сөздер «Жүк жөнелтушi/экспорттаушы»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2-бағанда «Алушы/импорттаушы» деген сөздер «Жүк алушы/импорттаушы»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 «Шығару өлшемдері» деген сөздер «Шығу тегiнiң өлшемдерi»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10-бағанда «Салмағы (кг, ыдыс, таза)» деген сөздер «Тауар саны»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тауардың шығуы туралы сертификаттың қосымша парағында: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 «Шығару өлшемдері» деген сөздер «Шығу тегiнiң өлшемдерi»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10-бағанда «Салмағы (кг, ыдыс, таза)» деген сөздер «Тауар саны»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жаңа технологиялар министрлігінің Техникалық реттеу және метрология комитеті заңнамада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Әділет министрлігінде осы бұйрықтың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кейін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Қазақстан Республикасы Индустрия және жаңа технологиялар вице-министрі Н.Қ. Әбдібековке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бірінші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Премьер-Министрінің Орынбасары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технологиялар министрі                           Ә.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