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db09" w14:textId="cd9d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Төңкеріс селолық округінің Төңкеріс ауылындағы 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Төңкеріс селолық округі әкімінің 2010 жылғы 10 қарашадағы N 1 шешімі. Батыс Қазақстан облысы Теректі ауданы әділет басқармасында 2010 жылғы 15 қарашада N 7-12-101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әкімшілік-аумақтық құрылысы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Төңкеріс ауылы тұрғындарының пікірін және ономастикалық комиссиясының 2010 жылғы 13 қазандағы N 1 хаттамасын  ескере отырып,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Төңкеріс селолық округінің Төңкеріс ауылындағы "Садовая" көшесінің атауы "Жеңіс"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  жарияланғаннан кейін күнтізбелік он күн өткен соң  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Төңкеріс селолық округінің әкімі          А. Рахметов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