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0114" w14:textId="3750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кейбір елді мекендерд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0 жылғы 14 маусымдағы N 30-3 шешімі және Теректі ауданы әкімдігінің 2010 жылғы 14 маусымдағы N 157 қаулысы. Батыс Қазақстан облысы Теректі ауданы әділет басқармасында 2010 жылғы 16 шілдеде N 7-12-93 тіркелді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лерді тиімді пайдалану және жер құнарлығын арттыру мақсатында, ауылдардың басқару органдарының пікірін ескере отырып Теректі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ның келесі елді мекендердің шекаралары (шегі)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суат ауылына 1210,7 гектар ауылдың аумағына енгізіліп, 2578,9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бастау ауылына 131,9 гектар ауылдың аумағына енгізіліп, 849,1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гданов ауылына 442,9 гектар ауылдың аумағына енгізіліп, 948,5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инск ауылына 2362,7 гектар ауылдың аумағына енгізіліп, 3687,2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йық ауылына 639,0 гектар ауылдың аумағына енгізіліп, 1069,0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бетбай ауылына 43,3 гектар ауылдың аумағына енгізіліп, 1089,8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ңа Өмір ауылына 964,3 гектар ауылдың аумағына енгізіліп, 3353,9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вопавлов ауылына 350,2 гектар ауылдың аумағына енгізіліп, 1582,4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степный ауылына 1589,6 гектар ауылдың аумағына енгізіліп, 2893,6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катилов ауылына 1017,0 гектар ауылдың аумағына енгізіліп, 3947,0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оқпай ауылына 360,2 гектар ауылдың аумағына енгізіліп, 369,1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едоров ауылына 1605,9 гектар ауылдың аумағына енгізіліп, 6777,6 гект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Юбилейный ауылына 105,0 гектар ауылдың аумағына енгізіліп, 212,6 гект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 Теректі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И. Серікқалиева              А. Ю. Гороб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О. Төл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