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1585d" w14:textId="89158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Тасқала ауданында он жеті жасқа толатын азаматтарды шақыру учаскелеріне тіркеуді өткізуді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ауданы әкімінің 2010 жылғы 5 қаңтардағы N 1 шешімі. Батыс Қазақстан облысы Тасқала ауданыа ауданы әділет басқармасында 2010 жылғы 19 қаңтарда N 7-11-112 тіркелді. Күші жойылды - Батыс Қазақстан облысы Тасқала ауданы әкімінің 2010 жылғы 15 сәуірдегі N 4 шешімімен</w:t>
      </w:r>
    </w:p>
    <w:p>
      <w:pPr>
        <w:spacing w:after="0"/>
        <w:ind w:left="0"/>
        <w:jc w:val="both"/>
      </w:pPr>
      <w:r>
        <w:rPr>
          <w:rFonts w:ascii="Times New Roman"/>
          <w:b w:val="false"/>
          <w:i w:val="false"/>
          <w:color w:val="ff0000"/>
          <w:sz w:val="28"/>
        </w:rPr>
        <w:t>      Ескерту. Күші жойылды - Батыс Қазақстан облысы Тасқала ауданы әкімінің 2010.04.15 N 4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"Әскери міндеттілік және әскери қызмет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алып </w:t>
      </w:r>
      <w:r>
        <w:rPr>
          <w:rFonts w:ascii="Times New Roman"/>
          <w:b/>
          <w:i w:val="false"/>
          <w:color w:val="000000"/>
          <w:sz w:val="28"/>
        </w:rPr>
        <w:t>ШЕШІМ ЕТЕМІН:</w:t>
      </w:r>
      <w:r>
        <w:br/>
      </w:r>
      <w:r>
        <w:rPr>
          <w:rFonts w:ascii="Times New Roman"/>
          <w:b w:val="false"/>
          <w:i w:val="false"/>
          <w:color w:val="000000"/>
          <w:sz w:val="28"/>
        </w:rPr>
        <w:t>
</w:t>
      </w:r>
      <w:r>
        <w:rPr>
          <w:rFonts w:ascii="Times New Roman"/>
          <w:b w:val="false"/>
          <w:i w:val="false"/>
          <w:color w:val="000000"/>
          <w:sz w:val="28"/>
        </w:rPr>
        <w:t>
      1. Тасқала ауданының қорғаныс істері жөніндегі бөліміне (келісім бойынша) 2010 жылдың қаңтар-наурыз айлары аралығында 2010 жылы он жеті жасқа толатын ер жынысты азаматтардың әскери есебін тіркеуін өткізу ұсынылсын.</w:t>
      </w:r>
      <w:r>
        <w:br/>
      </w:r>
      <w:r>
        <w:rPr>
          <w:rFonts w:ascii="Times New Roman"/>
          <w:b w:val="false"/>
          <w:i w:val="false"/>
          <w:color w:val="000000"/>
          <w:sz w:val="28"/>
        </w:rPr>
        <w:t>
</w:t>
      </w:r>
      <w:r>
        <w:rPr>
          <w:rFonts w:ascii="Times New Roman"/>
          <w:b w:val="false"/>
          <w:i w:val="false"/>
          <w:color w:val="000000"/>
          <w:sz w:val="28"/>
        </w:rPr>
        <w:t>
      2. "Тасқала ауданының орталық ауруханасы" мемлекеттік коммуналдық қазыналық кәсіпорнына (келісім бойынша) шақыру учаскесінің әскери міндеттілер мен әскерге шақырушылардың әскери есебін тіркеу кезінде азаматтарды медициналық куәландырудан өткізуді дәрі-дәрмекпен, инструментариймен, медициналық және шаруашылық мүлікпен қамтамасыз ету ұсынылсын.</w:t>
      </w:r>
      <w:r>
        <w:br/>
      </w:r>
      <w:r>
        <w:rPr>
          <w:rFonts w:ascii="Times New Roman"/>
          <w:b w:val="false"/>
          <w:i w:val="false"/>
          <w:color w:val="000000"/>
          <w:sz w:val="28"/>
        </w:rPr>
        <w:t>
</w:t>
      </w:r>
      <w:r>
        <w:rPr>
          <w:rFonts w:ascii="Times New Roman"/>
          <w:b w:val="false"/>
          <w:i w:val="false"/>
          <w:color w:val="000000"/>
          <w:sz w:val="28"/>
        </w:rPr>
        <w:t>
      3. Ауылдық округ әкімдеріне тіркеуге шақырылған азаматтарды шақыру қағаздарында көрсетілген мерзімдері бойынша хабардар ету және уақытында аудандық шақыру учаскесіне жеткізу тапсырылсын.</w:t>
      </w:r>
      <w:r>
        <w:br/>
      </w:r>
      <w:r>
        <w:rPr>
          <w:rFonts w:ascii="Times New Roman"/>
          <w:b w:val="false"/>
          <w:i w:val="false"/>
          <w:color w:val="000000"/>
          <w:sz w:val="28"/>
        </w:rPr>
        <w:t>
</w:t>
      </w:r>
      <w:r>
        <w:rPr>
          <w:rFonts w:ascii="Times New Roman"/>
          <w:b w:val="false"/>
          <w:i w:val="false"/>
          <w:color w:val="000000"/>
          <w:sz w:val="28"/>
        </w:rPr>
        <w:t>
      4. Тасқала аудандық жұмыспен қамту және әлеуметтік бағдарламалар бөлімімен Тасқала ауданының шақыру учаскесіне тіркеуді дайындау және өткізу кезеңіне 2010 жылдың қаңтарынан наурызына дейін есептегі жұмыссыздар қатарынан қажеттілігіне қарай техникалық және қосалқы қызметкерлер бөлінсін.</w:t>
      </w:r>
      <w:r>
        <w:br/>
      </w:r>
      <w:r>
        <w:rPr>
          <w:rFonts w:ascii="Times New Roman"/>
          <w:b w:val="false"/>
          <w:i w:val="false"/>
          <w:color w:val="000000"/>
          <w:sz w:val="28"/>
        </w:rPr>
        <w:t>
</w:t>
      </w:r>
      <w:r>
        <w:rPr>
          <w:rFonts w:ascii="Times New Roman"/>
          <w:b w:val="false"/>
          <w:i w:val="false"/>
          <w:color w:val="000000"/>
          <w:sz w:val="28"/>
        </w:rPr>
        <w:t>
      5. Аудан әкімінің "2010 жылы Тасқала ауданында он жеті жасқа толатын азаматтарды шақыру учаскелеріне тіркеуді өткізуді ұйымдастыру туралы" 2009 жылғы 7 желтоқсандағы N 14 шешімі бұзылды деп танылсын.</w:t>
      </w:r>
      <w:r>
        <w:br/>
      </w:r>
      <w:r>
        <w:rPr>
          <w:rFonts w:ascii="Times New Roman"/>
          <w:b w:val="false"/>
          <w:i w:val="false"/>
          <w:color w:val="000000"/>
          <w:sz w:val="28"/>
        </w:rPr>
        <w:t>
</w:t>
      </w:r>
      <w:r>
        <w:rPr>
          <w:rFonts w:ascii="Times New Roman"/>
          <w:b w:val="false"/>
          <w:i w:val="false"/>
          <w:color w:val="000000"/>
          <w:sz w:val="28"/>
        </w:rPr>
        <w:t>
      6. Осы шешім алғаш ресми жарияланған күннен бастап қолданысқа енгізіледі және 2010 жылғы 5 қаңтардан бастап туындайтын құқық қатынастарға таратылады.</w:t>
      </w:r>
      <w:r>
        <w:br/>
      </w:r>
      <w:r>
        <w:rPr>
          <w:rFonts w:ascii="Times New Roman"/>
          <w:b w:val="false"/>
          <w:i w:val="false"/>
          <w:color w:val="000000"/>
          <w:sz w:val="28"/>
        </w:rPr>
        <w:t>
</w:t>
      </w:r>
      <w:r>
        <w:rPr>
          <w:rFonts w:ascii="Times New Roman"/>
          <w:b w:val="false"/>
          <w:i w:val="false"/>
          <w:color w:val="000000"/>
          <w:sz w:val="28"/>
        </w:rPr>
        <w:t>
      7. Осы шешімнің орындалуын қадағалау аудан әкімінің орынбасары Қ. Мусинге жүктелсін.</w:t>
      </w:r>
    </w:p>
    <w:bookmarkEnd w:id="0"/>
    <w:p>
      <w:pPr>
        <w:spacing w:after="0"/>
        <w:ind w:left="0"/>
        <w:jc w:val="both"/>
      </w:pPr>
      <w:r>
        <w:rPr>
          <w:rFonts w:ascii="Times New Roman"/>
          <w:b w:val="false"/>
          <w:i/>
          <w:color w:val="000000"/>
          <w:sz w:val="28"/>
        </w:rPr>
        <w:t>      Аудан әкімі                      Ө. Мырзағалиев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Тасқала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бастығы _____________ А. Жұбанышқалиев</w:t>
      </w:r>
      <w:r>
        <w:br/>
      </w:r>
      <w:r>
        <w:rPr>
          <w:rFonts w:ascii="Times New Roman"/>
          <w:b w:val="false"/>
          <w:i w:val="false"/>
          <w:color w:val="000000"/>
          <w:sz w:val="28"/>
        </w:rPr>
        <w:t>
</w:t>
      </w:r>
      <w:r>
        <w:rPr>
          <w:rFonts w:ascii="Times New Roman"/>
          <w:b w:val="false"/>
          <w:i/>
          <w:color w:val="000000"/>
          <w:sz w:val="28"/>
        </w:rPr>
        <w:t>      31.12.2009 ж.</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xml:space="preserve">      әкімдігі денсаулық сақтау </w:t>
      </w:r>
      <w:r>
        <w:br/>
      </w:r>
      <w:r>
        <w:rPr>
          <w:rFonts w:ascii="Times New Roman"/>
          <w:b w:val="false"/>
          <w:i w:val="false"/>
          <w:color w:val="000000"/>
          <w:sz w:val="28"/>
        </w:rPr>
        <w:t>
</w:t>
      </w:r>
      <w:r>
        <w:rPr>
          <w:rFonts w:ascii="Times New Roman"/>
          <w:b w:val="false"/>
          <w:i/>
          <w:color w:val="000000"/>
          <w:sz w:val="28"/>
        </w:rPr>
        <w:t>      басқармасының "Тасқала</w:t>
      </w:r>
      <w:r>
        <w:br/>
      </w:r>
      <w:r>
        <w:rPr>
          <w:rFonts w:ascii="Times New Roman"/>
          <w:b w:val="false"/>
          <w:i w:val="false"/>
          <w:color w:val="000000"/>
          <w:sz w:val="28"/>
        </w:rPr>
        <w:t>
</w:t>
      </w:r>
      <w:r>
        <w:rPr>
          <w:rFonts w:ascii="Times New Roman"/>
          <w:b w:val="false"/>
          <w:i/>
          <w:color w:val="000000"/>
          <w:sz w:val="28"/>
        </w:rPr>
        <w:t>      аудандық орталық ауруханасы"</w:t>
      </w:r>
      <w:r>
        <w:br/>
      </w:r>
      <w:r>
        <w:rPr>
          <w:rFonts w:ascii="Times New Roman"/>
          <w:b w:val="false"/>
          <w:i w:val="false"/>
          <w:color w:val="000000"/>
          <w:sz w:val="28"/>
        </w:rPr>
        <w:t>
</w:t>
      </w:r>
      <w:r>
        <w:rPr>
          <w:rFonts w:ascii="Times New Roman"/>
          <w:b w:val="false"/>
          <w:i/>
          <w:color w:val="000000"/>
          <w:sz w:val="28"/>
        </w:rPr>
        <w:t>      директоры _____________ Т. Қалыбеков</w:t>
      </w:r>
      <w:r>
        <w:br/>
      </w:r>
      <w:r>
        <w:rPr>
          <w:rFonts w:ascii="Times New Roman"/>
          <w:b w:val="false"/>
          <w:i w:val="false"/>
          <w:color w:val="000000"/>
          <w:sz w:val="28"/>
        </w:rPr>
        <w:t>
</w:t>
      </w:r>
      <w:r>
        <w:rPr>
          <w:rFonts w:ascii="Times New Roman"/>
          <w:b w:val="false"/>
          <w:i/>
          <w:color w:val="000000"/>
          <w:sz w:val="28"/>
        </w:rPr>
        <w:t>      31.12.2009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