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c7d7" w14:textId="532c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Талдыбұлақ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Талдыбұлақ ауылдық округі әкімінің 2010 жылғы 1 сәуірдегі N 4 шешімі. Батыс Қазақстан облысы Сырым ауданы әділет басқармасында 2010 жылғы 28 сәуірде N 7-10-80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 тұрғындары жиынының хаттамаларын басшылыққа ала отырып, аудандық ономастикалық комиссия отырысының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Талдыбұлақ ауылдық окугіне қарасты Қазақстан, Талдыбұлақ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Талдыбұлақ ауылдық округінің әкімі    С. Б. Оразов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Талдыбұлақ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"Талдыбұлақ ауылдық округіне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 елді мекендердің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көшелеріне атаулар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Талдыбұлақ ауылдық округіне қарасты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Талдыбұлақ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Сырым Датұлы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Мұстақым Ықсанов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Есмадияр Көрпеев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"Көктөбе"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Қазақстан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Жаңа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Ақтау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