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8bad" w14:textId="6f78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Зеленов ауданында қаңтар-наурыз айларында азаматтарды шақыру учаскелеріне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әкімдінің 2010 жылғы 24 желтоқсандағы N 194-1 шешімі. Батыс Қазақстан облысы Әділет департаментінде 2011 жылғы 18 қаңтарда N 7-7-124 тіркелді. Күші жойылды - Батыс Қазақстан облысы Зеленов ауданы әкімінің 2011 жылғы 15 сәуірдегі N 13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әкімінің 2011.04.15 N 13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w:t>
      </w:r>
      <w:r>
        <w:rPr>
          <w:rFonts w:ascii="Times New Roman"/>
          <w:b w:val="false"/>
          <w:i w:val="false"/>
          <w:color w:val="000000"/>
          <w:sz w:val="28"/>
        </w:rPr>
        <w:t xml:space="preserve"> басшылыққа алып және Қазақстан Респуликасының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Зеленов ауданының Қорғаныс істері жөніндегі бөлімі" мемлекеттік мекемесі (келісім бойынша) Зеленов ауданында 2011 жылдың қаңтар-наурыз айларында тіркелетін жылы он жеті жасқа толатын еркек жынысты азаматтардың әскери есебін тіркеуін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"Зеленов аудандық орталық ауруханасы" мемлекеттік коммуналдық қазыналық кәсіпорнына (келісім бойынша) және Батыс Қазақстан облысының әкімдігі денсаулық сақтау басқармасының "Зеленов аудандық ауруханасы" мемлекеттік коммуналдық қазыналық кәсіпорнына (келісім бойынша) шақыру учаскесінің әскери есепке қою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"Зеленов аудандық жұмыспен қамту және әлеуметтік бағдарламалар бөлімі" мемлекеттік мекемесі Переметный ауылы тіркеу пунктіне тіркеуді дайындау және өткізу кезеңіне 2011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Ауылдық (селолық) округтерінің әкімдері, азаматтарды шақыру учаскелеріне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Г. М. Құлжановаға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Ғ. Қапақов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Зеленов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_____________М. Есенов</w:t>
      </w:r>
      <w:r>
        <w:br/>
      </w:r>
      <w:r>
        <w:rPr>
          <w:rFonts w:ascii="Times New Roman"/>
          <w:b w:val="false"/>
          <w:i w:val="false"/>
          <w:color w:val="000000"/>
          <w:sz w:val="28"/>
        </w:rPr>
        <w:t>
</w:t>
      </w:r>
      <w:r>
        <w:rPr>
          <w:rFonts w:ascii="Times New Roman"/>
          <w:b w:val="false"/>
          <w:i/>
          <w:color w:val="000000"/>
          <w:sz w:val="28"/>
        </w:rPr>
        <w:t>      24.12.2010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"Зеленов</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_____________Ғ. Ислямов</w:t>
      </w:r>
      <w:r>
        <w:br/>
      </w:r>
      <w:r>
        <w:rPr>
          <w:rFonts w:ascii="Times New Roman"/>
          <w:b w:val="false"/>
          <w:i w:val="false"/>
          <w:color w:val="000000"/>
          <w:sz w:val="28"/>
        </w:rPr>
        <w:t>
</w:t>
      </w:r>
      <w:r>
        <w:rPr>
          <w:rFonts w:ascii="Times New Roman"/>
          <w:b w:val="false"/>
          <w:i/>
          <w:color w:val="000000"/>
          <w:sz w:val="28"/>
        </w:rPr>
        <w:t>      24.12.2010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"Зеленов</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Өтепбаев</w:t>
      </w:r>
      <w:r>
        <w:br/>
      </w:r>
      <w:r>
        <w:rPr>
          <w:rFonts w:ascii="Times New Roman"/>
          <w:b w:val="false"/>
          <w:i w:val="false"/>
          <w:color w:val="000000"/>
          <w:sz w:val="28"/>
        </w:rPr>
        <w:t>
</w:t>
      </w:r>
      <w:r>
        <w:rPr>
          <w:rFonts w:ascii="Times New Roman"/>
          <w:b w:val="false"/>
          <w:i/>
          <w:color w:val="000000"/>
          <w:sz w:val="28"/>
        </w:rPr>
        <w:t>      24.12.2010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