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5452" w14:textId="5a65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"Бокей ордасы ауданының 2010-2012 жылдарға араналған бюджеті туралы" 2009 жылғы 22 желтоқсандағы № 19-2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2010 жылғы 16 сәуірдегі № 21-1 шешімі. Батыс Қазақстан облысы Бөкей ордасы ауданы әділет басқармасында 2010 жылғы 4 мамырда № 7-4-105 тіркелді. Күші жойылды - Батыс Қазақстан облысы Бөкей ордасы аудандық мәслихатының 2012 жылғы 23 қаңтардағы № 1-4 шешімімен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аудандық мәслихатының 2012.01.23 № 1-4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экономика және бюджеттік жоспарлау министрінің міндетін атқарушының 2010 жылғы 1 сәуірдегі № 141 "Қазақстан Республикасының экономика және бюджеттік жоспарлау министрінің міндетін атқарушының 2008 жылғы 22 желтоқсандағы № 265 "Қазақстан Республикасының Бірыңғай бюджеттік сыныптамасының кейбір мәселелері" бұйрығына өзгерістер мен толықтырулар енгізу туралы" бұйрығына және Батыс Қазақстан облыстық мәслихатының 2010 жылғы 12 сәуірдегі № 20-2 "Батыс Қазақстан облыстық мәслихатының 2009 жылғы 14 желтоқсандағы "2010-2012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3040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мәслихаттың кезекті жиырма бірінші сессиясы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Бөкей ордасы аудандық мәслихатының "Бөкей ордасы ауданының 2010-2012 жылдарға арналған аудандық бюджеті туралы" 2009 жылдың 22 желтоқсандағы № 19–2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7-4-99 тіркелген, 2010 жылғы 26 қаңтар-1 ақпандағы, 2010 жылғы 2-8 ақпандағы, 2010 жылғы 9-15 ақпандағы, 2010 жылғы 16-22 ақпандағы "Орда жұлдызы" газетінің № 5, № 6, № 7, № 8-9 сандарында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тармақшадағы бірінші абзацтағы "1 651 457" деген сандар "1 678 078" деген сандармен ауыстырылсын;</w:t>
      </w:r>
      <w:r>
        <w:br/>
      </w:r>
      <w:r>
        <w:rPr>
          <w:rFonts w:ascii="Times New Roman"/>
          <w:b w:val="false"/>
          <w:i w:val="false"/>
          <w:color w:val="000000"/>
          <w:sz w:val="28"/>
        </w:rPr>
        <w:t>
      бесінші абзацтағы "1 506 753" деген сандар "1 533 374" деген сандармен ауыстырылсын;</w:t>
      </w:r>
      <w:r>
        <w:br/>
      </w:r>
      <w:r>
        <w:rPr>
          <w:rFonts w:ascii="Times New Roman"/>
          <w:b w:val="false"/>
          <w:i w:val="false"/>
          <w:color w:val="000000"/>
          <w:sz w:val="28"/>
        </w:rPr>
        <w:t>
      2) тармақшадағы "1 663 085" деген сандар "1 689 706"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бірінші абзацындағы "442 863" деген сандар "469 484" деген сандармен ауыстырылсын;</w:t>
      </w:r>
      <w:r>
        <w:br/>
      </w:r>
      <w:r>
        <w:rPr>
          <w:rFonts w:ascii="Times New Roman"/>
          <w:b w:val="false"/>
          <w:i w:val="false"/>
          <w:color w:val="000000"/>
          <w:sz w:val="28"/>
        </w:rPr>
        <w:t>
      екінші абзацта "107 305" деген сандар "110 602" деген сандармен ауыстырылсын;</w:t>
      </w:r>
      <w:r>
        <w:br/>
      </w:r>
      <w:r>
        <w:rPr>
          <w:rFonts w:ascii="Times New Roman"/>
          <w:b w:val="false"/>
          <w:i w:val="false"/>
          <w:color w:val="000000"/>
          <w:sz w:val="28"/>
        </w:rPr>
        <w:t>
      сегізінші абзацта "5 000" деген сандар "8 000" деген сандармен ауыстырылсын;</w:t>
      </w:r>
      <w:r>
        <w:br/>
      </w:r>
      <w:r>
        <w:rPr>
          <w:rFonts w:ascii="Times New Roman"/>
          <w:b w:val="false"/>
          <w:i w:val="false"/>
          <w:color w:val="000000"/>
          <w:sz w:val="28"/>
        </w:rPr>
        <w:t>
      оныншы абзацта "7 856" деген сандар "8 448" деген сандармен ауыстырылсын;</w:t>
      </w:r>
      <w:r>
        <w:br/>
      </w:r>
      <w:r>
        <w:rPr>
          <w:rFonts w:ascii="Times New Roman"/>
          <w:b w:val="false"/>
          <w:i w:val="false"/>
          <w:color w:val="000000"/>
          <w:sz w:val="28"/>
        </w:rPr>
        <w:t>
      он екінші абзацта "4 780" деген сандар "4 850" деген сандармен ауыстырылсын;</w:t>
      </w:r>
      <w:r>
        <w:br/>
      </w:r>
      <w:r>
        <w:rPr>
          <w:rFonts w:ascii="Times New Roman"/>
          <w:b w:val="false"/>
          <w:i w:val="false"/>
          <w:color w:val="000000"/>
          <w:sz w:val="28"/>
        </w:rPr>
        <w:t>
      мынадай мазмұндағы жиырма тоғызыншы және отызыншы абзацтармен толықтырылсын:</w:t>
      </w:r>
      <w:r>
        <w:br/>
      </w:r>
      <w:r>
        <w:rPr>
          <w:rFonts w:ascii="Times New Roman"/>
          <w:b w:val="false"/>
          <w:i w:val="false"/>
          <w:color w:val="000000"/>
          <w:sz w:val="28"/>
        </w:rPr>
        <w:t>
      "мектепке дейінгі білім беру ұйымдарында мемлекеттік білім беру тапсырмасын іске асыруға – 888 мың теңге;</w:t>
      </w:r>
      <w:r>
        <w:br/>
      </w:r>
      <w:r>
        <w:rPr>
          <w:rFonts w:ascii="Times New Roman"/>
          <w:b w:val="false"/>
          <w:i w:val="false"/>
          <w:color w:val="000000"/>
          <w:sz w:val="28"/>
        </w:rPr>
        <w:t>
      бюджет саласындағы еңбекақы төлеу қорының өзгеруіне байланысты ағымдағы нысаналы трансферттер – 18 774 мың теңге.".</w:t>
      </w:r>
      <w:r>
        <w:br/>
      </w:r>
      <w:r>
        <w:rPr>
          <w:rFonts w:ascii="Times New Roman"/>
          <w:b w:val="false"/>
          <w:i w:val="false"/>
          <w:color w:val="000000"/>
          <w:sz w:val="28"/>
        </w:rPr>
        <w:t>
</w:t>
      </w:r>
      <w:r>
        <w:rPr>
          <w:rFonts w:ascii="Times New Roman"/>
          <w:b w:val="false"/>
          <w:i w:val="false"/>
          <w:color w:val="000000"/>
          <w:sz w:val="28"/>
        </w:rPr>
        <w:t>
      осы шешімге </w:t>
      </w:r>
      <w:r>
        <w:rPr>
          <w:rFonts w:ascii="Times New Roman"/>
          <w:b w:val="false"/>
          <w:i w:val="false"/>
          <w:color w:val="000000"/>
          <w:sz w:val="28"/>
        </w:rPr>
        <w:t>1 қосымша</w:t>
      </w:r>
      <w:r>
        <w:rPr>
          <w:rFonts w:ascii="Times New Roman"/>
          <w:b w:val="false"/>
          <w:i w:val="false"/>
          <w:color w:val="000000"/>
          <w:sz w:val="28"/>
        </w:rPr>
        <w:t xml:space="preserve"> аталып отырған шешімінің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қолданысқа енгізіледі.</w:t>
      </w:r>
    </w:p>
    <w:bookmarkEnd w:id="0"/>
    <w:p>
      <w:pPr>
        <w:spacing w:after="0"/>
        <w:ind w:left="0"/>
        <w:jc w:val="both"/>
      </w:pPr>
      <w:r>
        <w:rPr>
          <w:rFonts w:ascii="Times New Roman"/>
          <w:b w:val="false"/>
          <w:i/>
          <w:color w:val="000000"/>
          <w:sz w:val="28"/>
        </w:rPr>
        <w:t>      Сессия төрағасы                  Т. Саматов</w:t>
      </w:r>
      <w:r>
        <w:br/>
      </w:r>
      <w:r>
        <w:rPr>
          <w:rFonts w:ascii="Times New Roman"/>
          <w:b w:val="false"/>
          <w:i w:val="false"/>
          <w:color w:val="000000"/>
          <w:sz w:val="28"/>
        </w:rPr>
        <w:t>
</w:t>
      </w:r>
      <w:r>
        <w:rPr>
          <w:rFonts w:ascii="Times New Roman"/>
          <w:b w:val="false"/>
          <w:i/>
          <w:color w:val="000000"/>
          <w:sz w:val="28"/>
        </w:rPr>
        <w:t>      Мәслихат хатшысы                 Г. Бисекенова</w:t>
      </w:r>
    </w:p>
    <w:bookmarkStart w:name="z6" w:id="1"/>
    <w:p>
      <w:pPr>
        <w:spacing w:after="0"/>
        <w:ind w:left="0"/>
        <w:jc w:val="both"/>
      </w:pPr>
      <w:r>
        <w:rPr>
          <w:rFonts w:ascii="Times New Roman"/>
          <w:b w:val="false"/>
          <w:i w:val="false"/>
          <w:color w:val="000000"/>
          <w:sz w:val="28"/>
        </w:rPr>
        <w:t>
Бөкей ордасы аудандық мәслихаттың</w:t>
      </w:r>
      <w:r>
        <w:br/>
      </w:r>
      <w:r>
        <w:rPr>
          <w:rFonts w:ascii="Times New Roman"/>
          <w:b w:val="false"/>
          <w:i w:val="false"/>
          <w:color w:val="000000"/>
          <w:sz w:val="28"/>
        </w:rPr>
        <w:t>
2010 жылғы 16 сәуірдегі</w:t>
      </w:r>
      <w:r>
        <w:br/>
      </w:r>
      <w:r>
        <w:rPr>
          <w:rFonts w:ascii="Times New Roman"/>
          <w:b w:val="false"/>
          <w:i w:val="false"/>
          <w:color w:val="000000"/>
          <w:sz w:val="28"/>
        </w:rPr>
        <w:t>
№ 21-1 шешіміне 1 қосымша</w:t>
      </w:r>
    </w:p>
    <w:bookmarkEnd w:id="1"/>
    <w:p>
      <w:pPr>
        <w:spacing w:after="0"/>
        <w:ind w:left="0"/>
        <w:jc w:val="left"/>
      </w:pPr>
      <w:r>
        <w:rPr>
          <w:rFonts w:ascii="Times New Roman"/>
          <w:b/>
          <w:i w:val="false"/>
          <w:color w:val="000000"/>
        </w:rPr>
        <w:t xml:space="preserve"> 2010 жылға арналған Бөкей ордасы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722"/>
        <w:gridCol w:w="848"/>
        <w:gridCol w:w="890"/>
        <w:gridCol w:w="7132"/>
        <w:gridCol w:w="168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1678078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129051</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48745</w:t>
            </w:r>
          </w:p>
        </w:tc>
      </w:tr>
      <w:tr>
        <w:trPr>
          <w:trHeight w:val="45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және жеке кәсіпкерлердің мүлкіне салынатын салық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көлік құралдарына салынатын салық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8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ресурстары пайдаланғаны үшін түсетін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Ормандағы пайдаланғаны үшін төлем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құжаттар берген үшін оған уәкілеттігі бар мемлекеттік органдар немесе лауазымды адамдар алынатын міндетті төлемдер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5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түсетін салықтық емес басқа да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участкелерін сатудан түсетін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1533374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1533374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273844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195640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1063890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15"/>
        <w:gridCol w:w="801"/>
        <w:gridCol w:w="715"/>
        <w:gridCol w:w="715"/>
        <w:gridCol w:w="6264"/>
        <w:gridCol w:w="1653"/>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1689706</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119422</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40974</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40844</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56586</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54721</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844237</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дейінгі тәрбие және оқыту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776762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776762</w:t>
            </w:r>
          </w:p>
        </w:tc>
      </w:tr>
      <w:tr>
        <w:trPr>
          <w:trHeight w:val="1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725141</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51621</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19775</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19775</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w:t>
            </w:r>
          </w:p>
        </w:tc>
      </w:tr>
      <w:tr>
        <w:trPr>
          <w:trHeight w:val="7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11575</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158906</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143694</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r>
      <w:tr>
        <w:trPr>
          <w:trHeight w:val="7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135512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18076</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p>
        </w:tc>
      </w:tr>
      <w:tr>
        <w:trPr>
          <w:trHeight w:val="4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19589</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p>
        </w:tc>
      </w:tr>
      <w:tr>
        <w:trPr>
          <w:trHeight w:val="1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18784</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4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3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42028</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35028</w:t>
            </w:r>
          </w:p>
        </w:tc>
      </w:tr>
      <w:tr>
        <w:trPr>
          <w:trHeight w:val="6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11343</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75449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1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40159</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30136</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135721</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80549</w:t>
            </w:r>
          </w:p>
        </w:tc>
      </w:tr>
      <w:tr>
        <w:trPr>
          <w:trHeight w:val="4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80549</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74549</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кеңестік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38388</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32588</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32588</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14571</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6423</w:t>
            </w:r>
          </w:p>
        </w:tc>
      </w:tr>
      <w:tr>
        <w:trPr>
          <w:trHeight w:val="3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w:t>
            </w:r>
          </w:p>
        </w:tc>
      </w:tr>
      <w:tr>
        <w:trPr>
          <w:trHeight w:val="3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w:t>
            </w:r>
          </w:p>
        </w:tc>
      </w:tr>
      <w:tr>
        <w:trPr>
          <w:trHeight w:val="4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164847</w:t>
            </w:r>
          </w:p>
        </w:tc>
      </w:tr>
      <w:tr>
        <w:trPr>
          <w:trHeight w:val="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r>
      <w:tr>
        <w:trPr>
          <w:trHeight w:val="4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w:t>
            </w:r>
          </w:p>
        </w:tc>
      </w:tr>
      <w:tr>
        <w:trPr>
          <w:trHeight w:val="4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эпизоотиялық аурулары бойынша ветеринариялық іс-шараларды жүргізу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49893</w:t>
            </w:r>
          </w:p>
        </w:tc>
      </w:tr>
      <w:tr>
        <w:trPr>
          <w:trHeight w:val="6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26103</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26103</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19383</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101067</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2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97827</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72049</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72049</w:t>
            </w:r>
          </w:p>
        </w:tc>
      </w:tr>
      <w:tr>
        <w:trPr>
          <w:trHeight w:val="1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72049</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70052</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1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1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1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-24981</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24981</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