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4ae6" w14:textId="9934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Бударин ауылдық округінің Бударин ауылындағы Чуйков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Бударин ауылдық округі әкімінің 2010 жылғы 29 қазандағы N 5 шешімі. Батыс Қазақстан облысы Ақжайық ауданы Әділет басқармасында 2010 жылғы 5 қарашада N 7-2-104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1993 жылғы 8 желтоқсандағы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2010 жылғы 9 қыркүйектегі Бударин ауылы тұрғындарының жалпы жиынының хаттамасын ескеріп,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ауданы Бударин ауылдық округінің Бударин ауылындағы Чуйков көшесінің атауы - "Сатым Сұпалдьяров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Бударин ауылдық округі әкімі аппаратының бас маманы Р. Каирмановқа тапсырылсын.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Бударин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 Е. Ш. Уалиев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