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ee5c" w14:textId="ddde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күндізгі оқу нысанында оқитындар мен тәрбиеленушілер үшін қоғамдық көлікте (таксиден басқа) жеңілдікпен жүру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2010 жылғы 12 наурыздағы № 27-11 шешімі. Батыс Қазақстан облысы Орал қаласының әділет басқармасында 2010 жылғы 7 сәуірде № 7-1-180 тіркелді. Күші жойылды - Батыс Қазақстан облысы Орал қалалық мәслихатының 2011 жылғы 30 наурыздағы № 38-10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2011.03.30 № 38-10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 "Білім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47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"Қазақстан Республикасындағы мемлекеттік жастар саясаты туралы"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қаласындағы бiлiм беру ұйымдарының күндiзгi оқу нысанында оқитындар мен тәрбиеленушiлер үшiн қоғамдық көлікте (таксиден басқа) жеңiлдiкпен жүру құқығы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өкілді органдардың шешімі бойынша жергілікті бюджеттен тиісті күнтізбелік жылға арналған "Бiлiм беру ұйымдарының күндiзгi оқу нысанында оқитындар мен тәрбиеленушiлерді әлеуметтік қолдау" 6.02.464.008. бағдарламасы бойынша қаражат бөлу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қаласының әкімдігіне осы шешімді жүзеге асыру бойынша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Орал қалалық мәслихатының "Орал қаласындағы бiлiм беру ұйымдарының күндiзгi оқу нысанында оқитындар мен тәрбиеленушiлер үшiн қалалық қоғамдық көлікте (таксиден басқа) жеңiлдiкпен жүру туралы" 2009 жылғы 31 наурыздағы № 15-10 (нормативтік құқықтық кесімдерді мемлекеттік тіркеу тізілімінде № 7-1-134 тіркелген, 2009 жылғы 23 сәуірде "Жайық үні" газетінде № 17 және 2009 жылғы 23 сәуірде "Пульс города" газетінде № 17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 және 2010 жылғы 1 қаңтардан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27-ші сессиясының төрағасы    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 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