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a346" w14:textId="a1da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2010 жылғы 13 желтоқсандағы N 28-2 шешімі. Батыс Қазақстан облысының Әділет басқармасында 2010 жылғы 24 желтоқсанда N 3058 тіркелді. Күші жойылды - Батыс Қазақстан облыстық мәслихатының 2012 жылғы 4 сәуірдегі N 2-13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2012.04.04.N 2-13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қосымшыларға сәйкес, соның ішінде 2011 жылға келесі көлемде бекітілсін:</w:t>
      </w:r>
      <w:r>
        <w:br/>
      </w:r>
      <w:r>
        <w:rPr>
          <w:rFonts w:ascii="Times New Roman"/>
          <w:b w:val="false"/>
          <w:i w:val="false"/>
          <w:color w:val="000000"/>
          <w:sz w:val="28"/>
        </w:rPr>
        <w:t>
      1) кірістер - 73 389 163 мың теңге, оның ішінде:</w:t>
      </w:r>
      <w:r>
        <w:br/>
      </w:r>
      <w:r>
        <w:rPr>
          <w:rFonts w:ascii="Times New Roman"/>
          <w:b w:val="false"/>
          <w:i w:val="false"/>
          <w:color w:val="000000"/>
          <w:sz w:val="28"/>
        </w:rPr>
        <w:t>
      салықтық түсімдер – 24 030 678 мың. теңге;</w:t>
      </w:r>
      <w:r>
        <w:br/>
      </w:r>
      <w:r>
        <w:rPr>
          <w:rFonts w:ascii="Times New Roman"/>
          <w:b w:val="false"/>
          <w:i w:val="false"/>
          <w:color w:val="000000"/>
          <w:sz w:val="28"/>
        </w:rPr>
        <w:t>
      салықтық емес түсімдер – 709 954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 түсімі – 48 648 531 мың теңге;</w:t>
      </w:r>
      <w:r>
        <w:br/>
      </w:r>
      <w:r>
        <w:rPr>
          <w:rFonts w:ascii="Times New Roman"/>
          <w:b w:val="false"/>
          <w:i w:val="false"/>
          <w:color w:val="000000"/>
          <w:sz w:val="28"/>
        </w:rPr>
        <w:t>
      2) шығындар – 74 617 579 мың теңге;</w:t>
      </w:r>
      <w:r>
        <w:br/>
      </w:r>
      <w:r>
        <w:rPr>
          <w:rFonts w:ascii="Times New Roman"/>
          <w:b w:val="false"/>
          <w:i w:val="false"/>
          <w:color w:val="000000"/>
          <w:sz w:val="28"/>
        </w:rPr>
        <w:t>
      3) таза бюджеттік несиелендіру – 1 960 632 мың теңге, соның ішінде:</w:t>
      </w:r>
      <w:r>
        <w:br/>
      </w:r>
      <w:r>
        <w:rPr>
          <w:rFonts w:ascii="Times New Roman"/>
          <w:b w:val="false"/>
          <w:i w:val="false"/>
          <w:color w:val="000000"/>
          <w:sz w:val="28"/>
        </w:rPr>
        <w:t>
      бюджеттік несиелер – 3 242 181 мың теңге;</w:t>
      </w:r>
      <w:r>
        <w:br/>
      </w:r>
      <w:r>
        <w:rPr>
          <w:rFonts w:ascii="Times New Roman"/>
          <w:b w:val="false"/>
          <w:i w:val="false"/>
          <w:color w:val="000000"/>
          <w:sz w:val="28"/>
        </w:rPr>
        <w:t>
      бюджеттік несиелерді өтеу – 1 281 549 мың теңге;</w:t>
      </w:r>
      <w:r>
        <w:br/>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-3 189 048 мың теңге;</w:t>
      </w:r>
      <w:r>
        <w:br/>
      </w:r>
      <w:r>
        <w:rPr>
          <w:rFonts w:ascii="Times New Roman"/>
          <w:b w:val="false"/>
          <w:i w:val="false"/>
          <w:color w:val="000000"/>
          <w:sz w:val="28"/>
        </w:rPr>
        <w:t>
      6) бюджет тапшылығын қаржыландыру (профицитін пайдалану) – 3 189 048 мың теңге:</w:t>
      </w:r>
      <w:r>
        <w:br/>
      </w:r>
      <w:r>
        <w:rPr>
          <w:rFonts w:ascii="Times New Roman"/>
          <w:b w:val="false"/>
          <w:i w:val="false"/>
          <w:color w:val="000000"/>
          <w:sz w:val="28"/>
        </w:rPr>
        <w:t>
      қарыздар түсімі - 3 242 181 мың теңге;</w:t>
      </w:r>
      <w:r>
        <w:br/>
      </w:r>
      <w:r>
        <w:rPr>
          <w:rFonts w:ascii="Times New Roman"/>
          <w:b w:val="false"/>
          <w:i w:val="false"/>
          <w:color w:val="000000"/>
          <w:sz w:val="28"/>
        </w:rPr>
        <w:t>
      қарыздарды өтеу - 816 955 мың теңге;</w:t>
      </w:r>
      <w:r>
        <w:br/>
      </w:r>
      <w:r>
        <w:rPr>
          <w:rFonts w:ascii="Times New Roman"/>
          <w:b w:val="false"/>
          <w:i w:val="false"/>
          <w:color w:val="000000"/>
          <w:sz w:val="28"/>
        </w:rPr>
        <w:t>
      бюджет қаражатының пайдаланылатын қалдықтары - 763 822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2011.06.21 </w:t>
      </w:r>
      <w:r>
        <w:rPr>
          <w:rFonts w:ascii="Times New Roman"/>
          <w:b w:val="false"/>
          <w:i w:val="false"/>
          <w:color w:val="000000"/>
          <w:sz w:val="28"/>
        </w:rPr>
        <w:t>N 33-2</w:t>
      </w:r>
      <w:r>
        <w:rPr>
          <w:rFonts w:ascii="Times New Roman"/>
          <w:b w:val="false"/>
          <w:i w:val="false"/>
          <w:color w:val="ff0000"/>
          <w:sz w:val="28"/>
        </w:rPr>
        <w:t xml:space="preserve">, 2011.08.20 </w:t>
      </w:r>
      <w:r>
        <w:rPr>
          <w:rFonts w:ascii="Times New Roman"/>
          <w:b w:val="false"/>
          <w:i w:val="false"/>
          <w:color w:val="000000"/>
          <w:sz w:val="28"/>
        </w:rPr>
        <w:t>N 34-1</w:t>
      </w:r>
      <w:r>
        <w:rPr>
          <w:rFonts w:ascii="Times New Roman"/>
          <w:b w:val="false"/>
          <w:i w:val="false"/>
          <w:color w:val="ff0000"/>
          <w:sz w:val="28"/>
        </w:rPr>
        <w:t xml:space="preserve">, </w:t>
      </w:r>
      <w:r>
        <w:rPr>
          <w:rFonts w:ascii="Times New Roman"/>
          <w:b w:val="false"/>
          <w:i w:val="false"/>
          <w:color w:val="ff0000"/>
          <w:sz w:val="28"/>
        </w:rPr>
        <w:t xml:space="preserve">2011.11.03 </w:t>
      </w:r>
      <w:r>
        <w:rPr>
          <w:rFonts w:ascii="Times New Roman"/>
          <w:b w:val="false"/>
          <w:i w:val="false"/>
          <w:color w:val="000000"/>
          <w:sz w:val="28"/>
        </w:rPr>
        <w:t>N 35-2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2011 жылға арналған облыстық бюджетте республикалық бюджеттен бөлінетін нысаналы трансферттердің және несиелердің жалпы сомасы 23 780 525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- 149 607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122 880 мың теңге;</w:t>
      </w:r>
      <w:r>
        <w:br/>
      </w:r>
      <w:r>
        <w:rPr>
          <w:rFonts w:ascii="Times New Roman"/>
          <w:b w:val="false"/>
          <w:i w:val="false"/>
          <w:color w:val="000000"/>
          <w:sz w:val="28"/>
        </w:rPr>
        <w:t>
      үйден тәрбиеленіп оқытылатын мүгедек балаларды жабдықтармен, бағдарламалармен қамтамасыз етуге - 64 465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- 391 375 мың теңге;</w:t>
      </w:r>
      <w:r>
        <w:br/>
      </w:r>
      <w:r>
        <w:rPr>
          <w:rFonts w:ascii="Times New Roman"/>
          <w:b w:val="false"/>
          <w:i w:val="false"/>
          <w:color w:val="000000"/>
          <w:sz w:val="28"/>
        </w:rPr>
        <w:t>
      техникалық және кәсіптік білім беру ұйымдарындағы зертханаларды, оқу-өңдірістік шеберханаларды қайта жаңартуға және қайта жабдықтауға - 25 000 мың теңге;</w:t>
      </w:r>
      <w:r>
        <w:br/>
      </w:r>
      <w:r>
        <w:rPr>
          <w:rFonts w:ascii="Times New Roman"/>
          <w:b w:val="false"/>
          <w:i w:val="false"/>
          <w:color w:val="000000"/>
          <w:sz w:val="28"/>
        </w:rPr>
        <w:t>
      педагогикалық кадрлардың біліктілігін арттыру үшін оқу жабдықтарын сатып алуға - 28 000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142 446 мың теңге;</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 756 806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- 859 121 мың теңге;</w:t>
      </w:r>
      <w:r>
        <w:br/>
      </w:r>
      <w:r>
        <w:rPr>
          <w:rFonts w:ascii="Times New Roman"/>
          <w:b w:val="false"/>
          <w:i w:val="false"/>
          <w:color w:val="000000"/>
          <w:sz w:val="28"/>
        </w:rPr>
        <w:t>
      жергілікті бюджет есебінен қаржыландырылатын тегін медициналық көмектік кепілдік берілген көлемін қамтамасыз етуге – 1 248 861 мың теңге;</w:t>
      </w:r>
      <w:r>
        <w:br/>
      </w:r>
      <w:r>
        <w:rPr>
          <w:rFonts w:ascii="Times New Roman"/>
          <w:b w:val="false"/>
          <w:i w:val="false"/>
          <w:color w:val="000000"/>
          <w:sz w:val="28"/>
        </w:rPr>
        <w:t>
      арнаулы әлеуметтік қызмет стандарттарын енгізуге – 124 409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- 21 148 мың теңге;</w:t>
      </w:r>
      <w:r>
        <w:br/>
      </w:r>
      <w:r>
        <w:rPr>
          <w:rFonts w:ascii="Times New Roman"/>
          <w:b w:val="false"/>
          <w:i w:val="false"/>
          <w:color w:val="000000"/>
          <w:sz w:val="28"/>
        </w:rPr>
        <w:t>
      үкіметтік емес секторда мемлекеттік әлеуметтік тапсырысты орналастыруға - 7 672 мың теңге;</w:t>
      </w:r>
      <w:r>
        <w:br/>
      </w:r>
      <w:r>
        <w:rPr>
          <w:rFonts w:ascii="Times New Roman"/>
          <w:b w:val="false"/>
          <w:i w:val="false"/>
          <w:color w:val="000000"/>
          <w:sz w:val="28"/>
        </w:rPr>
        <w:t>
      "Мак" операциясын жүргізуге - 2 776 мың теңге;</w:t>
      </w:r>
      <w:r>
        <w:br/>
      </w:r>
      <w:r>
        <w:rPr>
          <w:rFonts w:ascii="Times New Roman"/>
          <w:b w:val="false"/>
          <w:i w:val="false"/>
          <w:color w:val="000000"/>
          <w:sz w:val="28"/>
        </w:rPr>
        <w:t>
      көші-кон полициясының қосымша штаттық санын материалдық-техникалық жарақтандыру және ұстау, оралмандарды құжаттандыруға - 19 058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материалдық-техникалық жарақтандыру және ұстауға – 2 355 мың теңге;</w:t>
      </w:r>
      <w:r>
        <w:br/>
      </w:r>
      <w:r>
        <w:rPr>
          <w:rFonts w:ascii="Times New Roman"/>
          <w:b w:val="false"/>
          <w:i w:val="false"/>
          <w:color w:val="000000"/>
          <w:sz w:val="28"/>
        </w:rPr>
        <w:t>
      облыстық және аудандық маңызы бар автомобиль жолдарын күрделі және орташа жөндеуге - 1 991 691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 - 272 818 мың теңге;</w:t>
      </w:r>
      <w:r>
        <w:br/>
      </w:r>
      <w:r>
        <w:rPr>
          <w:rFonts w:ascii="Times New Roman"/>
          <w:b w:val="false"/>
          <w:i w:val="false"/>
          <w:color w:val="000000"/>
          <w:sz w:val="28"/>
        </w:rPr>
        <w:t>
      тұқым шаруашылығын қолдауға - 26 003 мың теңге;</w:t>
      </w:r>
      <w:r>
        <w:br/>
      </w:r>
      <w:r>
        <w:rPr>
          <w:rFonts w:ascii="Times New Roman"/>
          <w:b w:val="false"/>
          <w:i w:val="false"/>
          <w:color w:val="000000"/>
          <w:sz w:val="28"/>
        </w:rPr>
        <w:t>
      асыл тұқымды мал шаруашылығын қолдауға - 60 565 мың теңге;</w:t>
      </w:r>
      <w:r>
        <w:br/>
      </w:r>
      <w:r>
        <w:rPr>
          <w:rFonts w:ascii="Times New Roman"/>
          <w:b w:val="false"/>
          <w:i w:val="false"/>
          <w:color w:val="000000"/>
          <w:sz w:val="28"/>
        </w:rPr>
        <w:t>
      мал шаруашылығы өнімдерінің өнімділігін және сапасын арттыруды субсидиялауға – 674 107 мың теңге;</w:t>
      </w:r>
      <w:r>
        <w:br/>
      </w:r>
      <w:r>
        <w:rPr>
          <w:rFonts w:ascii="Times New Roman"/>
          <w:b w:val="false"/>
          <w:i w:val="false"/>
          <w:color w:val="000000"/>
          <w:sz w:val="28"/>
        </w:rPr>
        <w:t>
      тауарлық балық шаруашылығының өнімділігін және сапасын арттыруды субсидиялауға – 983 мың теңге;</w:t>
      </w:r>
      <w:r>
        <w:br/>
      </w:r>
      <w:r>
        <w:rPr>
          <w:rFonts w:ascii="Times New Roman"/>
          <w:b w:val="false"/>
          <w:i w:val="false"/>
          <w:color w:val="000000"/>
          <w:sz w:val="28"/>
        </w:rPr>
        <w:t>
      эпизоотияға қарсы іс-шаралар жүргізуге - 277 966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- 94 962 мың теңге;</w:t>
      </w:r>
      <w:r>
        <w:br/>
      </w:r>
      <w:r>
        <w:rPr>
          <w:rFonts w:ascii="Times New Roman"/>
          <w:b w:val="false"/>
          <w:i w:val="false"/>
          <w:color w:val="000000"/>
          <w:sz w:val="28"/>
        </w:rPr>
        <w:t>
      білім беру объектілерін салуға және қайта жаңартуға – 1 812 043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1 125 000 мың теңге, соның ішінде "Нұрлы-көш" бағдарламасы бойынша - 0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880 005 мың теңге, оның ішінде "Жұмыспен қамту 2020" бағдарламасы бойынша - 294 005 мың теңге;</w:t>
      </w:r>
      <w:r>
        <w:br/>
      </w:r>
      <w:r>
        <w:rPr>
          <w:rFonts w:ascii="Times New Roman"/>
          <w:b w:val="false"/>
          <w:i w:val="false"/>
          <w:color w:val="000000"/>
          <w:sz w:val="28"/>
        </w:rPr>
        <w:t>
      қоршаған ортаны қорғау объектілерін салуға және реконструкциялауға – 271 134 мың теңге;</w:t>
      </w:r>
      <w:r>
        <w:br/>
      </w:r>
      <w:r>
        <w:rPr>
          <w:rFonts w:ascii="Times New Roman"/>
          <w:b w:val="false"/>
          <w:i w:val="false"/>
          <w:color w:val="000000"/>
          <w:sz w:val="28"/>
        </w:rPr>
        <w:t>
      сумен жабдықтау жүйесін дамытуға - 2 339 352 мың теңге;</w:t>
      </w:r>
      <w:r>
        <w:br/>
      </w:r>
      <w:r>
        <w:rPr>
          <w:rFonts w:ascii="Times New Roman"/>
          <w:b w:val="false"/>
          <w:i w:val="false"/>
          <w:color w:val="000000"/>
          <w:sz w:val="28"/>
        </w:rPr>
        <w:t>
      жылу-энергетикалық жүйені дамытуға – 800 000 мың теңге;</w:t>
      </w:r>
      <w:r>
        <w:br/>
      </w:r>
      <w:r>
        <w:rPr>
          <w:rFonts w:ascii="Times New Roman"/>
          <w:b w:val="false"/>
          <w:i w:val="false"/>
          <w:color w:val="000000"/>
          <w:sz w:val="28"/>
        </w:rPr>
        <w:t>
      газ тасымалдау жүйесін дамытуға – 1 396 199 мың теңге;</w:t>
      </w:r>
      <w:r>
        <w:br/>
      </w:r>
      <w:r>
        <w:rPr>
          <w:rFonts w:ascii="Times New Roman"/>
          <w:b w:val="false"/>
          <w:i w:val="false"/>
          <w:color w:val="000000"/>
          <w:sz w:val="28"/>
        </w:rPr>
        <w:t>
      коммуналдық шаруашылықты дамытуға – 269 254 мың теңге;</w:t>
      </w:r>
      <w:r>
        <w:br/>
      </w:r>
      <w:r>
        <w:rPr>
          <w:rFonts w:ascii="Times New Roman"/>
          <w:b w:val="false"/>
          <w:i w:val="false"/>
          <w:color w:val="000000"/>
          <w:sz w:val="28"/>
        </w:rPr>
        <w:t>
      көлік инфрақұрылымын дамытуға - 379 539 мың теңге;</w:t>
      </w:r>
      <w:r>
        <w:br/>
      </w:r>
      <w:r>
        <w:rPr>
          <w:rFonts w:ascii="Times New Roman"/>
          <w:b w:val="false"/>
          <w:i w:val="false"/>
          <w:color w:val="000000"/>
          <w:sz w:val="28"/>
        </w:rPr>
        <w:t>
      тұрғын үй салуға және (немесе) сатып алуға несие беру - 2 614  000 мың теңге, соның ішінде "Нұрлы-көш" бағдарламасы бойынша – 0 мың теңге, "Жұмыспен қамту - 2020" бағдарламасы бойынша – 294 000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несиелер – 428 181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- 606 100 мың теңге;</w:t>
      </w:r>
      <w:r>
        <w:br/>
      </w:r>
      <w:r>
        <w:rPr>
          <w:rFonts w:ascii="Times New Roman"/>
          <w:b w:val="false"/>
          <w:i w:val="false"/>
          <w:color w:val="000000"/>
          <w:sz w:val="28"/>
        </w:rPr>
        <w:t>
      "Жол картасы – 2020" бағдарламасы шеңберінде индустриялық инфрақұрылымды дамытуға – 606 290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207 073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ақыны белгілеуге - 25 484 мың теңге;</w:t>
      </w:r>
      <w:r>
        <w:br/>
      </w:r>
      <w:r>
        <w:rPr>
          <w:rFonts w:ascii="Times New Roman"/>
          <w:b w:val="false"/>
          <w:i w:val="false"/>
          <w:color w:val="000000"/>
          <w:sz w:val="28"/>
        </w:rPr>
        <w:t>
      ауыл шаруашылығы жануарларын бірдейлендіруді ұйымдастыруға және жүргізуге – 144 306 мың теңге;</w:t>
      </w:r>
      <w:r>
        <w:br/>
      </w:r>
      <w:r>
        <w:rPr>
          <w:rFonts w:ascii="Times New Roman"/>
          <w:b w:val="false"/>
          <w:i w:val="false"/>
          <w:color w:val="000000"/>
          <w:sz w:val="28"/>
        </w:rPr>
        <w:t>
      "Жұмыспен қамту - 2020" бағдарламасы шеңберінде ауылда кәсіпкерліктің дамуына ықпал етуге несие беру – 200 000 мың теңге;</w:t>
      </w:r>
      <w:r>
        <w:br/>
      </w:r>
      <w:r>
        <w:rPr>
          <w:rFonts w:ascii="Times New Roman"/>
          <w:b w:val="false"/>
          <w:i w:val="false"/>
          <w:color w:val="000000"/>
          <w:sz w:val="28"/>
        </w:rPr>
        <w:t>
      кадрларды кәсіптік даярлау, қайта даярлау және біліктілігін арттыру, кәсіпкерлікке үйрету, жұмыспен қамту орталықтарын құру – 730 597 мың теңге;</w:t>
      </w:r>
      <w:r>
        <w:br/>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84 000 мың теңге;</w:t>
      </w:r>
      <w:r>
        <w:br/>
      </w:r>
      <w:r>
        <w:rPr>
          <w:rFonts w:ascii="Times New Roman"/>
          <w:b w:val="false"/>
          <w:i w:val="false"/>
          <w:color w:val="000000"/>
          <w:sz w:val="28"/>
        </w:rPr>
        <w:t>
      қоғамдық тәртiптi сақтау және қауiпсiздiктi қамтамасыз етуге – 798 мың теңге;</w:t>
      </w:r>
      <w:r>
        <w:br/>
      </w:r>
      <w:r>
        <w:rPr>
          <w:rFonts w:ascii="Times New Roman"/>
          <w:b w:val="false"/>
          <w:i w:val="false"/>
          <w:color w:val="000000"/>
          <w:sz w:val="28"/>
        </w:rPr>
        <w:t>
      азаматтардың денсаулығын сақтау мәселелерi бойынша сектораралық және ведомствоаралық өзара iс-қимылды iске асыруға – 940 мың теңге;</w:t>
      </w:r>
      <w:r>
        <w:br/>
      </w:r>
      <w:r>
        <w:rPr>
          <w:rFonts w:ascii="Times New Roman"/>
          <w:b w:val="false"/>
          <w:i w:val="false"/>
          <w:color w:val="000000"/>
          <w:sz w:val="28"/>
        </w:rPr>
        <w:t>
      денсаулық сақтау объектілерін салуға және қайта жаңартуға - 494 794 мың теңге;</w:t>
      </w:r>
      <w:r>
        <w:br/>
      </w:r>
      <w:r>
        <w:rPr>
          <w:rFonts w:ascii="Times New Roman"/>
          <w:b w:val="false"/>
          <w:i w:val="false"/>
          <w:color w:val="000000"/>
          <w:sz w:val="28"/>
        </w:rPr>
        <w:t>
      спортқа дарынды балаларға арналған мектеп-интернаттардың мұғалімдеріне біліктілік санаты үшін қосымша ақы көлемін ұлғайтуға - 362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тармақтың 1 тармақшасына өзгерту енгізілді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2011.06.21 </w:t>
      </w:r>
      <w:r>
        <w:rPr>
          <w:rFonts w:ascii="Times New Roman"/>
          <w:b w:val="false"/>
          <w:i w:val="false"/>
          <w:color w:val="000000"/>
          <w:sz w:val="28"/>
        </w:rPr>
        <w:t>N 33-2</w:t>
      </w:r>
      <w:r>
        <w:rPr>
          <w:rFonts w:ascii="Times New Roman"/>
          <w:b w:val="false"/>
          <w:i w:val="false"/>
          <w:color w:val="ff0000"/>
          <w:sz w:val="28"/>
        </w:rPr>
        <w:t xml:space="preserve">, 2011.08.20 </w:t>
      </w:r>
      <w:r>
        <w:rPr>
          <w:rFonts w:ascii="Times New Roman"/>
          <w:b w:val="false"/>
          <w:i w:val="false"/>
          <w:color w:val="000000"/>
          <w:sz w:val="28"/>
        </w:rPr>
        <w:t>N 34-1</w:t>
      </w:r>
      <w:r>
        <w:rPr>
          <w:rFonts w:ascii="Times New Roman"/>
          <w:b w:val="false"/>
          <w:i w:val="false"/>
          <w:color w:val="ff0000"/>
          <w:sz w:val="28"/>
        </w:rPr>
        <w:t xml:space="preserve">, 2011.11.03 </w:t>
      </w:r>
      <w:r>
        <w:rPr>
          <w:rFonts w:ascii="Times New Roman"/>
          <w:b w:val="false"/>
          <w:i w:val="false"/>
          <w:color w:val="000000"/>
          <w:sz w:val="28"/>
        </w:rPr>
        <w:t>N 35-2</w:t>
      </w:r>
      <w:r>
        <w:rPr>
          <w:rFonts w:ascii="Times New Roman"/>
          <w:b w:val="false"/>
          <w:i w:val="false"/>
          <w:color w:val="ff0000"/>
          <w:sz w:val="28"/>
        </w:rPr>
        <w:t xml:space="preserve"> Шешімдерімен.</w:t>
      </w:r>
      <w:r>
        <w:br/>
      </w:r>
      <w:r>
        <w:rPr>
          <w:rFonts w:ascii="Times New Roman"/>
          <w:b w:val="false"/>
          <w:i w:val="false"/>
          <w:color w:val="000000"/>
          <w:sz w:val="28"/>
        </w:rPr>
        <w:t>
      2) 2011 жылға арналған облыстық бюджетте Қазақстан Республикасы Көлік және коммуникация министрлігінің қарауындағы көлік құралдарын мемлекеттік техникалық тексеруден өткізу жөніндегі функцияларды табыстауға байланысты республикалық бюджетке нысаналы трансферттердің жалпы сомасы 1 346 мың теңге көлемінде қарастырылғаны ескерілсін;</w:t>
      </w:r>
      <w:r>
        <w:br/>
      </w:r>
      <w:r>
        <w:rPr>
          <w:rFonts w:ascii="Times New Roman"/>
          <w:b w:val="false"/>
          <w:i w:val="false"/>
          <w:color w:val="000000"/>
          <w:sz w:val="28"/>
        </w:rPr>
        <w:t>
      3) 2011 жылға арналған облыстық бюджетте халыққа қызмет көрсету орталықтарының қызметін ұйымдастыру жөніндегі функцияларды табыстауға байланысты республикалық бюджетке нысаналы трансферттердің жалпы сомасы 255 878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3 тармақ 3 тармақшамен толықтырылды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3-1. 2011 жылға арналған облыстық бюджетте аудандық (қалалық) бюджеттерге облыстық бюджет қаражаты есебінен бөлінетін нысаналы даму трансферттері және ағымдағы нысаналы трансферттердің жалпы сомасы 3 012 722 мың теңге көлемінде қарастырылғаны ескерілсін, оның ішінде:</w:t>
      </w:r>
      <w:r>
        <w:br/>
      </w:r>
      <w:r>
        <w:rPr>
          <w:rFonts w:ascii="Times New Roman"/>
          <w:b w:val="false"/>
          <w:i w:val="false"/>
          <w:color w:val="000000"/>
          <w:sz w:val="28"/>
        </w:rPr>
        <w:t>
      1 352 943 мың теңге – ағымдағы нысаналы трансферттер;</w:t>
      </w:r>
      <w:r>
        <w:br/>
      </w:r>
      <w:r>
        <w:rPr>
          <w:rFonts w:ascii="Times New Roman"/>
          <w:b w:val="false"/>
          <w:i w:val="false"/>
          <w:color w:val="000000"/>
          <w:sz w:val="28"/>
        </w:rPr>
        <w:t>
      1 659 779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жаңа редакцияда - Батыс Қазақстан облыстық мәслихатының 2011.11.03 </w:t>
      </w:r>
      <w:r>
        <w:rPr>
          <w:rFonts w:ascii="Times New Roman"/>
          <w:b w:val="false"/>
          <w:i w:val="false"/>
          <w:color w:val="000000"/>
          <w:sz w:val="28"/>
        </w:rPr>
        <w:t>N 35-2</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2011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- 14,7%; Орал қаласы – 59,9%; Ақжайық, Бөкей ордасы, Жаңақала, Жәнібек, Зеленов, Қазталов,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- 14,7%; Орал қаласы – 59,9%; Ақжайық, Бөкей ордасы, Жаңақала, Жәнібек, Зеленов, Қазталов,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2011 жылы төменгі бюджеттерге берілетін субвенциялар көлемінің жалпы сомасы 18 870 420 мың теңге болып белгіленсін, оның ішінде:</w:t>
      </w:r>
      <w:r>
        <w:br/>
      </w:r>
      <w:r>
        <w:rPr>
          <w:rFonts w:ascii="Times New Roman"/>
          <w:b w:val="false"/>
          <w:i w:val="false"/>
          <w:color w:val="000000"/>
          <w:sz w:val="28"/>
        </w:rPr>
        <w:t>
      Ақжайық ауданы - 2 417 995 мың теңге;</w:t>
      </w:r>
      <w:r>
        <w:br/>
      </w:r>
      <w:r>
        <w:rPr>
          <w:rFonts w:ascii="Times New Roman"/>
          <w:b w:val="false"/>
          <w:i w:val="false"/>
          <w:color w:val="000000"/>
          <w:sz w:val="28"/>
        </w:rPr>
        <w:t>
      Бөкей ордасы ауданы - 1 312 676 мың теңге;</w:t>
      </w:r>
      <w:r>
        <w:br/>
      </w:r>
      <w:r>
        <w:rPr>
          <w:rFonts w:ascii="Times New Roman"/>
          <w:b w:val="false"/>
          <w:i w:val="false"/>
          <w:color w:val="000000"/>
          <w:sz w:val="28"/>
        </w:rPr>
        <w:t>
      Жаңақала ауданы - 1 294 166 мың теңге;</w:t>
      </w:r>
      <w:r>
        <w:br/>
      </w:r>
      <w:r>
        <w:rPr>
          <w:rFonts w:ascii="Times New Roman"/>
          <w:b w:val="false"/>
          <w:i w:val="false"/>
          <w:color w:val="000000"/>
          <w:sz w:val="28"/>
        </w:rPr>
        <w:t>
      Жәнібек ауданы - 1 247 214 мың теңге;</w:t>
      </w:r>
      <w:r>
        <w:br/>
      </w:r>
      <w:r>
        <w:rPr>
          <w:rFonts w:ascii="Times New Roman"/>
          <w:b w:val="false"/>
          <w:i w:val="false"/>
          <w:color w:val="000000"/>
          <w:sz w:val="28"/>
        </w:rPr>
        <w:t>
      Зеленов ауданы - 2 369 857 мың теңге;</w:t>
      </w:r>
      <w:r>
        <w:br/>
      </w:r>
      <w:r>
        <w:rPr>
          <w:rFonts w:ascii="Times New Roman"/>
          <w:b w:val="false"/>
          <w:i w:val="false"/>
          <w:color w:val="000000"/>
          <w:sz w:val="28"/>
        </w:rPr>
        <w:t>
      Казталов ауданы - 1 913 532 мың теңге;</w:t>
      </w:r>
      <w:r>
        <w:br/>
      </w:r>
      <w:r>
        <w:rPr>
          <w:rFonts w:ascii="Times New Roman"/>
          <w:b w:val="false"/>
          <w:i w:val="false"/>
          <w:color w:val="000000"/>
          <w:sz w:val="28"/>
        </w:rPr>
        <w:t>
      Қаратөбе ауданы - 1 427 922 мың теңге;</w:t>
      </w:r>
      <w:r>
        <w:br/>
      </w:r>
      <w:r>
        <w:rPr>
          <w:rFonts w:ascii="Times New Roman"/>
          <w:b w:val="false"/>
          <w:i w:val="false"/>
          <w:color w:val="000000"/>
          <w:sz w:val="28"/>
        </w:rPr>
        <w:t>
      Сырым ауданы - 1 715 293 мың теңге;</w:t>
      </w:r>
      <w:r>
        <w:br/>
      </w:r>
      <w:r>
        <w:rPr>
          <w:rFonts w:ascii="Times New Roman"/>
          <w:b w:val="false"/>
          <w:i w:val="false"/>
          <w:color w:val="000000"/>
          <w:sz w:val="28"/>
        </w:rPr>
        <w:t>
      Тасқала ауданы - 1 291 964 мың теңге;</w:t>
      </w:r>
      <w:r>
        <w:br/>
      </w:r>
      <w:r>
        <w:rPr>
          <w:rFonts w:ascii="Times New Roman"/>
          <w:b w:val="false"/>
          <w:i w:val="false"/>
          <w:color w:val="000000"/>
          <w:sz w:val="28"/>
        </w:rPr>
        <w:t>
      Теректі ауданы - 2 675 511 мың теңге;</w:t>
      </w:r>
      <w:r>
        <w:br/>
      </w:r>
      <w:r>
        <w:rPr>
          <w:rFonts w:ascii="Times New Roman"/>
          <w:b w:val="false"/>
          <w:i w:val="false"/>
          <w:color w:val="000000"/>
          <w:sz w:val="28"/>
        </w:rPr>
        <w:t>
</w:t>
      </w:r>
      <w:r>
        <w:rPr>
          <w:rFonts w:ascii="Times New Roman"/>
          <w:b w:val="false"/>
          <w:i w:val="false"/>
          <w:color w:val="000000"/>
          <w:sz w:val="28"/>
        </w:rPr>
        <w:t>
      Шыңғырлау ауданы - 1 204 290 мың теңге.</w:t>
      </w:r>
      <w:r>
        <w:br/>
      </w:r>
      <w:r>
        <w:rPr>
          <w:rFonts w:ascii="Times New Roman"/>
          <w:b w:val="false"/>
          <w:i w:val="false"/>
          <w:color w:val="000000"/>
          <w:sz w:val="28"/>
        </w:rPr>
        <w:t>
      7. Төмен тұрған бюджеттерден бюджеттік алымдар 2011 жылға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2011 жылға арналған облыстың жергілікті атқарушы органдарының резерві 273 678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2011.06.21 </w:t>
      </w:r>
      <w:r>
        <w:rPr>
          <w:rFonts w:ascii="Times New Roman"/>
          <w:b w:val="false"/>
          <w:i w:val="false"/>
          <w:color w:val="000000"/>
          <w:sz w:val="28"/>
        </w:rPr>
        <w:t>N 33-2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Облыстың жергілікті атқарушы органының борыш лимиті 2011 жылдың 31 желтоқсанына 4 269 551 мың теңге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Батыс Қазақстан облыстық мәслихатының 2011.03.15 </w:t>
      </w:r>
      <w:r>
        <w:rPr>
          <w:rFonts w:ascii="Times New Roman"/>
          <w:b w:val="false"/>
          <w:i w:val="false"/>
          <w:color w:val="000000"/>
          <w:sz w:val="28"/>
        </w:rPr>
        <w:t>N 30-1</w:t>
      </w:r>
      <w:r>
        <w:rPr>
          <w:rFonts w:ascii="Times New Roman"/>
          <w:b w:val="false"/>
          <w:i w:val="false"/>
          <w:color w:val="ff0000"/>
          <w:sz w:val="28"/>
        </w:rPr>
        <w:t xml:space="preserve">, 2011.11.03 </w:t>
      </w:r>
      <w:r>
        <w:rPr>
          <w:rFonts w:ascii="Times New Roman"/>
          <w:b w:val="false"/>
          <w:i w:val="false"/>
          <w:color w:val="000000"/>
          <w:sz w:val="28"/>
        </w:rPr>
        <w:t>N 35-2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2011 жылдың 1 қаңтарынан бастап Қазақстан Республикасының еңбек заңнамасымен белгіленген мамандар лауазымдардың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11.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12. Батыс Қазақстан облысы бойынша қазынашылық департаменті осы шешімнің 4 тармағында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И. Илимисов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5"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2011.11.03 </w:t>
      </w:r>
      <w:r>
        <w:rPr>
          <w:rFonts w:ascii="Times New Roman"/>
          <w:b w:val="false"/>
          <w:i w:val="false"/>
          <w:color w:val="ff0000"/>
          <w:sz w:val="28"/>
        </w:rPr>
        <w:t>N 35-2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76"/>
        <w:gridCol w:w="576"/>
        <w:gridCol w:w="576"/>
        <w:gridCol w:w="7022"/>
        <w:gridCol w:w="228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73 389 163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24 030 678</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8 197 695</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8 197 695</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12 260 632</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12 260 632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3 572 351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3 572 351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709 954</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54 784</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515 387</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515 387</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139 783</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139 783</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48 648 531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140 591</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47 007 940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47 007 940</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32"/>
        <w:gridCol w:w="761"/>
        <w:gridCol w:w="741"/>
        <w:gridCol w:w="6500"/>
        <w:gridCol w:w="229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74 617 579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1 101 879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825 904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70 207</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4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824 511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810 448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44 337</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728 300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3 301 858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2 862 001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338 131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10 631 827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590 810</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391 375</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2 463 071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252 946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1 362 568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619 559</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2 740 882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2 542 687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2 492 203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25 484</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761 381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732 388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617 792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4 075 683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1 103 821</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31 846</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34 307</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339 402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190 574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облыстық бюджеттен бөлінетін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142 446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2 971 862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2 812 043</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89 675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70 144</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14 315 465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171 895</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719 323</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719 323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444 769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106 671</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мемлекеттiк бағдарламасы шеңберiнде бас бостандығынан айыру орындарында жазасын өтеп жатқан және босатылған адамдардың арасында АИТВ-жұқпасының алдын алуға арналған әлеуметтiк бағдарламаларды iске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3 830 521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3 830 521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3 022 049</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78 219</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118 745</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235 214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147 533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6 882 189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6 882 189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5 704 275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1 177 914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796 987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796 987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775 720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1 914 550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1 108 131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79 102</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денсаулық сақтау органдарының күрделi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806 419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2 175 998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1 521 088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1 020 624</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547 593</w:t>
            </w:r>
          </w:p>
        </w:tc>
      </w:tr>
      <w:tr>
        <w:trPr>
          <w:trHeight w:val="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217 052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500 464</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466 964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519 166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1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6 817 866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2 089 005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880 005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4 679 461</w:t>
            </w:r>
          </w:p>
        </w:tc>
      </w:tr>
      <w:tr>
        <w:trPr>
          <w:trHeight w:val="4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501 852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364 252</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4 177 609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2 006 724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403 555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269 254</w:t>
            </w:r>
          </w:p>
        </w:tc>
      </w:tr>
      <w:tr>
        <w:trPr>
          <w:trHeight w:val="4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1 320 282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2 669 916</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739 860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730 487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170 236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224 117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1 143 859</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1 092 094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54 350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1 015 791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649 260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31 097</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803 467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5 137 004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1 144 786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1 049 824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69 627</w:t>
            </w:r>
          </w:p>
        </w:tc>
      </w:tr>
      <w:tr>
        <w:trPr>
          <w:trHeight w:val="10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605 989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144 306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2 212 135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1 935 797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1 935 797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271 134</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952 073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952 073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779 674</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779 674</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735 830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644 900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3 140 116</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2 338 730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252 960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548 426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42 187</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379 539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3 398 728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3 350 343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128 245</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1 901 727</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273 678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1 628 049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714 081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409 961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19 504 078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18 870 420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360 634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273 024</w:t>
            </w:r>
          </w:p>
        </w:tc>
      </w:tr>
      <w:tr>
        <w:trPr>
          <w:trHeight w:val="3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1 960 632</w:t>
            </w:r>
          </w:p>
        </w:tc>
      </w:tr>
      <w:tr>
        <w:trPr>
          <w:trHeight w:val="40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3 242 181</w:t>
            </w:r>
          </w:p>
        </w:tc>
      </w:tr>
      <w:tr>
        <w:trPr>
          <w:trHeight w:val="43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42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7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4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428 181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1 281 549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1 200 368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 бойынша талаптарды қайтару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-3 189 048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3 189 048</w:t>
            </w:r>
          </w:p>
        </w:tc>
      </w:tr>
    </w:tbl>
    <w:bookmarkStart w:name="z16"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2 қосымша</w:t>
      </w:r>
    </w:p>
    <w:bookmarkEnd w:id="2"/>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13"/>
        <w:gridCol w:w="514"/>
        <w:gridCol w:w="514"/>
        <w:gridCol w:w="7086"/>
        <w:gridCol w:w="234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53 862 214</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32 207 315</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13 085 826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13 085 826</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17 222 330</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17 222 330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1 899 159</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1 899 159</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33 484</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21 610 069</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21 610 069</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21 610 069</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бюджеттерімен, Астана және Алматы қалаларының бюджеттерімен өзара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755"/>
        <w:gridCol w:w="692"/>
        <w:gridCol w:w="6850"/>
        <w:gridCol w:w="2431"/>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53 862 214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1 124 575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864 555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510 060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354 495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112 757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95 347</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95 347</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95 347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100 916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85 293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3 121 167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3 121 167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3 121 167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3 034 066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7 480 065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2 414 670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1 214 986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925 063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289 923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1 199 684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683 298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516 386</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2 939 615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213 412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2 726 203</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2 726 203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120 001</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84 436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2 005 779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542 777</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199 555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1 463 002</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1 463 002</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11 649 450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718 497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718 497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476 437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185 787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3 165 676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3 165 676</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3 022 148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75 891</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67 637</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6 644 774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6 644 774</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5 417 385</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1 227 389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883 026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859 510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237 477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237 477</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85 559</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30 962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36 763</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1 785 298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1 579 030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1 018 399</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508 310</w:t>
            </w:r>
          </w:p>
        </w:tc>
      </w:tr>
      <w:tr>
        <w:trPr>
          <w:trHeight w:val="8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229 882</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280 207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560 631</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529 591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135 465</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135 465</w:t>
            </w:r>
          </w:p>
        </w:tc>
      </w:tr>
      <w:tr>
        <w:trPr>
          <w:trHeight w:val="10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70 803</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1 759 106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1 329 600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8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743 600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429 506</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арналған нысаналы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1 907 521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745 584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745 584</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141 563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247 183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324 964</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493 398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493 398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59 201</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410 122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531 776</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90 457</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185 706</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112 808</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123 179</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123 179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1 627 449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734 722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734 722</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32 125</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454 714</w:t>
            </w:r>
          </w:p>
        </w:tc>
      </w:tr>
      <w:tr>
        <w:trPr>
          <w:trHeight w:val="10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336 729</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336 729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336 729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355 346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344 765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108 347</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53 166</w:t>
            </w:r>
          </w:p>
        </w:tc>
      </w:tr>
      <w:tr>
        <w:trPr>
          <w:trHeight w:val="52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53 166</w:t>
            </w:r>
          </w:p>
        </w:tc>
      </w:tr>
      <w:tr>
        <w:trPr>
          <w:trHeight w:val="2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23 564</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1 137 429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220 628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220 628</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220 628</w:t>
            </w:r>
          </w:p>
        </w:tc>
      </w:tr>
      <w:tr>
        <w:trPr>
          <w:trHeight w:val="5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130 338</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786 463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786 463</w:t>
            </w:r>
          </w:p>
        </w:tc>
      </w:tr>
      <w:tr>
        <w:trPr>
          <w:trHeight w:val="54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597 683</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142 806</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1 093 074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45 397</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1 047 677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657 677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657 677</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несиелер бойынша проценттік ставкаларды субсидиялау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несиелерді ішінара кепілдендіру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756 349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756 349</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r>
      <w:tr>
        <w:trPr>
          <w:trHeight w:val="6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несие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423 863</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несие беру үшін "ҚазАгро" ҰБХ" АҚ-ның еншілес ұйымдарына несие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-756 349</w:t>
            </w:r>
          </w:p>
        </w:tc>
      </w:tr>
      <w:tr>
        <w:trPr>
          <w:trHeight w:val="51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756 349</w:t>
            </w:r>
          </w:p>
        </w:tc>
      </w:tr>
    </w:tbl>
    <w:bookmarkStart w:name="z17"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3 қосымша</w:t>
      </w:r>
    </w:p>
    <w:bookmarkEnd w:id="3"/>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13"/>
        <w:gridCol w:w="514"/>
        <w:gridCol w:w="514"/>
        <w:gridCol w:w="7086"/>
        <w:gridCol w:w="234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56 423 069</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36 664 440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15 838 810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15 838 810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19 975 572</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19 975 572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850 058</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850 058</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35 324</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31 714</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29 211</w:t>
            </w:r>
          </w:p>
        </w:tc>
      </w:tr>
      <w:tr>
        <w:trPr>
          <w:trHeight w:val="5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 (мүдделер)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5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10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13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30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19 714 733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19 714 733</w:t>
            </w:r>
          </w:p>
        </w:tc>
      </w:tr>
      <w:tr>
        <w:trPr>
          <w:trHeight w:val="27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19 714 733</w:t>
            </w:r>
          </w:p>
        </w:tc>
      </w:tr>
      <w:tr>
        <w:trPr>
          <w:trHeight w:val="52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6"/>
        <w:gridCol w:w="773"/>
        <w:gridCol w:w="711"/>
        <w:gridCol w:w="6728"/>
        <w:gridCol w:w="2438"/>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56 423 069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1 155 291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932 812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889 730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85 576</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3 156 557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3 156 557</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3 156 557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3 067 477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7 631 491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2 464 832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1 243 684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943 068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695 100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526 048</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2 981 759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216 997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216 997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2 764 762</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2 764 762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2 061 822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548 822</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38 395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201 595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211 410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13 678</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1 513 000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1 513 000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11 879 650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739 985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739 985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3 237 549</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3 085 408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80 445</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71 696</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6 766 309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6 766 309</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5 465 276</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1 301 033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892 409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868 503</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243 398</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86 860</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1 824 695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1 608 960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1 036 658</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461 376</w:t>
            </w:r>
          </w:p>
        </w:tc>
      </w:tr>
      <w:tr>
        <w:trPr>
          <w:trHeight w:val="8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255 900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319 382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572 302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540 479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143 700</w:t>
            </w:r>
          </w:p>
        </w:tc>
      </w:tr>
      <w:tr>
        <w:trPr>
          <w:trHeight w:val="10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3 732 759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2 461 000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8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1 271 759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1 271 759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арналған нысаналы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1 221 261</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1 973 103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759 222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759 222</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145 030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330 642</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518 161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430 922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552 310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91 661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81 051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196 849</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119 577</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111 934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129 011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1 315 744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742 826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32 844</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454 714</w:t>
            </w:r>
          </w:p>
        </w:tc>
      </w:tr>
      <w:tr>
        <w:trPr>
          <w:trHeight w:val="10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352 012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177 816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177 816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133 842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111 178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111 178</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32 223</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54 673</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54 673</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1 214 517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138 158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842 493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842 493</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151 375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1 100 784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1 054 329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664 329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664 329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несиелер бойынша проценттік ставкаларды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несиелерді ішінара кепілдендіру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21 225 215</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несие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10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несие беру үшін "ҚазАгро" ҰБХ" АҚ-ның еншілес ұйымдарына несие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332 486</w:t>
            </w:r>
          </w:p>
        </w:tc>
      </w:tr>
    </w:tbl>
    <w:bookmarkStart w:name="z18"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4 қосымша</w:t>
      </w:r>
    </w:p>
    <w:bookmarkEnd w:id="4"/>
    <w:p>
      <w:pPr>
        <w:spacing w:after="0"/>
        <w:ind w:left="0"/>
        <w:jc w:val="left"/>
      </w:pPr>
      <w:r>
        <w:rPr>
          <w:rFonts w:ascii="Times New Roman"/>
          <w:b/>
          <w:i w:val="false"/>
          <w:color w:val="000000"/>
        </w:rPr>
        <w:t xml:space="preserve"> 2011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6"/>
        <w:gridCol w:w="774"/>
        <w:gridCol w:w="713"/>
        <w:gridCol w:w="888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19"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31 желтоқсандағы</w:t>
      </w:r>
      <w:r>
        <w:br/>
      </w:r>
      <w:r>
        <w:rPr>
          <w:rFonts w:ascii="Times New Roman"/>
          <w:b w:val="false"/>
          <w:i w:val="false"/>
          <w:color w:val="000000"/>
          <w:sz w:val="28"/>
        </w:rPr>
        <w:t>
N 28-2 шешіміне 5 қосымша</w:t>
      </w:r>
    </w:p>
    <w:bookmarkEnd w:id="5"/>
    <w:p>
      <w:pPr>
        <w:spacing w:after="0"/>
        <w:ind w:left="0"/>
        <w:jc w:val="left"/>
      </w:pPr>
      <w:r>
        <w:rPr>
          <w:rFonts w:ascii="Times New Roman"/>
          <w:b/>
          <w:i w:val="false"/>
          <w:color w:val="000000"/>
        </w:rPr>
        <w:t xml:space="preserve"> 2011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06"/>
        <w:gridCol w:w="774"/>
        <w:gridCol w:w="713"/>
        <w:gridCol w:w="888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