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d504" w14:textId="50ad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15 қазандағы № 25-1 шешімі. Батыс Қазақстан облысының Әділет басқармасында 2010 жылғы 21 қазанда № 3053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27 қыркүйектегі </w:t>
      </w:r>
      <w:r>
        <w:rPr>
          <w:rFonts w:ascii="Times New Roman"/>
          <w:b w:val="false"/>
          <w:i w:val="false"/>
          <w:color w:val="000000"/>
          <w:sz w:val="28"/>
        </w:rPr>
        <w:t>№ 980</w:t>
      </w:r>
      <w:r>
        <w:rPr>
          <w:rFonts w:ascii="Times New Roman"/>
          <w:b w:val="false"/>
          <w:i w:val="false"/>
          <w:color w:val="000000"/>
          <w:sz w:val="28"/>
        </w:rPr>
        <w:t xml:space="preserve"> және 2010 жылғы 12 қазандағы </w:t>
      </w:r>
      <w:r>
        <w:rPr>
          <w:rFonts w:ascii="Times New Roman"/>
          <w:b w:val="false"/>
          <w:i w:val="false"/>
          <w:color w:val="000000"/>
          <w:sz w:val="28"/>
        </w:rPr>
        <w:t>№ 1053</w:t>
      </w:r>
      <w:r>
        <w:rPr>
          <w:rFonts w:ascii="Times New Roman"/>
          <w:b w:val="false"/>
          <w:i w:val="false"/>
          <w:color w:val="000000"/>
          <w:sz w:val="28"/>
        </w:rPr>
        <w:t xml:space="preserve"> "Қазақстан Республикасы Үкіметінің 2009 жылғы 22 желтоқсандағы </w:t>
      </w:r>
      <w:r>
        <w:rPr>
          <w:rFonts w:ascii="Times New Roman"/>
          <w:b w:val="false"/>
          <w:i w:val="false"/>
          <w:color w:val="000000"/>
          <w:sz w:val="28"/>
        </w:rPr>
        <w:t>№ 2162</w:t>
      </w:r>
      <w:r>
        <w:rPr>
          <w:rFonts w:ascii="Times New Roman"/>
          <w:b w:val="false"/>
          <w:i w:val="false"/>
          <w:color w:val="000000"/>
          <w:sz w:val="28"/>
        </w:rPr>
        <w:t xml:space="preserve"> "2010-2012 жылдарға арналған республикалық бюджет туралы" Қазақстан Республикасының Заңын іске асыру туралы" қаулысына өзгерістер мен толықтырулар енгізу туралы" қаулысына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"80 040 277" деген сан "81 589 935" деген санмен ауыстырылсын;</w:t>
      </w:r>
      <w:r>
        <w:br/>
      </w:r>
      <w:r>
        <w:rPr>
          <w:rFonts w:ascii="Times New Roman"/>
          <w:b w:val="false"/>
          <w:i w:val="false"/>
          <w:color w:val="000000"/>
          <w:sz w:val="28"/>
        </w:rPr>
        <w:t>
      "53 319 306" деген сан "54 868 964" деген санмен ауыстырылсын;</w:t>
      </w:r>
      <w:r>
        <w:br/>
      </w:r>
      <w:r>
        <w:rPr>
          <w:rFonts w:ascii="Times New Roman"/>
          <w:b w:val="false"/>
          <w:i w:val="false"/>
          <w:color w:val="000000"/>
          <w:sz w:val="28"/>
        </w:rPr>
        <w:t>
      2) тармақшадағы "85 043 381" деген сан "86 593 039"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1) тармақшадағы:</w:t>
      </w:r>
      <w:r>
        <w:br/>
      </w:r>
      <w:r>
        <w:rPr>
          <w:rFonts w:ascii="Times New Roman"/>
          <w:b w:val="false"/>
          <w:i w:val="false"/>
          <w:color w:val="000000"/>
          <w:sz w:val="28"/>
        </w:rPr>
        <w:t>
      бірінші абзацтағы "25 746 407" деген сан "27 296 065" деген санмен ауыстырылсын;</w:t>
      </w:r>
      <w:r>
        <w:br/>
      </w:r>
      <w:r>
        <w:rPr>
          <w:rFonts w:ascii="Times New Roman"/>
          <w:b w:val="false"/>
          <w:i w:val="false"/>
          <w:color w:val="000000"/>
          <w:sz w:val="28"/>
        </w:rPr>
        <w:t>
      екінші абзацтағы "272 517" деген сан "272 403" деген санмен ауыстырылсын;</w:t>
      </w:r>
      <w:r>
        <w:br/>
      </w:r>
      <w:r>
        <w:rPr>
          <w:rFonts w:ascii="Times New Roman"/>
          <w:b w:val="false"/>
          <w:i w:val="false"/>
          <w:color w:val="000000"/>
          <w:sz w:val="28"/>
        </w:rPr>
        <w:t>
      үшінші абзацтағы "1 037 713" деген сан "1 225 452" деген санмен ауыстырылсын;</w:t>
      </w:r>
      <w:r>
        <w:br/>
      </w:r>
      <w:r>
        <w:rPr>
          <w:rFonts w:ascii="Times New Roman"/>
          <w:b w:val="false"/>
          <w:i w:val="false"/>
          <w:color w:val="000000"/>
          <w:sz w:val="28"/>
        </w:rPr>
        <w:t>
      төртінші абзацтағы "586 365" деген сан "573 778" деген санмен ауыстырылсын;</w:t>
      </w:r>
      <w:r>
        <w:br/>
      </w:r>
      <w:r>
        <w:rPr>
          <w:rFonts w:ascii="Times New Roman"/>
          <w:b w:val="false"/>
          <w:i w:val="false"/>
          <w:color w:val="000000"/>
          <w:sz w:val="28"/>
        </w:rPr>
        <w:t>
      бесінші абзацтағы "775 101" деген сан "724 286" деген санмен ауыстырылсын;</w:t>
      </w:r>
      <w:r>
        <w:br/>
      </w:r>
      <w:r>
        <w:rPr>
          <w:rFonts w:ascii="Times New Roman"/>
          <w:b w:val="false"/>
          <w:i w:val="false"/>
          <w:color w:val="000000"/>
          <w:sz w:val="28"/>
        </w:rPr>
        <w:t>
      оныншы абзацтағы "911 499" деген сан "1 585 203" деген санмен ауыстырылсын;</w:t>
      </w:r>
      <w:r>
        <w:br/>
      </w:r>
      <w:r>
        <w:rPr>
          <w:rFonts w:ascii="Times New Roman"/>
          <w:b w:val="false"/>
          <w:i w:val="false"/>
          <w:color w:val="000000"/>
          <w:sz w:val="28"/>
        </w:rPr>
        <w:t>
      он бірінші абзацтағы "9 807 942" деген сан "9 486 741" деген санмен ауыстырылсын;</w:t>
      </w:r>
      <w:r>
        <w:br/>
      </w:r>
      <w:r>
        <w:rPr>
          <w:rFonts w:ascii="Times New Roman"/>
          <w:b w:val="false"/>
          <w:i w:val="false"/>
          <w:color w:val="000000"/>
          <w:sz w:val="28"/>
        </w:rPr>
        <w:t>
      он бесінші абзацтағы "210 000" деген сан "500 000" деген санмен ауыстырылсын;</w:t>
      </w:r>
      <w:r>
        <w:br/>
      </w:r>
      <w:r>
        <w:rPr>
          <w:rFonts w:ascii="Times New Roman"/>
          <w:b w:val="false"/>
          <w:i w:val="false"/>
          <w:color w:val="000000"/>
          <w:sz w:val="28"/>
        </w:rPr>
        <w:t>
      он алтыншы абзацтағы "548 923" деген сан "571 948" деген санмен ауыстырылсын;</w:t>
      </w:r>
      <w:r>
        <w:br/>
      </w:r>
      <w:r>
        <w:rPr>
          <w:rFonts w:ascii="Times New Roman"/>
          <w:b w:val="false"/>
          <w:i w:val="false"/>
          <w:color w:val="000000"/>
          <w:sz w:val="28"/>
        </w:rPr>
        <w:t>
      он тоғызыншы абзацтағы "332 579" деген сан "251 996" деген санмен ауыстырылсын;</w:t>
      </w:r>
      <w:r>
        <w:br/>
      </w:r>
      <w:r>
        <w:rPr>
          <w:rFonts w:ascii="Times New Roman"/>
          <w:b w:val="false"/>
          <w:i w:val="false"/>
          <w:color w:val="000000"/>
          <w:sz w:val="28"/>
        </w:rPr>
        <w:t>
      жиырмасыншы абзацтағы "911 888" деген сан "855 946" деген санмен ауыстырылсын;</w:t>
      </w:r>
      <w:r>
        <w:br/>
      </w:r>
      <w:r>
        <w:rPr>
          <w:rFonts w:ascii="Times New Roman"/>
          <w:b w:val="false"/>
          <w:i w:val="false"/>
          <w:color w:val="000000"/>
          <w:sz w:val="28"/>
        </w:rPr>
        <w:t>
      отызыншы абзацтағы "265 596" деген сан "237 096" деген санмен ауыстырылсын;</w:t>
      </w:r>
      <w:r>
        <w:br/>
      </w:r>
      <w:r>
        <w:rPr>
          <w:rFonts w:ascii="Times New Roman"/>
          <w:b w:val="false"/>
          <w:i w:val="false"/>
          <w:color w:val="000000"/>
          <w:sz w:val="28"/>
        </w:rPr>
        <w:t>
      отыз бірінші абзацтағы "28 045" деген сан "4 012" деген санмен ауыстырылсын;</w:t>
      </w:r>
      <w:r>
        <w:br/>
      </w:r>
      <w:r>
        <w:rPr>
          <w:rFonts w:ascii="Times New Roman"/>
          <w:b w:val="false"/>
          <w:i w:val="false"/>
          <w:color w:val="000000"/>
          <w:sz w:val="28"/>
        </w:rPr>
        <w:t>
      отыз үшінші абзацтағы "43 928" деген сан "62 355" деген санмен ауыстырылсын;</w:t>
      </w:r>
      <w:r>
        <w:br/>
      </w:r>
      <w:r>
        <w:rPr>
          <w:rFonts w:ascii="Times New Roman"/>
          <w:b w:val="false"/>
          <w:i w:val="false"/>
          <w:color w:val="000000"/>
          <w:sz w:val="28"/>
        </w:rPr>
        <w:t>
      отыз бесінші абзацтағы "1 015 629" деген сан "1 013 493" деген санмен ауыстырылсын;</w:t>
      </w:r>
      <w:r>
        <w:br/>
      </w:r>
      <w:r>
        <w:rPr>
          <w:rFonts w:ascii="Times New Roman"/>
          <w:b w:val="false"/>
          <w:i w:val="false"/>
          <w:color w:val="000000"/>
          <w:sz w:val="28"/>
        </w:rPr>
        <w:t>
      отыз алтыншы абзацтағы "510 053" деген сан "508 063" деген санмен ауыстырылсын;</w:t>
      </w:r>
      <w:r>
        <w:br/>
      </w:r>
      <w:r>
        <w:rPr>
          <w:rFonts w:ascii="Times New Roman"/>
          <w:b w:val="false"/>
          <w:i w:val="false"/>
          <w:color w:val="000000"/>
          <w:sz w:val="28"/>
        </w:rPr>
        <w:t>
      мынадай мазмұндағы қырық тоғызыншы, елуінші, елуі бірінші абзацтармен толықтырылсын:</w:t>
      </w:r>
      <w:r>
        <w:br/>
      </w:r>
      <w:r>
        <w:rPr>
          <w:rFonts w:ascii="Times New Roman"/>
          <w:b w:val="false"/>
          <w:i w:val="false"/>
          <w:color w:val="000000"/>
          <w:sz w:val="28"/>
        </w:rPr>
        <w:t>
      "іс-шараларды өткізу кезінде қоғамдық тәртiптi сақтау және қауiпсiздiктi қамтамасыз етуге – 1 401 мың теңге;</w:t>
      </w:r>
      <w:r>
        <w:br/>
      </w:r>
      <w:r>
        <w:rPr>
          <w:rFonts w:ascii="Times New Roman"/>
          <w:b w:val="false"/>
          <w:i w:val="false"/>
          <w:color w:val="000000"/>
          <w:sz w:val="28"/>
        </w:rPr>
        <w:t>
      Батыс Қазақстан облысында 110/35 Кв "Зашаған" қосалқы станциясын салу – 900 000 мың теңге;</w:t>
      </w:r>
      <w:r>
        <w:br/>
      </w:r>
      <w:r>
        <w:rPr>
          <w:rFonts w:ascii="Times New Roman"/>
          <w:b w:val="false"/>
          <w:i w:val="false"/>
          <w:color w:val="000000"/>
          <w:sz w:val="28"/>
        </w:rPr>
        <w:t>
      жаңадан іске қосылатын денсаулық сақтау объектілерін ұстауға – 23 263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И. Енютин</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15 қазандағы</w:t>
      </w:r>
      <w:r>
        <w:br/>
      </w:r>
      <w:r>
        <w:rPr>
          <w:rFonts w:ascii="Times New Roman"/>
          <w:b w:val="false"/>
          <w:i w:val="false"/>
          <w:color w:val="000000"/>
          <w:sz w:val="28"/>
        </w:rPr>
        <w:t>
№ 25-1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893"/>
        <w:gridCol w:w="1033"/>
        <w:gridCol w:w="6253"/>
        <w:gridCol w:w="24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81 589 935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26 677 945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8 144 804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11 425 053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11 425 053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54 868 964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1 744 766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1 744 766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53 124 198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53 124 198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бюджеттермен өзара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1022"/>
        <w:gridCol w:w="893"/>
        <w:gridCol w:w="1033"/>
        <w:gridCol w:w="6273"/>
        <w:gridCol w:w="239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86 593 039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1 845 930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927 869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98 467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716 514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2 698 098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2 624 228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2 447 198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11 507 003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3 061 680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1 273 692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1 787 988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573 778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2 249 337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560 805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79 581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5 346 441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3 074 226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206 588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1 794 309</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2 272 215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586 809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22 288 926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3 020 965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3 020 965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2 294 848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290 399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160 408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5 129 458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5 129 458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4 037 086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701 146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12 629 830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2 909 547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46 823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1 066 552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2 515 074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1 415 039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903 211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8 146 097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6 135 097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5 349 447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1 458 958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1 030 697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942 292</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871 539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579 092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126 602</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110 541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жылу-энергетикалық жүйені дамытуға арналған нысаналы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403 152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3 916 347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814 737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843 394</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331 584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331 584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1 271 910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1 271 910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1 166 192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3 770 690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1 630 358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1 630 358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1 630 358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1 894 332</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1 894 332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226 666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1 323 062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1 264 383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358 965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