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aa5a" w14:textId="7b1a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2009 жылғы 14 желтоқсандағы № 16-1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2010 жылғы 30 шілдедегі № 23-1 шешімі. Батыс Қазақстан облысының Әділет басқармасында 2010 жылғы 6 тамызда № 3046 тіркелді. Күші жойылды - Батыс Қазақстан облыстық мәслихаттың 2011 жылғы 3 қарашадағы № 35-6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2011.11.03 № 35-6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Батыс Қазақстан облыстық мәслихаттың 2009 жылғы 14 желтоқсандағы № 16-1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3035 тіркелген, 2009 жылғы 29 желтоқсандағы, 2010 жылғы 7 қаңтардағы, 2010 жылғы 14 қаңтардағы, 2010 жылғы 21 қаңтардағы, 2010 жылғы 23 қаңтардағы, 2010 жылғы 26 қаңтардағы, 2010 жылғы 4 ақпандағы, 2010 жылғы 9 ақпандағы, 2010 жылғы 11 ақпандағы, 2010 жылғы 16 ақпандағы "Приуралье" газетінде № 147, № 1, № 3, № 7, № 8, № 9, № 13, № 15, № 16, № 18 және 2009 жылғы 29 желтоқсандағы, 2009 жылғы 31 желтоқсандағы, 2010 жылғы 7 қаңтардағы, 2010 жылғы 12 қаңтардағы, 2010 жылғы 14 қаңтардағы "Орал өңірі" газетінде № 147, № 148, № 1, № 2-3, № 4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 "77 213 650" деген сан "80 040 277" деген санмен ауыстырылсын;</w:t>
      </w:r>
      <w:r>
        <w:br/>
      </w:r>
      <w:r>
        <w:rPr>
          <w:rFonts w:ascii="Times New Roman"/>
          <w:b w:val="false"/>
          <w:i w:val="false"/>
          <w:color w:val="000000"/>
          <w:sz w:val="28"/>
        </w:rPr>
        <w:t>
      "23 853 207" деген сан "26 677 945" деген санмен ауыстырылсын;</w:t>
      </w:r>
      <w:r>
        <w:br/>
      </w:r>
      <w:r>
        <w:rPr>
          <w:rFonts w:ascii="Times New Roman"/>
          <w:b w:val="false"/>
          <w:i w:val="false"/>
          <w:color w:val="000000"/>
          <w:sz w:val="28"/>
        </w:rPr>
        <w:t>
      "32 537" деген сан "36 126" деген санмен ауыстырылсын;</w:t>
      </w:r>
      <w:r>
        <w:br/>
      </w:r>
      <w:r>
        <w:rPr>
          <w:rFonts w:ascii="Times New Roman"/>
          <w:b w:val="false"/>
          <w:i w:val="false"/>
          <w:color w:val="000000"/>
          <w:sz w:val="28"/>
        </w:rPr>
        <w:t>
      "53 321 006" деген сан "53 319 306" деген санмен ауыстырылсын;</w:t>
      </w:r>
      <w:r>
        <w:br/>
      </w:r>
      <w:r>
        <w:rPr>
          <w:rFonts w:ascii="Times New Roman"/>
          <w:b w:val="false"/>
          <w:i w:val="false"/>
          <w:color w:val="000000"/>
          <w:sz w:val="28"/>
        </w:rPr>
        <w:t>
      2) тармақшадағы "82 202 709" деген сан "85 043 381" деген санмен ауыстырылсын;</w:t>
      </w:r>
      <w:r>
        <w:br/>
      </w:r>
      <w:r>
        <w:rPr>
          <w:rFonts w:ascii="Times New Roman"/>
          <w:b w:val="false"/>
          <w:i w:val="false"/>
          <w:color w:val="000000"/>
          <w:sz w:val="28"/>
        </w:rPr>
        <w:t>
      3) тармақшадағы "-482 864" деген сан "-505 890" деген санмен ауыстырылсын;</w:t>
      </w:r>
      <w:r>
        <w:br/>
      </w:r>
      <w:r>
        <w:rPr>
          <w:rFonts w:ascii="Times New Roman"/>
          <w:b w:val="false"/>
          <w:i w:val="false"/>
          <w:color w:val="000000"/>
          <w:sz w:val="28"/>
        </w:rPr>
        <w:t>
      "1 350 165" деген сан "1 373 191" деген санмен ауыстырылсын;</w:t>
      </w:r>
      <w:r>
        <w:br/>
      </w:r>
      <w:r>
        <w:rPr>
          <w:rFonts w:ascii="Times New Roman"/>
          <w:b w:val="false"/>
          <w:i w:val="false"/>
          <w:color w:val="000000"/>
          <w:sz w:val="28"/>
        </w:rPr>
        <w:t>
      5) тармақшадағы "-4 714 095" деген сан "-4 705 114" деген санмен ауыстырылсын;</w:t>
      </w:r>
      <w:r>
        <w:br/>
      </w:r>
      <w:r>
        <w:rPr>
          <w:rFonts w:ascii="Times New Roman"/>
          <w:b w:val="false"/>
          <w:i w:val="false"/>
          <w:color w:val="000000"/>
          <w:sz w:val="28"/>
        </w:rPr>
        <w:t>
      6) тармақшадағы "4 714 095" деген сан "4 705 114" деген санмен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Аудандық (қалалық) бюджеттерге 2010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6 771 889 мың теңге көлемінде қарастырылғаны ескерілсін, оның ішінде:</w:t>
      </w:r>
      <w:r>
        <w:br/>
      </w:r>
      <w:r>
        <w:rPr>
          <w:rFonts w:ascii="Times New Roman"/>
          <w:b w:val="false"/>
          <w:i w:val="false"/>
          <w:color w:val="000000"/>
          <w:sz w:val="28"/>
        </w:rPr>
        <w:t>
      6 412 074 мың теңге – жергілікті бюджеттерден алынатын трансферттер;</w:t>
      </w:r>
      <w:r>
        <w:br/>
      </w:r>
      <w:r>
        <w:rPr>
          <w:rFonts w:ascii="Times New Roman"/>
          <w:b w:val="false"/>
          <w:i w:val="false"/>
          <w:color w:val="000000"/>
          <w:sz w:val="28"/>
        </w:rPr>
        <w:t>
      359 815 мың теңге – сумен жабдықтау жүйесін дамытуға.</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Василец</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6"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30 шілдедегі</w:t>
      </w:r>
      <w:r>
        <w:br/>
      </w:r>
      <w:r>
        <w:rPr>
          <w:rFonts w:ascii="Times New Roman"/>
          <w:b w:val="false"/>
          <w:i w:val="false"/>
          <w:color w:val="000000"/>
          <w:sz w:val="28"/>
        </w:rPr>
        <w:t>
№ 23-1 шешіміне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 16-1 шешіміне 1 қосымша</w:t>
      </w:r>
    </w:p>
    <w:p>
      <w:pPr>
        <w:spacing w:after="0"/>
        <w:ind w:left="0"/>
        <w:jc w:val="left"/>
      </w:pPr>
      <w:r>
        <w:rPr>
          <w:rFonts w:ascii="Times New Roman"/>
          <w:b/>
          <w:i w:val="false"/>
          <w:color w:val="000000"/>
        </w:rPr>
        <w:t xml:space="preserve"> 2010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93"/>
        <w:gridCol w:w="722"/>
        <w:gridCol w:w="873"/>
        <w:gridCol w:w="993"/>
        <w:gridCol w:w="6753"/>
        <w:gridCol w:w="229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80 040 277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26 677 945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8 144 804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8 144 804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11 425 053</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11 425 053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7 108 088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7 108 088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53 319 306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1 744 766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1 744 766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51 574 540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51 574 540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бюджеттермен өзара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85 043 381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1 845 930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927 869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889 848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423 527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823 410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823 410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98 467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716 514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92 926</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92 926</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2 696 697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2 696 697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2 622 827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2 445 797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10 846 000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3 074 381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1 273 692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913 691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1 800 689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534 895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586 365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114 716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2 249 337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155 789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155 789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2 093 548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2 093 548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560 805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79 581</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481 224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4 672 737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3 074 226</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206 588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республикалық бюджеттен бөлінетін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1 794 309</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1 598 511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911 499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586 809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22 449 940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640 997</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3 049 945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3 049 945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2 294 848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157 927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33 998</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5 106 195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5 106 195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4 013 823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719 214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719 214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701 146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12 763 292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2 721 808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510 001</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46 823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1 066 552</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955 281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10 041 484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10 041 484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2 567 607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1 415 039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903 211</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252 150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460 309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460 309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862 536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862 536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290 032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8 253 375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1 425 000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6 242 375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786 974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359 815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80 255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5 455 401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1 158 958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жылу-энергетикалық жүйені дамытуға арналған нысаналы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743 470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924 181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710 003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2 816 330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1 030 697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1 030 697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342 435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949 585</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942 292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871 539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579 092</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84 750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126 602</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126 602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120 919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78 639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50 660</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4 011 420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852 252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186 762</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900 952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332 579</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332 579</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548 923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331 584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331 584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322 167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727 066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102 971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102 971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843 578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эпизоотияға қарсы іс-шаралар жүргізуге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(областық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167 113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253 017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1 271 910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1 271 910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1 166 192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1 108 700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80 049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3 770 690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1 630 358</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1 630 358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1 630 358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әуеатасымалдарды субсидиялау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1 894 332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1 894 332</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42 088</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434 006</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127 097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342 578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149 811</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облыстық берілетін нысаналы даму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1 323 062</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1 264 383</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700 220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700 220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17 998</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17 998</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358 965</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кредиттер бойынша проценттік ставкаларды субсидиялау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220 452</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шағын және орта бизнеске кредиттерді ішінара кепілдендіру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87 790</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23 084 756</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23 084 756</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23 084 756</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15 362 547</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6 025 427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1 680 580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867 301</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-4 705 114</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4 705 114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