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3fdf8" w14:textId="773fd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көрсетудің мөлшері мен тәртібі туралы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аудандық мәслихатының 2010 жылғы 16 сәуірдегі N 28/5-IV шешімі. Шығыс Қазақстан облысы Әділет департаментінің Шемонаиха аудандық әділет басқармасында 2010 жылғы 17 мамырда N 5-19-119 тіркелді. Күші жойылды - Шығыс Қазақстан облысы Шемонаиха аудандық мәслихатының 2015 жылғы 30 қаңтардағы N 25/2-V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Шемонаиха аудандық мәслихатының 30.01.2015 N 25/2-V </w:t>
      </w:r>
      <w:r>
        <w:rPr>
          <w:rFonts w:ascii="Times New Roman"/>
          <w:b w:val="false"/>
          <w:i w:val="false"/>
          <w:color w:val="ff0000"/>
          <w:sz w:val="28"/>
        </w:rPr>
        <w:t>шешімімен</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Тақырыбы жаңа редакцияда - Шемонаиха аудандық мәслихатының 27.03.2014 </w:t>
      </w:r>
      <w:r>
        <w:rPr>
          <w:rFonts w:ascii="Times New Roman"/>
          <w:b w:val="false"/>
          <w:i w:val="false"/>
          <w:color w:val="ff0000"/>
          <w:sz w:val="28"/>
        </w:rPr>
        <w:t>№ 19/6-V</w:t>
      </w:r>
      <w:r>
        <w:rPr>
          <w:rFonts w:ascii="Times New Roman"/>
          <w:b w:val="false"/>
          <w:i w:val="false"/>
          <w:color w:val="ff0000"/>
          <w:sz w:val="28"/>
        </w:rPr>
        <w:t xml:space="preserve"> (алғашқы ресми жарияланған күнінен бастап күнтізбелік он күн өткен соң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Шешімнің мемлекеттік тілдегі бүкіл мәтіні бойынша "ережесін", "ережесі", "ережеде" деген сөздер тиісінше "қағидасын", "қағидасы", "қағидада" деген сөздермен ауыстырылды - Шемонаиха аудандық мәслихатының 27.03.2014 </w:t>
      </w:r>
      <w:r>
        <w:rPr>
          <w:rFonts w:ascii="Times New Roman"/>
          <w:b w:val="false"/>
          <w:i w:val="false"/>
          <w:color w:val="ff0000"/>
          <w:sz w:val="28"/>
        </w:rPr>
        <w:t>№ 19/6-V</w:t>
      </w:r>
      <w:r>
        <w:rPr>
          <w:rFonts w:ascii="Times New Roman"/>
          <w:b w:val="false"/>
          <w:i w:val="false"/>
          <w:color w:val="ff0000"/>
          <w:sz w:val="28"/>
        </w:rPr>
        <w:t xml:space="preserve"> (алғашқы ресми жарияланған күнінен бастап күнтізбелік он күн өткен соң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 148-ІІ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"Тұрғын үй қатынастары туралы" 1997 жылғы 16 сәуірдегі № 94 Қазақстан Республикасы Заңының </w:t>
      </w:r>
      <w:r>
        <w:rPr>
          <w:rFonts w:ascii="Times New Roman"/>
          <w:b w:val="false"/>
          <w:i w:val="false"/>
          <w:color w:val="000000"/>
          <w:sz w:val="28"/>
        </w:rPr>
        <w:t>97-бабына</w:t>
      </w:r>
      <w:r>
        <w:rPr>
          <w:rFonts w:ascii="Times New Roman"/>
          <w:b w:val="false"/>
          <w:i w:val="false"/>
          <w:color w:val="000000"/>
          <w:sz w:val="28"/>
        </w:rPr>
        <w:t xml:space="preserve">, "Тұрғын үй көмегін көрсету ережесін бекіту туралы" 2009 жылғы 30 желтоқсандағы № 2314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Шемонаиха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Тұрғын үй көмегін көрсетудің мөлшері мен тәртібі туралы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Қосымшаға</w:t>
      </w:r>
      <w:r>
        <w:rPr>
          <w:rFonts w:ascii="Times New Roman"/>
          <w:b w:val="false"/>
          <w:i w:val="false"/>
          <w:color w:val="000000"/>
          <w:sz w:val="28"/>
        </w:rPr>
        <w:t xml:space="preserve"> сәйкес Шемонаиха аудандық мәслихатының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3. Осы шешім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Геберт</w:t>
            </w:r>
            <w:r>
              <w:rPr>
                <w:rFonts w:ascii="Times New Roman"/>
                <w:b w:val="false"/>
                <w:i w:val="false"/>
                <w:color w:val="000000"/>
                <w:sz w:val="20"/>
              </w:rPr>
              <w:t>
</w:t>
            </w:r>
          </w:p>
        </w:tc>
      </w:tr>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Шемонаиха аудандық</w:t>
            </w:r>
            <w:r>
              <w:rPr>
                <w:rFonts w:ascii="Times New Roman"/>
                <w:b w:val="false"/>
                <w:i w:val="false"/>
                <w:color w:val="000000"/>
                <w:sz w:val="20"/>
              </w:rPr>
              <w:t>
</w:t>
            </w:r>
          </w:p>
        </w:tc>
      </w:tr>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Баяндинов</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w:t>
            </w:r>
            <w:r>
              <w:br/>
            </w:r>
            <w:r>
              <w:rPr>
                <w:rFonts w:ascii="Times New Roman"/>
                <w:b w:val="false"/>
                <w:i w:val="false"/>
                <w:color w:val="000000"/>
                <w:sz w:val="20"/>
              </w:rPr>
              <w:t>мәслихатының</w:t>
            </w:r>
            <w:r>
              <w:br/>
            </w:r>
            <w:r>
              <w:rPr>
                <w:rFonts w:ascii="Times New Roman"/>
                <w:b w:val="false"/>
                <w:i w:val="false"/>
                <w:color w:val="000000"/>
                <w:sz w:val="20"/>
              </w:rPr>
              <w:t xml:space="preserve">2010 жылғы 16 сәуірдегі </w:t>
            </w:r>
            <w:r>
              <w:br/>
            </w:r>
            <w:r>
              <w:rPr>
                <w:rFonts w:ascii="Times New Roman"/>
                <w:b w:val="false"/>
                <w:i w:val="false"/>
                <w:color w:val="000000"/>
                <w:sz w:val="20"/>
              </w:rPr>
              <w:t xml:space="preserve">№ 28/5–ІV шешімімен бекітілген </w:t>
            </w:r>
          </w:p>
        </w:tc>
      </w:tr>
    </w:tbl>
    <w:bookmarkStart w:name="z65" w:id="0"/>
    <w:p>
      <w:pPr>
        <w:spacing w:after="0"/>
        <w:ind w:left="0"/>
        <w:jc w:val="left"/>
      </w:pPr>
      <w:r>
        <w:rPr>
          <w:rFonts w:ascii="Times New Roman"/>
          <w:b/>
          <w:i w:val="false"/>
          <w:color w:val="000000"/>
        </w:rPr>
        <w:t xml:space="preserve"> Тұрғын үй көмегін көрсетудің мөлшері мен тәртібі туралы қағидасы 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Тұрғын үй көмегін көрсетудің мөлшері мен тәртібі туралы қағидасы "Тұрғын үй қатынастары туралы" 1997 жылғы 16 сәуірдегі № 94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w:t>
      </w:r>
      <w:r>
        <w:rPr>
          <w:rFonts w:ascii="Times New Roman"/>
          <w:b w:val="false"/>
          <w:i w:val="false"/>
          <w:color w:val="000000"/>
          <w:sz w:val="28"/>
        </w:rPr>
        <w:t>№ 512</w:t>
      </w:r>
      <w:r>
        <w:rPr>
          <w:rFonts w:ascii="Times New Roman"/>
          <w:b w:val="false"/>
          <w:i w:val="false"/>
          <w:color w:val="000000"/>
          <w:sz w:val="28"/>
        </w:rPr>
        <w:t xml:space="preserve">, "Тұрғын үй көмегін көрсету ережесін бекіту туралы"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Қазақстан Республикасы Үкіметінің қаулыларына сәйкес әзірленді.</w:t>
      </w:r>
      <w:r>
        <w:br/>
      </w:r>
      <w:r>
        <w:rPr>
          <w:rFonts w:ascii="Times New Roman"/>
          <w:b w:val="false"/>
          <w:i w:val="false"/>
          <w:color w:val="000000"/>
          <w:sz w:val="28"/>
        </w:rPr>
        <w:t>
      </w:t>
      </w:r>
      <w:r>
        <w:rPr>
          <w:rFonts w:ascii="Times New Roman"/>
          <w:b w:val="false"/>
          <w:i w:val="false"/>
          <w:color w:val="000000"/>
          <w:sz w:val="28"/>
        </w:rPr>
        <w:t>2. Осы Қағидада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(азаматтың)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w:t>
      </w:r>
      <w:r>
        <w:rPr>
          <w:rFonts w:ascii="Times New Roman"/>
          <w:b w:val="false"/>
          <w:i w:val="false"/>
          <w:color w:val="000000"/>
          <w:sz w:val="28"/>
        </w:rPr>
        <w:t xml:space="preserve">отбасының (азаматтың) </w:t>
      </w:r>
      <w:r>
        <w:rPr>
          <w:rFonts w:ascii="Times New Roman"/>
          <w:b w:val="false"/>
          <w:i w:val="false"/>
          <w:color w:val="000000"/>
          <w:sz w:val="28"/>
        </w:rPr>
        <w:t>жиынтық табысы</w:t>
      </w:r>
      <w:r>
        <w:rPr>
          <w:rFonts w:ascii="Times New Roman"/>
          <w:b w:val="false"/>
          <w:i w:val="false"/>
          <w:color w:val="000000"/>
          <w:sz w:val="28"/>
        </w:rPr>
        <w:t xml:space="preserve"> – тұрғын үй көмегін тағайындауға өтініш білдірілген тоқсанның алдындағы тоқсанда отбасы (азамат) кірістерінің жалпы сомасы;</w:t>
      </w:r>
      <w:r>
        <w:br/>
      </w:r>
      <w:r>
        <w:rPr>
          <w:rFonts w:ascii="Times New Roman"/>
          <w:b w:val="false"/>
          <w:i w:val="false"/>
          <w:color w:val="000000"/>
          <w:sz w:val="28"/>
        </w:rPr>
        <w:t>
      </w:t>
      </w:r>
      <w:r>
        <w:rPr>
          <w:rFonts w:ascii="Times New Roman"/>
          <w:b w:val="false"/>
          <w:i w:val="false"/>
          <w:color w:val="000000"/>
          <w:sz w:val="28"/>
        </w:rPr>
        <w:t>кондоминиум объектісін басқару органы – кондоминиум объектісін басқару жөніндегі функцияларды жүзеге асыратын жеке немесе заңды тұлға;</w:t>
      </w:r>
      <w:r>
        <w:br/>
      </w:r>
      <w:r>
        <w:rPr>
          <w:rFonts w:ascii="Times New Roman"/>
          <w:b w:val="false"/>
          <w:i w:val="false"/>
          <w:color w:val="000000"/>
          <w:sz w:val="28"/>
        </w:rPr>
        <w:t>
      </w:t>
      </w:r>
      <w:r>
        <w:rPr>
          <w:rFonts w:ascii="Times New Roman"/>
          <w:b w:val="false"/>
          <w:i w:val="false"/>
          <w:color w:val="000000"/>
          <w:sz w:val="28"/>
        </w:rPr>
        <w:t>уәкілетті орган – жергілікті бюджет қаражаты есебінен қаржыландырылатын, тұрғын үй көмегін тағайындауды жүзеге асыратын жергілікті атқарушы органы;</w:t>
      </w:r>
      <w:r>
        <w:br/>
      </w:r>
      <w:r>
        <w:rPr>
          <w:rFonts w:ascii="Times New Roman"/>
          <w:b w:val="false"/>
          <w:i w:val="false"/>
          <w:color w:val="000000"/>
          <w:sz w:val="28"/>
        </w:rPr>
        <w:t>
      </w:t>
      </w:r>
      <w:r>
        <w:rPr>
          <w:rFonts w:ascii="Times New Roman"/>
          <w:b w:val="false"/>
          <w:i w:val="false"/>
          <w:color w:val="000000"/>
          <w:sz w:val="28"/>
        </w:rPr>
        <w:t>тұрғын үйді (тұрғын ғимаратты) күтіп ұстауға жұмсалатын шығыстар - кондоминиум объектісінің ортақ мүлкін пайдалануға және жөндеуге, жер учаскесін күтіп 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объектісінің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r>
        <w:br/>
      </w:r>
      <w:r>
        <w:rPr>
          <w:rFonts w:ascii="Times New Roman"/>
          <w:b w:val="false"/>
          <w:i w:val="false"/>
          <w:color w:val="000000"/>
          <w:sz w:val="28"/>
        </w:rPr>
        <w:t>
      </w:t>
      </w:r>
      <w:r>
        <w:rPr>
          <w:rFonts w:ascii="Times New Roman"/>
          <w:b w:val="false"/>
          <w:i w:val="false"/>
          <w:color w:val="000000"/>
          <w:sz w:val="28"/>
        </w:rPr>
        <w:t xml:space="preserve">аз қамтылған отбасылар (азаматтар) – Қазақстан Республикасының </w:t>
      </w:r>
      <w:r>
        <w:rPr>
          <w:rFonts w:ascii="Times New Roman"/>
          <w:b w:val="false"/>
          <w:i w:val="false"/>
          <w:color w:val="000000"/>
          <w:sz w:val="28"/>
        </w:rPr>
        <w:t>тұрғын үй заңнамасына</w:t>
      </w:r>
      <w:r>
        <w:rPr>
          <w:rFonts w:ascii="Times New Roman"/>
          <w:b w:val="false"/>
          <w:i w:val="false"/>
          <w:color w:val="000000"/>
          <w:sz w:val="28"/>
        </w:rPr>
        <w:t xml:space="preserve"> сәйкес тұрғын үй көмегін алуға құқығы бар адамдар.</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2-тармақ жаңа редакцияда - Шемонаиха ауданы мәслихатының 09.04.2012 </w:t>
      </w:r>
      <w:r>
        <w:rPr>
          <w:rFonts w:ascii="Times New Roman"/>
          <w:b w:val="false"/>
          <w:i w:val="false"/>
          <w:color w:val="ff0000"/>
          <w:sz w:val="28"/>
        </w:rPr>
        <w:t>№ 3/6-V</w:t>
      </w:r>
      <w:r>
        <w:rPr>
          <w:rFonts w:ascii="Times New Roman"/>
          <w:b w:val="false"/>
          <w:i w:val="false"/>
          <w:color w:val="ff0000"/>
          <w:sz w:val="28"/>
        </w:rPr>
        <w:t xml:space="preserve"> (жарияланғаннан кейін 10 күн өткеннен соң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xml:space="preserve">3. Тұрғын үй көмегі жергілікті бюджет қаражаты есебінен осы елді мекенде тұрақты тұратын </w:t>
      </w:r>
      <w:r>
        <w:rPr>
          <w:rFonts w:ascii="Times New Roman"/>
          <w:b w:val="false"/>
          <w:i w:val="false"/>
          <w:color w:val="000000"/>
          <w:sz w:val="28"/>
        </w:rPr>
        <w:t>аз қамтылған</w:t>
      </w:r>
      <w:r>
        <w:rPr>
          <w:rFonts w:ascii="Times New Roman"/>
          <w:b w:val="false"/>
          <w:i w:val="false"/>
          <w:color w:val="000000"/>
          <w:sz w:val="28"/>
        </w:rPr>
        <w:t xml:space="preserve"> отбасыларға (азаматтарға):</w:t>
      </w:r>
      <w:r>
        <w:br/>
      </w:r>
      <w:r>
        <w:rPr>
          <w:rFonts w:ascii="Times New Roman"/>
          <w:b w:val="false"/>
          <w:i w:val="false"/>
          <w:color w:val="000000"/>
          <w:sz w:val="28"/>
        </w:rPr>
        <w:t>
      </w:t>
      </w:r>
      <w:r>
        <w:rPr>
          <w:rFonts w:ascii="Times New Roman"/>
          <w:b w:val="false"/>
          <w:i w:val="false"/>
          <w:color w:val="000000"/>
          <w:sz w:val="28"/>
        </w:rPr>
        <w:t>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w:t>
      </w:r>
      <w:r>
        <w:rPr>
          <w:rFonts w:ascii="Times New Roman"/>
          <w:b w:val="false"/>
          <w:i w:val="false"/>
          <w:color w:val="000000"/>
          <w:sz w:val="28"/>
        </w:rPr>
        <w:t>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w:t>
      </w:r>
      <w:r>
        <w:rPr>
          <w:rFonts w:ascii="Times New Roman"/>
          <w:b w:val="false"/>
          <w:i w:val="false"/>
          <w:color w:val="000000"/>
          <w:sz w:val="28"/>
        </w:rPr>
        <w:t>жергілікті атқарушы орган жеке тұрғын үй қорынан жалға алған тұрғын үй-жайды пайдаланғаны үшін жалға алу төлемақысын төлеуге;</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Абзац 01.01.2014 дейін қолданыста болады (21.12.2012 N 8/6-V шешімінің </w:t>
      </w:r>
      <w:r>
        <w:rPr>
          <w:rFonts w:ascii="Times New Roman"/>
          <w:b w:val="false"/>
          <w:i w:val="false"/>
          <w:color w:val="ff0000"/>
          <w:sz w:val="28"/>
        </w:rPr>
        <w:t>2-т</w:t>
      </w:r>
      <w:r>
        <w:rPr>
          <w:rFonts w:ascii="Times New Roman"/>
          <w:b w:val="false"/>
          <w:i w:val="false"/>
          <w:color w:val="ff0000"/>
          <w:sz w:val="28"/>
        </w:rPr>
        <w:t>. қараңыз).</w:t>
      </w:r>
      <w:r>
        <w:br/>
      </w:r>
      <w:r>
        <w:rPr>
          <w:rFonts w:ascii="Times New Roman"/>
          <w:b w:val="false"/>
          <w:i w:val="false"/>
          <w:color w:val="000000"/>
          <w:sz w:val="28"/>
        </w:rPr>
        <w:t>
      </w:t>
      </w:r>
      <w:r>
        <w:rPr>
          <w:rFonts w:ascii="Times New Roman"/>
          <w:b w:val="false"/>
          <w:i w:val="false"/>
          <w:color w:val="000000"/>
          <w:sz w:val="28"/>
        </w:rPr>
        <w:t>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беріледі.</w:t>
      </w:r>
      <w:r>
        <w:br/>
      </w:r>
      <w:r>
        <w:rPr>
          <w:rFonts w:ascii="Times New Roman"/>
          <w:b w:val="false"/>
          <w:i w:val="false"/>
          <w:color w:val="000000"/>
          <w:sz w:val="28"/>
        </w:rPr>
        <w:t>
      </w:t>
      </w:r>
      <w:r>
        <w:rPr>
          <w:rFonts w:ascii="Times New Roman"/>
          <w:b w:val="false"/>
          <w:i w:val="false"/>
          <w:color w:val="000000"/>
          <w:sz w:val="28"/>
        </w:rPr>
        <w:t>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3-тармақ жаңа редакцияда - Шемонаиха ауданы мәслихатының 21.12.2012 </w:t>
      </w:r>
      <w:r>
        <w:rPr>
          <w:rFonts w:ascii="Times New Roman"/>
          <w:b w:val="false"/>
          <w:i w:val="false"/>
          <w:color w:val="ff0000"/>
          <w:sz w:val="28"/>
        </w:rPr>
        <w:t>№ 8/6-V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шешімімен.</w:t>
      </w:r>
      <w:r>
        <w:br/>
      </w:r>
      <w:r>
        <w:rPr>
          <w:rFonts w:ascii="Times New Roman"/>
          <w:b w:val="false"/>
          <w:i w:val="false"/>
          <w:color w:val="000000"/>
          <w:sz w:val="28"/>
        </w:rPr>
        <w:t>
      </w:t>
      </w:r>
      <w:r>
        <w:rPr>
          <w:rFonts w:ascii="Times New Roman"/>
          <w:b w:val="false"/>
          <w:i w:val="false"/>
          <w:color w:val="000000"/>
          <w:sz w:val="28"/>
        </w:rPr>
        <w:t>4. Аталған жерлерде тұрақты тұратын адамдарға тұрғын үйді (тұрғын ғимаратты) күтіп - ұстауға арналған коммуналдық қызметтер көрсету ақысын төлеу жеткізушілер ұсынған шоттар бойынша тұрғын үй көмегі бюджет қаражаты есебінен көрсетіледі.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4-тармақ жаңа редакцияда - Шемонаиха аудандық мәслихатының 27.03.2014 </w:t>
      </w:r>
      <w:r>
        <w:rPr>
          <w:rFonts w:ascii="Times New Roman"/>
          <w:b w:val="false"/>
          <w:i w:val="false"/>
          <w:color w:val="ff0000"/>
          <w:sz w:val="28"/>
        </w:rPr>
        <w:t>№ 19/6-V</w:t>
      </w:r>
      <w:r>
        <w:rPr>
          <w:rFonts w:ascii="Times New Roman"/>
          <w:b w:val="false"/>
          <w:i w:val="false"/>
          <w:color w:val="ff0000"/>
          <w:sz w:val="28"/>
        </w:rPr>
        <w:t xml:space="preserve"> (алғашқы ресми жарияланған күнінен бастап күнтізбелік он күн өткен соң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5. Тұрғын үйді ұстау және коммуналдық қызметтерін тұтыну төлемдеріне арналған ұйғарынды шығындардың шекті үлесі отбасының жиынтық табысының 10 % мөлшерінде белгіленеді.</w:t>
      </w:r>
      <w:r>
        <w:br/>
      </w:r>
      <w:r>
        <w:rPr>
          <w:rFonts w:ascii="Times New Roman"/>
          <w:b w:val="false"/>
          <w:i w:val="false"/>
          <w:color w:val="000000"/>
          <w:sz w:val="28"/>
        </w:rPr>
        <w:t>
      </w:t>
      </w:r>
      <w:r>
        <w:rPr>
          <w:rFonts w:ascii="Times New Roman"/>
          <w:b w:val="false"/>
          <w:i w:val="false"/>
          <w:color w:val="000000"/>
          <w:sz w:val="28"/>
        </w:rPr>
        <w:t>6. Коммуналдық қызметтерді жеткізушілер табиғи монополияларды реттеу және бәсекелестікті қорғау жөніндегі уәкілетті органымен келісілген коммуналдық қызметтерге тарифтерін, олардың өзгерістерін уәкілетті органына ұсынады. Тұрғын үй көмегін есептеген жағдайда тұрғын үй алаңының әлеуметтік нормалардың шегінде қызмет көрсетушілермен ұсынылған жылудың азаюы есепке алынады.</w:t>
      </w:r>
      <w:r>
        <w:br/>
      </w:r>
      <w:r>
        <w:rPr>
          <w:rFonts w:ascii="Times New Roman"/>
          <w:b w:val="false"/>
          <w:i w:val="false"/>
          <w:color w:val="000000"/>
          <w:sz w:val="28"/>
        </w:rPr>
        <w:t>
</w:t>
      </w:r>
    </w:p>
    <w:bookmarkStart w:name="z5" w:id="1"/>
    <w:p>
      <w:pPr>
        <w:spacing w:after="0"/>
        <w:ind w:left="0"/>
        <w:jc w:val="left"/>
      </w:pPr>
      <w:r>
        <w:rPr>
          <w:rFonts w:ascii="Times New Roman"/>
          <w:b/>
          <w:i w:val="false"/>
          <w:color w:val="000000"/>
        </w:rPr>
        <w:t xml:space="preserve"> 2. Тұрғын үй көмегін беру</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7. Тұрғын үй көмегін тағайындау бойынша мемлекеттік қызмет Шемонаиха ауданының жұмыспен қамту және әлеуметтік бағдарламалар бөлімімен көрсетіледі" (бұдан әрі - уәкілетті орган).</w:t>
      </w:r>
      <w:r>
        <w:br/>
      </w:r>
      <w:r>
        <w:rPr>
          <w:rFonts w:ascii="Times New Roman"/>
          <w:b w:val="false"/>
          <w:i w:val="false"/>
          <w:color w:val="000000"/>
          <w:sz w:val="28"/>
        </w:rPr>
        <w:t>
      </w:t>
      </w:r>
      <w:r>
        <w:rPr>
          <w:rFonts w:ascii="Times New Roman"/>
          <w:b w:val="false"/>
          <w:i w:val="false"/>
          <w:color w:val="000000"/>
          <w:sz w:val="28"/>
        </w:rPr>
        <w:t xml:space="preserve">Тұрғын үй көмегін тағайындау үшін отбасы (азамат немесе сенімхат бойынша оның өкілі) тоқсан сайын Қазақстан Республикасы Инвестициялар және даму министрлігінің Байланыс, ақпараттандыру және ақпарат комитетінің "Халыққа қызмет көрсету орталығы" шаруашылық жүргізу құқығындағы республикалық мемлекеттік кәсіпорнына немесе электрондық үкіметтің www.egov.kz веб-порталына (бұдан әрі - портал) өтініш береді және Қазақстан Республикасы Үкіметінің 2014 жылғы 5 наурыздағы № 185 "Тұрғын үй-коммуналдық шаруашылық саласындағы мемлекеттік көрсетілетін қызметтер стандарттарын бекіту туралы" қаулысымен бекітілген "Тұрғын үй көмегін тағайындау"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құжаттардың тізімін ұсынады.</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Шығыс Қазақстан облысы Шемонаиха аудандық мәслихатының 23.12.2014 </w:t>
      </w:r>
      <w:r>
        <w:rPr>
          <w:rFonts w:ascii="Times New Roman"/>
          <w:b w:val="false"/>
          <w:i w:val="false"/>
          <w:color w:val="ff0000"/>
          <w:sz w:val="28"/>
        </w:rPr>
        <w:t>№ 24/5-V</w:t>
      </w:r>
      <w:r>
        <w:rPr>
          <w:rFonts w:ascii="Times New Roman"/>
          <w:b w:val="false"/>
          <w:i w:val="false"/>
          <w:color w:val="ff0000"/>
          <w:sz w:val="28"/>
        </w:rPr>
        <w:t xml:space="preserve"> шешімімен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8. Тұрғын үй көмегін алуға келесі отбасылардың құқығы жоқ:</w:t>
      </w:r>
      <w:r>
        <w:br/>
      </w:r>
      <w:r>
        <w:rPr>
          <w:rFonts w:ascii="Times New Roman"/>
          <w:b w:val="false"/>
          <w:i w:val="false"/>
          <w:color w:val="000000"/>
          <w:sz w:val="28"/>
        </w:rPr>
        <w:t>
      </w:t>
      </w:r>
      <w:r>
        <w:rPr>
          <w:rFonts w:ascii="Times New Roman"/>
          <w:b w:val="false"/>
          <w:i w:val="false"/>
          <w:color w:val="000000"/>
          <w:sz w:val="28"/>
        </w:rPr>
        <w:t>жеке меншігінде бір бірліктен артық тұрғын үйі (пәтері, үйі) бар немесе тұрғын үй – жайын жалға (жалдауға) берген;</w:t>
      </w:r>
      <w:r>
        <w:br/>
      </w:r>
      <w:r>
        <w:rPr>
          <w:rFonts w:ascii="Times New Roman"/>
          <w:b w:val="false"/>
          <w:i w:val="false"/>
          <w:color w:val="000000"/>
          <w:sz w:val="28"/>
        </w:rPr>
        <w:t>
      </w:t>
      </w:r>
      <w:r>
        <w:rPr>
          <w:rFonts w:ascii="Times New Roman"/>
          <w:b w:val="false"/>
          <w:i w:val="false"/>
          <w:color w:val="000000"/>
          <w:sz w:val="28"/>
        </w:rPr>
        <w:t>жұмысқа жарамды, бірақ жұмыс істемейтін, оқымайтын, әскер қатарында қызмет етпейтін және жұмыспен қамту мәселелері жөніндегі уәкілетті органында тіркелмеген тұлғалары бар, соның ішінде мыналардан басқа:</w:t>
      </w:r>
      <w:r>
        <w:br/>
      </w:r>
      <w:r>
        <w:rPr>
          <w:rFonts w:ascii="Times New Roman"/>
          <w:b w:val="false"/>
          <w:i w:val="false"/>
          <w:color w:val="000000"/>
          <w:sz w:val="28"/>
        </w:rPr>
        <w:t>
      </w:t>
      </w:r>
      <w:r>
        <w:rPr>
          <w:rFonts w:ascii="Times New Roman"/>
          <w:b w:val="false"/>
          <w:i w:val="false"/>
          <w:color w:val="000000"/>
          <w:sz w:val="28"/>
        </w:rPr>
        <w:t>І, ІІ топтағы мүгедектерді, 18 жасқа дейінгі мүгедек-балаларды, 80 жастан асқандарды күтетін тұлғалар;</w:t>
      </w:r>
      <w:r>
        <w:br/>
      </w:r>
      <w:r>
        <w:rPr>
          <w:rFonts w:ascii="Times New Roman"/>
          <w:b w:val="false"/>
          <w:i w:val="false"/>
          <w:color w:val="000000"/>
          <w:sz w:val="28"/>
        </w:rPr>
        <w:t>
      </w:t>
      </w:r>
      <w:r>
        <w:rPr>
          <w:rFonts w:ascii="Times New Roman"/>
          <w:b w:val="false"/>
          <w:i w:val="false"/>
          <w:color w:val="000000"/>
          <w:sz w:val="28"/>
        </w:rPr>
        <w:t>3 жасқа дейінгі баланы күтетін, сондай-ақ 18 жасқа дейінгі 4 және одан да көп балаларды тәрбиелейтін аналар;</w:t>
      </w:r>
      <w:r>
        <w:br/>
      </w:r>
      <w:r>
        <w:rPr>
          <w:rFonts w:ascii="Times New Roman"/>
          <w:b w:val="false"/>
          <w:i w:val="false"/>
          <w:color w:val="000000"/>
          <w:sz w:val="28"/>
        </w:rPr>
        <w:t>
      </w:t>
      </w:r>
      <w:r>
        <w:rPr>
          <w:rFonts w:ascii="Times New Roman"/>
          <w:b w:val="false"/>
          <w:i w:val="false"/>
          <w:color w:val="000000"/>
          <w:sz w:val="28"/>
        </w:rPr>
        <w:t>мүгедектік топтары жоқ туберкулез, онкологиялық диспансерлерінде тіркеуде тұрған тұлғалар;</w:t>
      </w:r>
      <w:r>
        <w:br/>
      </w:r>
      <w:r>
        <w:rPr>
          <w:rFonts w:ascii="Times New Roman"/>
          <w:b w:val="false"/>
          <w:i w:val="false"/>
          <w:color w:val="000000"/>
          <w:sz w:val="28"/>
        </w:rPr>
        <w:t>
      </w:t>
      </w:r>
      <w:r>
        <w:rPr>
          <w:rFonts w:ascii="Times New Roman"/>
          <w:b w:val="false"/>
          <w:i w:val="false"/>
          <w:color w:val="000000"/>
          <w:sz w:val="28"/>
        </w:rPr>
        <w:t>өтініш беруші заңды некеде, бірақ зайыбының тұрғылықты жерін білмеген (көрсетпеген) және аталған мәселе бойынша құқық қорғау органдарына өтініш бермеген жағдайда;</w:t>
      </w:r>
      <w:r>
        <w:br/>
      </w:r>
      <w:r>
        <w:rPr>
          <w:rFonts w:ascii="Times New Roman"/>
          <w:b w:val="false"/>
          <w:i w:val="false"/>
          <w:color w:val="000000"/>
          <w:sz w:val="28"/>
        </w:rPr>
        <w:t>
      </w:t>
      </w:r>
      <w:r>
        <w:rPr>
          <w:rFonts w:ascii="Times New Roman"/>
          <w:b w:val="false"/>
          <w:i w:val="false"/>
          <w:color w:val="000000"/>
          <w:sz w:val="28"/>
        </w:rPr>
        <w:t>егер ата-аналары ажырасқан болса, өздерімен бірге тұратын балаларына алимент өндіру туралы өтініш бермеген жағдайда.</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8-тармаққа өзгерту енгізілді - Шемонаиха аудандық мәслихатының 27.12.2010 </w:t>
      </w:r>
      <w:r>
        <w:rPr>
          <w:rFonts w:ascii="Times New Roman"/>
          <w:b w:val="false"/>
          <w:i w:val="false"/>
          <w:color w:val="ff0000"/>
          <w:sz w:val="28"/>
        </w:rPr>
        <w:t>№ 34/8-IV</w:t>
      </w:r>
      <w:r>
        <w:rPr>
          <w:rFonts w:ascii="Times New Roman"/>
          <w:b w:val="false"/>
          <w:i w:val="false"/>
          <w:color w:val="ff0000"/>
          <w:sz w:val="28"/>
        </w:rPr>
        <w:t xml:space="preserve"> (жарияланғаннан кейін 10 күн өткеннен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9. Ұсынылған жұмыстан немесе жұмысқа орналасудан себепсіз бас тартқан және өз еркімен қоғамдық жұмысқа қатысуды, оқуды немесе қайта оқуды тоқтатқан жұмыссыздар тұрғын үй көмегін алу құқығынан алты айға дейін айырылады.</w:t>
      </w:r>
      <w:r>
        <w:br/>
      </w:r>
      <w:r>
        <w:rPr>
          <w:rFonts w:ascii="Times New Roman"/>
          <w:b w:val="false"/>
          <w:i w:val="false"/>
          <w:color w:val="000000"/>
          <w:sz w:val="28"/>
        </w:rPr>
        <w:t>
      </w:t>
      </w:r>
      <w:r>
        <w:rPr>
          <w:rFonts w:ascii="Times New Roman"/>
          <w:b w:val="false"/>
          <w:i w:val="false"/>
          <w:color w:val="000000"/>
          <w:sz w:val="28"/>
        </w:rPr>
        <w:t>10. Тұрғын үй көмегін алуға бірінші рет өтініш берген және өтініш берген уақытта коммуналдық қызмет көрсетуге төлем бойынша қарыздары бар отбасыларына тұрғын үй көмегі қызмет көрсетушілердің тарифтері бойынша қарыздарына қарамастан тағайындалады.</w:t>
      </w:r>
      <w:r>
        <w:br/>
      </w:r>
      <w:r>
        <w:rPr>
          <w:rFonts w:ascii="Times New Roman"/>
          <w:b w:val="false"/>
          <w:i w:val="false"/>
          <w:color w:val="000000"/>
          <w:sz w:val="28"/>
        </w:rPr>
        <w:t>
      </w:t>
      </w:r>
      <w:r>
        <w:rPr>
          <w:rFonts w:ascii="Times New Roman"/>
          <w:b w:val="false"/>
          <w:i w:val="false"/>
          <w:color w:val="000000"/>
          <w:sz w:val="28"/>
        </w:rPr>
        <w:t>11. Кондоминиум объектісінің ортақ мүлкін күрделі жөндеуге арналған шығыстарды ескерумен тұрғын үй көмегін алу құқығы орындалған жұмыстардың актісіне қол қойылғаннан кейін алты ай ішінде сақталады.</w:t>
      </w:r>
      <w:r>
        <w:br/>
      </w:r>
      <w:r>
        <w:rPr>
          <w:rFonts w:ascii="Times New Roman"/>
          <w:b w:val="false"/>
          <w:i w:val="false"/>
          <w:color w:val="000000"/>
          <w:sz w:val="28"/>
        </w:rPr>
        <w:t>
      </w:t>
      </w:r>
      <w:r>
        <w:rPr>
          <w:rFonts w:ascii="Times New Roman"/>
          <w:b w:val="false"/>
          <w:i w:val="false"/>
          <w:color w:val="000000"/>
          <w:sz w:val="28"/>
        </w:rPr>
        <w:t>12. Құрамында зейнеткерлер, мүгедектер, мүгедек – балалар, тұл жетімдер, қамқорлықтағылар, 4 және одан да көп кәмелеттік жасқа толмаған балалары бар отбасыларын қолдау мақсатында тұрғын үй көмегін есептеу кезінде олардың табыстары Қазақстан Республикасының сол уақыт кезеңіне сәйкес бекітілген заңнамалық актілерімен екі айлық есептік көрсеткішке түзетіледі (шегеріледі).</w:t>
      </w:r>
      <w:r>
        <w:br/>
      </w:r>
      <w:r>
        <w:rPr>
          <w:rFonts w:ascii="Times New Roman"/>
          <w:b w:val="false"/>
          <w:i w:val="false"/>
          <w:color w:val="000000"/>
          <w:sz w:val="28"/>
        </w:rPr>
        <w:t>
      </w:t>
      </w:r>
      <w:r>
        <w:rPr>
          <w:rFonts w:ascii="Times New Roman"/>
          <w:b w:val="false"/>
          <w:i w:val="false"/>
          <w:color w:val="000000"/>
          <w:sz w:val="28"/>
        </w:rPr>
        <w:t>13. Тұрғын үй көмегі үйлеріне жылыту маусымында жылу мен ыстық су қосылмаған және пәтерлері жергілікті жылыту құралдары арқылы жылыйтын пәтер иелеріне тағайындалады. Электр қуатының төлемі жылыту мен ыстық судың, тұрғын үй көлемі нормасы мен қызмет көрсетушілердің тарифтеріне сәйкес, төлеміне баламды есептеледі.</w:t>
      </w:r>
      <w:r>
        <w:br/>
      </w:r>
      <w:r>
        <w:rPr>
          <w:rFonts w:ascii="Times New Roman"/>
          <w:b w:val="false"/>
          <w:i w:val="false"/>
          <w:color w:val="000000"/>
          <w:sz w:val="28"/>
        </w:rPr>
        <w:t>
      </w:t>
      </w:r>
      <w:r>
        <w:rPr>
          <w:rFonts w:ascii="Times New Roman"/>
          <w:b w:val="false"/>
          <w:i w:val="false"/>
          <w:color w:val="000000"/>
          <w:sz w:val="28"/>
        </w:rPr>
        <w:t>14. Тұрғын үй көмегін тағайындауға үміткер отбасыларына тұрғын үй көмегін есептеу кезінде мынадай шектеулер есепке алынады:</w:t>
      </w:r>
      <w:r>
        <w:br/>
      </w:r>
      <w:r>
        <w:rPr>
          <w:rFonts w:ascii="Times New Roman"/>
          <w:b w:val="false"/>
          <w:i w:val="false"/>
          <w:color w:val="000000"/>
          <w:sz w:val="28"/>
        </w:rPr>
        <w:t>
      </w:t>
      </w:r>
      <w:r>
        <w:rPr>
          <w:rFonts w:ascii="Times New Roman"/>
          <w:b w:val="false"/>
          <w:i w:val="false"/>
          <w:color w:val="000000"/>
          <w:sz w:val="28"/>
        </w:rPr>
        <w:t>өтініш беруші заңды некеде болса, бірақ зайыбы сол мекен-жай бойынша тіркелмеген жағдайда, ерлі-зайыптылардың екеулерінің де табыстары есепке алынады және тұрғын үй көмегі туралы өтініш беруші зайыбының мекен - жайы бойынша тағайындалады;</w:t>
      </w:r>
      <w:r>
        <w:br/>
      </w:r>
      <w:r>
        <w:rPr>
          <w:rFonts w:ascii="Times New Roman"/>
          <w:b w:val="false"/>
          <w:i w:val="false"/>
          <w:color w:val="000000"/>
          <w:sz w:val="28"/>
        </w:rPr>
        <w:t>
      </w:t>
      </w:r>
      <w:r>
        <w:rPr>
          <w:rFonts w:ascii="Times New Roman"/>
          <w:b w:val="false"/>
          <w:i w:val="false"/>
          <w:color w:val="000000"/>
          <w:sz w:val="28"/>
        </w:rPr>
        <w:t>өтініш берушінің үйінде 18 жасқа дейінгі бала тіркелген болса, оның ата-анасы басқа мекен-жайда тіркелсе, өтініш беруші баланың ата-анасының табыстары туралы анықтаманы ұсынады;</w:t>
      </w:r>
      <w:r>
        <w:br/>
      </w:r>
      <w:r>
        <w:rPr>
          <w:rFonts w:ascii="Times New Roman"/>
          <w:b w:val="false"/>
          <w:i w:val="false"/>
          <w:color w:val="000000"/>
          <w:sz w:val="28"/>
        </w:rPr>
        <w:t>
      </w:t>
      </w:r>
      <w:r>
        <w:rPr>
          <w:rFonts w:ascii="Times New Roman"/>
          <w:b w:val="false"/>
          <w:i w:val="false"/>
          <w:color w:val="000000"/>
          <w:sz w:val="28"/>
        </w:rPr>
        <w:t>өтініш беруші оқу орнының күндізгі бөлімінде оқитын және жалғыз тұратын болса, өтініш беруші ата-анасының табыстары және олардың тұрғын үй көмегін алғаны туралы анықтаманы ұсынады.</w:t>
      </w:r>
      <w:r>
        <w:br/>
      </w:r>
      <w:r>
        <w:rPr>
          <w:rFonts w:ascii="Times New Roman"/>
          <w:b w:val="false"/>
          <w:i w:val="false"/>
          <w:color w:val="000000"/>
          <w:sz w:val="28"/>
        </w:rPr>
        <w:t>
      </w:t>
      </w:r>
      <w:r>
        <w:rPr>
          <w:rFonts w:ascii="Times New Roman"/>
          <w:b w:val="false"/>
          <w:i w:val="false"/>
          <w:color w:val="000000"/>
          <w:sz w:val="28"/>
        </w:rPr>
        <w:t>15. Тапсырылған құжаттар қаралғаннан кейін отбасының мәліметтері мен коммуналдық төлемдері көрсетілетін шарт-өтініш жасалады. Шарт-өтінішке отбасы өкілінің немесе отбасының атынан сөйлейтін тұлғаның және уәкілетті органы өкілінің қолдары қойылады.</w:t>
      </w:r>
      <w:r>
        <w:br/>
      </w:r>
      <w:r>
        <w:rPr>
          <w:rFonts w:ascii="Times New Roman"/>
          <w:b w:val="false"/>
          <w:i w:val="false"/>
          <w:color w:val="000000"/>
          <w:sz w:val="28"/>
        </w:rPr>
        <w:t>
      </w:t>
      </w:r>
      <w:r>
        <w:rPr>
          <w:rFonts w:ascii="Times New Roman"/>
          <w:b w:val="false"/>
          <w:i w:val="false"/>
          <w:color w:val="000000"/>
          <w:sz w:val="28"/>
        </w:rPr>
        <w:t>16. Уәкілетті органның шешімі тұрғын үй көмегін ұсынудың негізі болып табылады.</w:t>
      </w:r>
      <w:r>
        <w:br/>
      </w:r>
      <w:r>
        <w:rPr>
          <w:rFonts w:ascii="Times New Roman"/>
          <w:b w:val="false"/>
          <w:i w:val="false"/>
          <w:color w:val="000000"/>
          <w:sz w:val="28"/>
        </w:rPr>
        <w:t>
      </w:t>
      </w:r>
      <w:r>
        <w:rPr>
          <w:rFonts w:ascii="Times New Roman"/>
          <w:b w:val="false"/>
          <w:i w:val="false"/>
          <w:color w:val="000000"/>
          <w:sz w:val="28"/>
        </w:rPr>
        <w:t>17. Электрмен, газбен, жылумен жабдықтау, канализация, қоқыс шығару, сумен жабдықтау, тұрғын үйді ұстау және байланыс қызметін пайдаланғаны үшін шығындар өтініш берген тоқсанның алдындағы тоқсанның түбіртектері, газға берген анықтамалары бойынша тоқсанның орта есебі бойынша есептеледі.</w:t>
      </w:r>
      <w:r>
        <w:br/>
      </w:r>
      <w:r>
        <w:rPr>
          <w:rFonts w:ascii="Times New Roman"/>
          <w:b w:val="false"/>
          <w:i w:val="false"/>
          <w:color w:val="000000"/>
          <w:sz w:val="28"/>
        </w:rPr>
        <w:t>
      </w:t>
      </w:r>
      <w:r>
        <w:rPr>
          <w:rFonts w:ascii="Times New Roman"/>
          <w:b w:val="false"/>
          <w:i w:val="false"/>
          <w:color w:val="000000"/>
          <w:sz w:val="28"/>
        </w:rPr>
        <w:t>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мөлшері қолданыстағы абоненттік төлемақы мен 2004 жылғы қыркүйекте қолданылған абоненттік төлемақы арасындағы айырма ретінде анықталады.</w:t>
      </w:r>
      <w:r>
        <w:br/>
      </w:r>
      <w:r>
        <w:rPr>
          <w:rFonts w:ascii="Times New Roman"/>
          <w:b w:val="false"/>
          <w:i w:val="false"/>
          <w:color w:val="000000"/>
          <w:sz w:val="28"/>
        </w:rPr>
        <w:t>
      </w:t>
      </w:r>
      <w:r>
        <w:rPr>
          <w:rFonts w:ascii="Times New Roman"/>
          <w:b w:val="false"/>
          <w:i w:val="false"/>
          <w:color w:val="000000"/>
          <w:sz w:val="28"/>
        </w:rPr>
        <w:t>18. Тұрғын үй көмегі өтінішпен бірге барлық қажетті құжаттарды тапсырған айдан бастап тағайындалады, кезекті тоқсан сайынғы тіркеуді белгілі себептерге байланысты өтпегендерден басқа (өтініш берушінің науқастануына, басқа жаққа емделуге курортқа, шипажайға кетуіне, туыстарының қайтыс болуына байланысты тұрғылықты жерде болмаса құжаттарды ұсынған жағдайда).</w:t>
      </w:r>
      <w:r>
        <w:br/>
      </w:r>
      <w:r>
        <w:rPr>
          <w:rFonts w:ascii="Times New Roman"/>
          <w:b w:val="false"/>
          <w:i w:val="false"/>
          <w:color w:val="000000"/>
          <w:sz w:val="28"/>
        </w:rPr>
        <w:t>
      </w:t>
      </w:r>
      <w:r>
        <w:rPr>
          <w:rFonts w:ascii="Times New Roman"/>
          <w:b w:val="false"/>
          <w:i w:val="false"/>
          <w:color w:val="000000"/>
          <w:sz w:val="28"/>
        </w:rPr>
        <w:t>19. Қайталанған өтініш берген кезде тұрғын үй көмегі ағымдағы тоқсанда құжаттарды ұсыну мерзіміне қарамастан тоқсанға тағайындалады. Егер ағымдағы тоқсанда құжаттар ұсынылмаған жағдайда тұрғын үй көмегі өтініш берген айынан бастап есептеледі.</w:t>
      </w:r>
      <w:r>
        <w:br/>
      </w:r>
      <w:r>
        <w:rPr>
          <w:rFonts w:ascii="Times New Roman"/>
          <w:b w:val="false"/>
          <w:i w:val="false"/>
          <w:color w:val="000000"/>
          <w:sz w:val="28"/>
        </w:rPr>
        <w:t>
      </w:t>
      </w:r>
      <w:r>
        <w:rPr>
          <w:rFonts w:ascii="Times New Roman"/>
          <w:b w:val="false"/>
          <w:i w:val="false"/>
          <w:color w:val="000000"/>
          <w:sz w:val="28"/>
        </w:rPr>
        <w:t>20. Тұрғын үй көмегін алушылар 10 күн ішінде тұрғын үй көмегі қызметін өз тұрғын үйінің меншік түрінің, отбасы құрамының және оның жиынтық табыстарының, сондай-ақ мәртебесінің өзгеруі туралы ақпараттандыруы қажет.</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21. Алынып тасталды - Шемонаиха аудандық мәслихатының 27.12.2010 </w:t>
      </w:r>
      <w:r>
        <w:rPr>
          <w:rFonts w:ascii="Times New Roman"/>
          <w:b w:val="false"/>
          <w:i w:val="false"/>
          <w:color w:val="ff0000"/>
          <w:sz w:val="28"/>
        </w:rPr>
        <w:t>№ 34/8-IV</w:t>
      </w:r>
      <w:r>
        <w:rPr>
          <w:rFonts w:ascii="Times New Roman"/>
          <w:b w:val="false"/>
          <w:i w:val="false"/>
          <w:color w:val="ff0000"/>
          <w:sz w:val="28"/>
        </w:rPr>
        <w:t xml:space="preserve"> (жарияланғаннан кейін 10 күн өткеннен соң қолданысқа енгізіледі) шешімімен.</w:t>
      </w:r>
      <w:r>
        <w:br/>
      </w:r>
      <w:r>
        <w:rPr>
          <w:rFonts w:ascii="Times New Roman"/>
          <w:b w:val="false"/>
          <w:i w:val="false"/>
          <w:color w:val="000000"/>
          <w:sz w:val="28"/>
        </w:rPr>
        <w:t>
</w:t>
      </w:r>
    </w:p>
    <w:bookmarkStart w:name="z6" w:id="2"/>
    <w:p>
      <w:pPr>
        <w:spacing w:after="0"/>
        <w:ind w:left="0"/>
        <w:jc w:val="left"/>
      </w:pPr>
      <w:r>
        <w:rPr>
          <w:rFonts w:ascii="Times New Roman"/>
          <w:b/>
          <w:i w:val="false"/>
          <w:color w:val="000000"/>
        </w:rPr>
        <w:t xml:space="preserve"> 3. Тұрғын үй көмегінің мөлшері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22.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 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шығыстарының шекті жол берілетін деңгейінің арасындағы айырма ретінде айқындалады.</w:t>
      </w:r>
      <w:r>
        <w:br/>
      </w:r>
      <w:r>
        <w:rPr>
          <w:rFonts w:ascii="Times New Roman"/>
          <w:b w:val="false"/>
          <w:i w:val="false"/>
          <w:color w:val="000000"/>
          <w:sz w:val="28"/>
        </w:rPr>
        <w:t>
      </w:t>
      </w:r>
      <w:r>
        <w:rPr>
          <w:rFonts w:ascii="Times New Roman"/>
          <w:b w:val="false"/>
          <w:i w:val="false"/>
          <w:color w:val="000000"/>
          <w:sz w:val="28"/>
        </w:rPr>
        <w:t>Тұрғын үй көмегінің мөлшерін белгілеу формуласы:</w:t>
      </w:r>
      <w:r>
        <w:br/>
      </w:r>
      <w:r>
        <w:rPr>
          <w:rFonts w:ascii="Times New Roman"/>
          <w:b w:val="false"/>
          <w:i w:val="false"/>
          <w:color w:val="000000"/>
          <w:sz w:val="28"/>
        </w:rPr>
        <w:t>
      </w:t>
      </w:r>
      <w:r>
        <w:rPr>
          <w:rFonts w:ascii="Times New Roman"/>
          <w:b w:val="false"/>
          <w:i w:val="false"/>
          <w:color w:val="000000"/>
          <w:sz w:val="28"/>
        </w:rPr>
        <w:t>П = ТҮТЕЖӘТ – (t x д),</w:t>
      </w:r>
      <w:r>
        <w:br/>
      </w:r>
      <w:r>
        <w:rPr>
          <w:rFonts w:ascii="Times New Roman"/>
          <w:b w:val="false"/>
          <w:i w:val="false"/>
          <w:color w:val="000000"/>
          <w:sz w:val="28"/>
        </w:rPr>
        <w:t>
      </w:t>
      </w:r>
      <w:r>
        <w:rPr>
          <w:rFonts w:ascii="Times New Roman"/>
          <w:b w:val="false"/>
          <w:i w:val="false"/>
          <w:color w:val="000000"/>
          <w:sz w:val="28"/>
        </w:rPr>
        <w:t>П – тұрғын үй көмегінің мөлшері,</w:t>
      </w:r>
      <w:r>
        <w:br/>
      </w:r>
      <w:r>
        <w:rPr>
          <w:rFonts w:ascii="Times New Roman"/>
          <w:b w:val="false"/>
          <w:i w:val="false"/>
          <w:color w:val="000000"/>
          <w:sz w:val="28"/>
        </w:rPr>
        <w:t>
      </w:t>
      </w:r>
      <w:r>
        <w:rPr>
          <w:rFonts w:ascii="Times New Roman"/>
          <w:b w:val="false"/>
          <w:i w:val="false"/>
          <w:color w:val="000000"/>
          <w:sz w:val="28"/>
        </w:rPr>
        <w:t>ТҮТЕЖӘТ – тұрғын үйге төленетін ең жоғарғы әлеуметтік төлем,</w:t>
      </w:r>
      <w:r>
        <w:br/>
      </w:r>
      <w:r>
        <w:rPr>
          <w:rFonts w:ascii="Times New Roman"/>
          <w:b w:val="false"/>
          <w:i w:val="false"/>
          <w:color w:val="000000"/>
          <w:sz w:val="28"/>
        </w:rPr>
        <w:t>
      </w:t>
      </w:r>
      <w:r>
        <w:rPr>
          <w:rFonts w:ascii="Times New Roman"/>
          <w:b w:val="false"/>
          <w:i w:val="false"/>
          <w:color w:val="000000"/>
          <w:sz w:val="28"/>
        </w:rPr>
        <w:t>t – тұрғын үй төлемінің нормативтік шығыны (=10 %),</w:t>
      </w:r>
      <w:r>
        <w:br/>
      </w:r>
      <w:r>
        <w:rPr>
          <w:rFonts w:ascii="Times New Roman"/>
          <w:b w:val="false"/>
          <w:i w:val="false"/>
          <w:color w:val="000000"/>
          <w:sz w:val="28"/>
        </w:rPr>
        <w:t>
      </w:t>
      </w:r>
      <w:r>
        <w:rPr>
          <w:rFonts w:ascii="Times New Roman"/>
          <w:b w:val="false"/>
          <w:i w:val="false"/>
          <w:color w:val="000000"/>
          <w:sz w:val="28"/>
        </w:rPr>
        <w:t>д – отбасының жиынтық табысы.</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22-тармаққа өзгерістер енгізілді - Шемонаиха аудандық мәслихатының 09.04.2012 </w:t>
      </w:r>
      <w:r>
        <w:rPr>
          <w:rFonts w:ascii="Times New Roman"/>
          <w:b w:val="false"/>
          <w:i w:val="false"/>
          <w:color w:val="ff0000"/>
          <w:sz w:val="28"/>
        </w:rPr>
        <w:t>№ 3/6-V</w:t>
      </w:r>
      <w:r>
        <w:rPr>
          <w:rFonts w:ascii="Times New Roman"/>
          <w:b w:val="false"/>
          <w:i w:val="false"/>
          <w:color w:val="ff0000"/>
          <w:sz w:val="28"/>
        </w:rPr>
        <w:t xml:space="preserve"> (жарияланғаннан кейін 10 күн өткеннен соң </w:t>
      </w:r>
      <w:r>
        <w:rPr>
          <w:rFonts w:ascii="Times New Roman"/>
          <w:b w:val="false"/>
          <w:i w:val="false"/>
          <w:color w:val="ff0000"/>
          <w:sz w:val="28"/>
        </w:rPr>
        <w:t>қолданысқа енгізіледі</w:t>
      </w:r>
      <w:r>
        <w:rPr>
          <w:rFonts w:ascii="Times New Roman"/>
          <w:b w:val="false"/>
          <w:i w:val="false"/>
          <w:color w:val="ff0000"/>
          <w:sz w:val="28"/>
        </w:rPr>
        <w:t xml:space="preserve">); 21.12.2012 </w:t>
      </w:r>
      <w:r>
        <w:rPr>
          <w:rFonts w:ascii="Times New Roman"/>
          <w:b w:val="false"/>
          <w:i w:val="false"/>
          <w:color w:val="ff0000"/>
          <w:sz w:val="28"/>
        </w:rPr>
        <w:t>№ 8/6-V</w:t>
      </w:r>
      <w:r>
        <w:rPr>
          <w:rFonts w:ascii="Times New Roman"/>
          <w:b w:val="false"/>
          <w:i w:val="false"/>
          <w:color w:val="ff0000"/>
          <w:sz w:val="28"/>
        </w:rPr>
        <w:t xml:space="preserve"> (01.07.2012 бастап қолданысқа енгізіледі және 01.01.2014 дейін қолданыста болады); 27.03.2014 </w:t>
      </w:r>
      <w:r>
        <w:rPr>
          <w:rFonts w:ascii="Times New Roman"/>
          <w:b w:val="false"/>
          <w:i w:val="false"/>
          <w:color w:val="ff0000"/>
          <w:sz w:val="28"/>
        </w:rPr>
        <w:t>№ 19/6-V</w:t>
      </w:r>
      <w:r>
        <w:rPr>
          <w:rFonts w:ascii="Times New Roman"/>
          <w:b w:val="false"/>
          <w:i w:val="false"/>
          <w:color w:val="ff0000"/>
          <w:sz w:val="28"/>
        </w:rPr>
        <w:t xml:space="preserve"> (алғашқы ресми жарияланған күнінен бастап күнтізбелік он күн өткен соң </w:t>
      </w:r>
      <w:r>
        <w:rPr>
          <w:rFonts w:ascii="Times New Roman"/>
          <w:b w:val="false"/>
          <w:i w:val="false"/>
          <w:color w:val="ff0000"/>
          <w:sz w:val="28"/>
        </w:rPr>
        <w:t>қолданысқа енгізіледі</w:t>
      </w:r>
      <w:r>
        <w:rPr>
          <w:rFonts w:ascii="Times New Roman"/>
          <w:b w:val="false"/>
          <w:i w:val="false"/>
          <w:color w:val="ff0000"/>
          <w:sz w:val="28"/>
        </w:rPr>
        <w:t>) шешімдерімен.</w:t>
      </w:r>
      <w:r>
        <w:br/>
      </w:r>
      <w:r>
        <w:rPr>
          <w:rFonts w:ascii="Times New Roman"/>
          <w:b w:val="false"/>
          <w:i w:val="false"/>
          <w:color w:val="000000"/>
          <w:sz w:val="28"/>
        </w:rPr>
        <w:t>
</w:t>
      </w:r>
    </w:p>
    <w:bookmarkStart w:name="z7" w:id="3"/>
    <w:p>
      <w:pPr>
        <w:spacing w:after="0"/>
        <w:ind w:left="0"/>
        <w:jc w:val="left"/>
      </w:pPr>
      <w:r>
        <w:rPr>
          <w:rFonts w:ascii="Times New Roman"/>
          <w:b/>
          <w:i w:val="false"/>
          <w:color w:val="000000"/>
        </w:rPr>
        <w:t xml:space="preserve"> 4. Тұрғын үйді ұстау және коммуналдық қызметтерді пайдалану нормативтері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Тұрғын үй көмегін есептеу кезінде келесі әлеуметтік норма қолданылады:</w:t>
      </w:r>
      <w:r>
        <w:br/>
      </w:r>
      <w:r>
        <w:rPr>
          <w:rFonts w:ascii="Times New Roman"/>
          <w:b w:val="false"/>
          <w:i w:val="false"/>
          <w:color w:val="000000"/>
          <w:sz w:val="28"/>
        </w:rPr>
        <w:t>
      </w:t>
      </w:r>
      <w:r>
        <w:rPr>
          <w:rFonts w:ascii="Times New Roman"/>
          <w:b w:val="false"/>
          <w:i w:val="false"/>
          <w:color w:val="000000"/>
          <w:sz w:val="28"/>
        </w:rPr>
        <w:t>1) аудандар:</w:t>
      </w:r>
      <w:r>
        <w:br/>
      </w:r>
      <w:r>
        <w:rPr>
          <w:rFonts w:ascii="Times New Roman"/>
          <w:b w:val="false"/>
          <w:i w:val="false"/>
          <w:color w:val="000000"/>
          <w:sz w:val="28"/>
        </w:rPr>
        <w:t>
      </w:t>
      </w:r>
      <w:r>
        <w:rPr>
          <w:rFonts w:ascii="Times New Roman"/>
          <w:b w:val="false"/>
          <w:i w:val="false"/>
          <w:color w:val="000000"/>
          <w:sz w:val="28"/>
        </w:rPr>
        <w:t>жалғыз тұратын азаматтар үшін – 30 шаршы метр;</w:t>
      </w:r>
      <w:r>
        <w:br/>
      </w:r>
      <w:r>
        <w:rPr>
          <w:rFonts w:ascii="Times New Roman"/>
          <w:b w:val="false"/>
          <w:i w:val="false"/>
          <w:color w:val="000000"/>
          <w:sz w:val="28"/>
        </w:rPr>
        <w:t>
      </w:t>
      </w:r>
      <w:r>
        <w:rPr>
          <w:rFonts w:ascii="Times New Roman"/>
          <w:b w:val="false"/>
          <w:i w:val="false"/>
          <w:color w:val="000000"/>
          <w:sz w:val="28"/>
        </w:rPr>
        <w:t>екі адамнан тұратын отбасылар үшін - 30 шаршы метр;</w:t>
      </w:r>
      <w:r>
        <w:br/>
      </w:r>
      <w:r>
        <w:rPr>
          <w:rFonts w:ascii="Times New Roman"/>
          <w:b w:val="false"/>
          <w:i w:val="false"/>
          <w:color w:val="000000"/>
          <w:sz w:val="28"/>
        </w:rPr>
        <w:t>
      </w:t>
      </w:r>
      <w:r>
        <w:rPr>
          <w:rFonts w:ascii="Times New Roman"/>
          <w:b w:val="false"/>
          <w:i w:val="false"/>
          <w:color w:val="000000"/>
          <w:sz w:val="28"/>
        </w:rPr>
        <w:t>үш адамнан тұратын отбасылар үшін – 45 шаршы метр;</w:t>
      </w:r>
      <w:r>
        <w:br/>
      </w:r>
      <w:r>
        <w:rPr>
          <w:rFonts w:ascii="Times New Roman"/>
          <w:b w:val="false"/>
          <w:i w:val="false"/>
          <w:color w:val="000000"/>
          <w:sz w:val="28"/>
        </w:rPr>
        <w:t>
      </w:t>
      </w:r>
      <w:r>
        <w:rPr>
          <w:rFonts w:ascii="Times New Roman"/>
          <w:b w:val="false"/>
          <w:i w:val="false"/>
          <w:color w:val="000000"/>
          <w:sz w:val="28"/>
        </w:rPr>
        <w:t>төрт адамнан тұратын отбасылар үшін – 60 шаршы метр;</w:t>
      </w:r>
      <w:r>
        <w:br/>
      </w:r>
      <w:r>
        <w:rPr>
          <w:rFonts w:ascii="Times New Roman"/>
          <w:b w:val="false"/>
          <w:i w:val="false"/>
          <w:color w:val="000000"/>
          <w:sz w:val="28"/>
        </w:rPr>
        <w:t>
      </w:t>
      </w:r>
      <w:r>
        <w:rPr>
          <w:rFonts w:ascii="Times New Roman"/>
          <w:b w:val="false"/>
          <w:i w:val="false"/>
          <w:color w:val="000000"/>
          <w:sz w:val="28"/>
        </w:rPr>
        <w:t>бес немесе одан да көп адамдардан тұратын отбасылар үшін – 75 шаршы метр;</w:t>
      </w:r>
      <w:r>
        <w:br/>
      </w:r>
      <w:r>
        <w:rPr>
          <w:rFonts w:ascii="Times New Roman"/>
          <w:b w:val="false"/>
          <w:i w:val="false"/>
          <w:color w:val="000000"/>
          <w:sz w:val="28"/>
        </w:rPr>
        <w:t>
      </w:t>
      </w:r>
      <w:r>
        <w:rPr>
          <w:rFonts w:ascii="Times New Roman"/>
          <w:b w:val="false"/>
          <w:i w:val="false"/>
          <w:color w:val="000000"/>
          <w:sz w:val="28"/>
        </w:rPr>
        <w:t>2) Тұрғын үйді қамтамасыз етуге шығындар - 1 шаршы метрге 19,9 теңге;</w:t>
      </w:r>
      <w:r>
        <w:br/>
      </w:r>
      <w:r>
        <w:rPr>
          <w:rFonts w:ascii="Times New Roman"/>
          <w:b w:val="false"/>
          <w:i w:val="false"/>
          <w:color w:val="000000"/>
          <w:sz w:val="28"/>
        </w:rPr>
        <w:t>
      </w:t>
      </w:r>
      <w:r>
        <w:rPr>
          <w:rFonts w:ascii="Times New Roman"/>
          <w:b w:val="false"/>
          <w:i w:val="false"/>
          <w:color w:val="000000"/>
          <w:sz w:val="28"/>
        </w:rPr>
        <w:t>3) Бір адамға айына газ нормасының шығыны – 5,5 кг;</w:t>
      </w:r>
      <w:r>
        <w:br/>
      </w:r>
      <w:r>
        <w:rPr>
          <w:rFonts w:ascii="Times New Roman"/>
          <w:b w:val="false"/>
          <w:i w:val="false"/>
          <w:color w:val="000000"/>
          <w:sz w:val="28"/>
        </w:rPr>
        <w:t>
      </w:t>
      </w:r>
      <w:r>
        <w:rPr>
          <w:rFonts w:ascii="Times New Roman"/>
          <w:b w:val="false"/>
          <w:i w:val="false"/>
          <w:color w:val="000000"/>
          <w:sz w:val="28"/>
        </w:rPr>
        <w:t>4) Электр қуатын пайдалану нормасы:</w:t>
      </w:r>
      <w:r>
        <w:br/>
      </w:r>
      <w:r>
        <w:rPr>
          <w:rFonts w:ascii="Times New Roman"/>
          <w:b w:val="false"/>
          <w:i w:val="false"/>
          <w:color w:val="000000"/>
          <w:sz w:val="28"/>
        </w:rPr>
        <w:t>
      </w:t>
      </w:r>
      <w:r>
        <w:rPr>
          <w:rFonts w:ascii="Times New Roman"/>
          <w:b w:val="false"/>
          <w:i w:val="false"/>
          <w:color w:val="000000"/>
          <w:sz w:val="28"/>
        </w:rPr>
        <w:t>бір адам тұрса – 72 кВт;</w:t>
      </w:r>
      <w:r>
        <w:br/>
      </w:r>
      <w:r>
        <w:rPr>
          <w:rFonts w:ascii="Times New Roman"/>
          <w:b w:val="false"/>
          <w:i w:val="false"/>
          <w:color w:val="000000"/>
          <w:sz w:val="28"/>
        </w:rPr>
        <w:t>
      </w:t>
      </w:r>
      <w:r>
        <w:rPr>
          <w:rFonts w:ascii="Times New Roman"/>
          <w:b w:val="false"/>
          <w:i w:val="false"/>
          <w:color w:val="000000"/>
          <w:sz w:val="28"/>
        </w:rPr>
        <w:t>екі адам тұрса (әр біреуіне) – 57 кВт;</w:t>
      </w:r>
      <w:r>
        <w:br/>
      </w:r>
      <w:r>
        <w:rPr>
          <w:rFonts w:ascii="Times New Roman"/>
          <w:b w:val="false"/>
          <w:i w:val="false"/>
          <w:color w:val="000000"/>
          <w:sz w:val="28"/>
        </w:rPr>
        <w:t>
      </w:t>
      </w:r>
      <w:r>
        <w:rPr>
          <w:rFonts w:ascii="Times New Roman"/>
          <w:b w:val="false"/>
          <w:i w:val="false"/>
          <w:color w:val="000000"/>
          <w:sz w:val="28"/>
        </w:rPr>
        <w:t>үш және одан да көп адам тұрса (әр біреуіне) – 50 кВт.</w:t>
      </w:r>
      <w:r>
        <w:br/>
      </w:r>
      <w:r>
        <w:rPr>
          <w:rFonts w:ascii="Times New Roman"/>
          <w:b w:val="false"/>
          <w:i w:val="false"/>
          <w:color w:val="000000"/>
          <w:sz w:val="28"/>
        </w:rPr>
        <w:t>
      </w:t>
      </w:r>
      <w:r>
        <w:rPr>
          <w:rFonts w:ascii="Times New Roman"/>
          <w:b w:val="false"/>
          <w:i w:val="false"/>
          <w:color w:val="000000"/>
          <w:sz w:val="28"/>
        </w:rPr>
        <w:t>Тұрғын үйді қамтамасыз етуге су, жылу, қоқыс шығару шығыстарын пайдалану нормалары мен тарифтерін қызмет көрсететіндер ұсынады.</w:t>
      </w:r>
      <w:r>
        <w:br/>
      </w:r>
      <w:r>
        <w:rPr>
          <w:rFonts w:ascii="Times New Roman"/>
          <w:b w:val="false"/>
          <w:i w:val="false"/>
          <w:color w:val="000000"/>
          <w:sz w:val="28"/>
        </w:rPr>
        <w:t>
</w:t>
      </w:r>
    </w:p>
    <w:bookmarkStart w:name="z8" w:id="4"/>
    <w:p>
      <w:pPr>
        <w:spacing w:after="0"/>
        <w:ind w:left="0"/>
        <w:jc w:val="left"/>
      </w:pPr>
      <w:r>
        <w:rPr>
          <w:rFonts w:ascii="Times New Roman"/>
          <w:b/>
          <w:i w:val="false"/>
          <w:color w:val="000000"/>
        </w:rPr>
        <w:t xml:space="preserve"> 5. Тұрғын үй көмегін алуға үміткер азаматтардың (отбасылардың) жиынтық табысын есептеу</w:t>
      </w:r>
    </w:p>
    <w:bookmarkEnd w:id="4"/>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5-бөлімі алынып тасталды - Шемонаиха аудандық мәслихатының 12.07.2012 </w:t>
      </w:r>
      <w:r>
        <w:rPr>
          <w:rFonts w:ascii="Times New Roman"/>
          <w:b w:val="false"/>
          <w:i w:val="false"/>
          <w:color w:val="ff0000"/>
          <w:sz w:val="28"/>
        </w:rPr>
        <w:t>№ 4/8-V</w:t>
      </w:r>
      <w:r>
        <w:rPr>
          <w:rFonts w:ascii="Times New Roman"/>
          <w:b w:val="false"/>
          <w:i w:val="false"/>
          <w:color w:val="ff0000"/>
          <w:sz w:val="28"/>
        </w:rPr>
        <w:t xml:space="preserve"> (жарияланғаннан кейін 10 күн өткеннен соң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p>
    <w:bookmarkStart w:name="z9" w:id="5"/>
    <w:p>
      <w:pPr>
        <w:spacing w:after="0"/>
        <w:ind w:left="0"/>
        <w:jc w:val="left"/>
      </w:pPr>
      <w:r>
        <w:rPr>
          <w:rFonts w:ascii="Times New Roman"/>
          <w:b/>
          <w:i w:val="false"/>
          <w:color w:val="000000"/>
        </w:rPr>
        <w:t xml:space="preserve"> 6. Жергілікті жылу жүйесімен жылытылатын жеке меншік үй–жайларда тұратындарға тұрғын үй көмегін ұсыну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33. Жергілікті жылу жүйесімен жылытылатын жеке меншік үй–жайларда тұратын аз қамтамасыз етілген отбасыларына (азаматтарға) тұрғын үй көмегі жылына бір рет беріледі.</w:t>
      </w:r>
      <w:r>
        <w:br/>
      </w:r>
      <w:r>
        <w:rPr>
          <w:rFonts w:ascii="Times New Roman"/>
          <w:b w:val="false"/>
          <w:i w:val="false"/>
          <w:color w:val="000000"/>
          <w:sz w:val="28"/>
        </w:rPr>
        <w:t>
      </w:t>
      </w:r>
      <w:r>
        <w:rPr>
          <w:rFonts w:ascii="Times New Roman"/>
          <w:b w:val="false"/>
          <w:i w:val="false"/>
          <w:color w:val="000000"/>
          <w:sz w:val="28"/>
        </w:rPr>
        <w:t>34. Жергілікті жылу жүйесімен жылытылатын, жеке меншік үй-жайларда тұратын отбасыларға тұрғын үй көмегін есептеген кезде тұрғын үй-жайдың тұрғын ауданының 1 шаршы метріне 129,8 кг, алайда бір үйге 500 кг мөлшерінен аспайтын көмір шығынының әлеуметтік нормасы есептеледі.</w:t>
      </w:r>
      <w:r>
        <w:br/>
      </w:r>
      <w:r>
        <w:rPr>
          <w:rFonts w:ascii="Times New Roman"/>
          <w:b w:val="false"/>
          <w:i w:val="false"/>
          <w:color w:val="000000"/>
          <w:sz w:val="28"/>
        </w:rPr>
        <w:t>
      </w:t>
      </w:r>
      <w:r>
        <w:rPr>
          <w:rFonts w:ascii="Times New Roman"/>
          <w:b w:val="false"/>
          <w:i w:val="false"/>
          <w:color w:val="000000"/>
          <w:sz w:val="28"/>
        </w:rPr>
        <w:t>35. Көмір құнын есептеу үшін қала, аудан бойынша жұмыспен қамту және әлеуметтік бағдарламаларды үйлестіру департаменті ұсынған орташа баға және тұрғын үй көмегін есептеген тоқсанның алдындағы тоқсанның соңғы айындағы жағдаймен алынған ақпарат қолданылады (желтоқсан, наурыз, маусым, қыркүйек).</w:t>
      </w:r>
      <w:r>
        <w:br/>
      </w:r>
      <w:r>
        <w:rPr>
          <w:rFonts w:ascii="Times New Roman"/>
          <w:b w:val="false"/>
          <w:i w:val="false"/>
          <w:color w:val="000000"/>
          <w:sz w:val="28"/>
        </w:rPr>
        <w:t>
      </w:t>
      </w:r>
      <w:r>
        <w:rPr>
          <w:rFonts w:ascii="Times New Roman"/>
          <w:b w:val="false"/>
          <w:i w:val="false"/>
          <w:color w:val="000000"/>
          <w:sz w:val="28"/>
        </w:rPr>
        <w:t>36. Жергілікті жылу жүйесімен жылытылатын жеке меншік үй құрылыстарында қолданылатын басқа отын түрлерінің құны мен шығын нормасы, тұрғын үй көмегін есептегенде көмірдің құны мен шығын нормасына балама ретінде есептеледі. Отынды сатып алу туралы түбіртек болмаған жағдайда, тұрғын үй көмегін тағайындау жөніндегі мамандармен өтініш және акт жасалады.</w:t>
      </w:r>
      <w:r>
        <w:br/>
      </w:r>
      <w:r>
        <w:rPr>
          <w:rFonts w:ascii="Times New Roman"/>
          <w:b w:val="false"/>
          <w:i w:val="false"/>
          <w:color w:val="000000"/>
          <w:sz w:val="28"/>
        </w:rPr>
        <w:t>
      </w:t>
      </w:r>
      <w:r>
        <w:rPr>
          <w:rFonts w:ascii="Times New Roman"/>
          <w:b w:val="false"/>
          <w:i w:val="false"/>
          <w:color w:val="000000"/>
          <w:sz w:val="28"/>
        </w:rPr>
        <w:t>37. Көмір сатып алудың маусымдылығына байланысты тұрғын үй көмегін есептеген кезде тұрғын үйге арналған көмір шығынының барлық әлеуметтік нормасы (көмірдің бағасы) өтініш берілген тоқсандағы үш ай үшін бір рет есептеледі.</w:t>
      </w:r>
      <w:r>
        <w:br/>
      </w:r>
      <w:r>
        <w:rPr>
          <w:rFonts w:ascii="Times New Roman"/>
          <w:b w:val="false"/>
          <w:i w:val="false"/>
          <w:color w:val="000000"/>
          <w:sz w:val="28"/>
        </w:rPr>
        <w:t>
      </w:t>
      </w:r>
      <w:r>
        <w:rPr>
          <w:rFonts w:ascii="Times New Roman"/>
          <w:b w:val="false"/>
          <w:i w:val="false"/>
          <w:color w:val="000000"/>
          <w:sz w:val="28"/>
        </w:rPr>
        <w:t>38. Тұрғын үй көмегін есептеген кезде жеке меншік үй құрылысында тұратын отбасының орташа табысы өтініш берген тоқсанның алдындағы тоқсанға есептеледі.</w:t>
      </w:r>
      <w:r>
        <w:br/>
      </w:r>
      <w:r>
        <w:rPr>
          <w:rFonts w:ascii="Times New Roman"/>
          <w:b w:val="false"/>
          <w:i w:val="false"/>
          <w:color w:val="000000"/>
          <w:sz w:val="28"/>
        </w:rPr>
        <w:t>
      </w:t>
      </w:r>
      <w:r>
        <w:rPr>
          <w:rFonts w:ascii="Times New Roman"/>
          <w:b w:val="false"/>
          <w:i w:val="false"/>
          <w:color w:val="000000"/>
          <w:sz w:val="28"/>
        </w:rPr>
        <w:t>39. Тұрғын үй көмегін есептеу кезінде отбасы алынған көмірдің салмағын және ағымдағы жылдың қай уақытында алынса да бағасы көрсетілген түбіртек (анықтама) ұсынуы тиіс.</w:t>
      </w:r>
      <w:r>
        <w:br/>
      </w:r>
      <w:r>
        <w:rPr>
          <w:rFonts w:ascii="Times New Roman"/>
          <w:b w:val="false"/>
          <w:i w:val="false"/>
          <w:color w:val="000000"/>
          <w:sz w:val="28"/>
        </w:rPr>
        <w:t>
</w:t>
      </w:r>
    </w:p>
    <w:bookmarkStart w:name="z10" w:id="6"/>
    <w:p>
      <w:pPr>
        <w:spacing w:after="0"/>
        <w:ind w:left="0"/>
        <w:jc w:val="left"/>
      </w:pPr>
      <w:r>
        <w:rPr>
          <w:rFonts w:ascii="Times New Roman"/>
          <w:b/>
          <w:i w:val="false"/>
          <w:color w:val="000000"/>
        </w:rPr>
        <w:t xml:space="preserve"> 7. Тұрғын үй көмегін қаржыландыру және төлеу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40. Тұрғын үй көмегі ауданның бюджет қаражаттары есебінен беріледі.</w:t>
      </w:r>
      <w:r>
        <w:br/>
      </w:r>
      <w:r>
        <w:rPr>
          <w:rFonts w:ascii="Times New Roman"/>
          <w:b w:val="false"/>
          <w:i w:val="false"/>
          <w:color w:val="000000"/>
          <w:sz w:val="28"/>
        </w:rPr>
        <w:t>
      </w:t>
      </w:r>
      <w:r>
        <w:rPr>
          <w:rFonts w:ascii="Times New Roman"/>
          <w:b w:val="false"/>
          <w:i w:val="false"/>
          <w:color w:val="000000"/>
          <w:sz w:val="28"/>
        </w:rPr>
        <w:t>41. Тұрғын үй көмегін төлеу екінші дәрежелі банктер арқылы алушының жеке шотына аудару жолымен жүзеге асырылады.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Шемонаиха аудандық </w:t>
            </w:r>
            <w:r>
              <w:br/>
            </w:r>
            <w:r>
              <w:rPr>
                <w:rFonts w:ascii="Times New Roman"/>
                <w:b w:val="false"/>
                <w:i w:val="false"/>
                <w:color w:val="000000"/>
                <w:sz w:val="20"/>
              </w:rPr>
              <w:t>мәслихатының</w:t>
            </w:r>
            <w:r>
              <w:br/>
            </w:r>
            <w:r>
              <w:rPr>
                <w:rFonts w:ascii="Times New Roman"/>
                <w:b w:val="false"/>
                <w:i w:val="false"/>
                <w:color w:val="000000"/>
                <w:sz w:val="20"/>
              </w:rPr>
              <w:t xml:space="preserve">2010 жылғы 16 сәуірдегі </w:t>
            </w:r>
            <w:r>
              <w:br/>
            </w:r>
            <w:r>
              <w:rPr>
                <w:rFonts w:ascii="Times New Roman"/>
                <w:b w:val="false"/>
                <w:i w:val="false"/>
                <w:color w:val="000000"/>
                <w:sz w:val="20"/>
              </w:rPr>
              <w:t xml:space="preserve">№ 28/5-ІV шешіміне қосымша </w:t>
            </w:r>
          </w:p>
        </w:tc>
      </w:tr>
    </w:tbl>
    <w:bookmarkStart w:name="z136" w:id="7"/>
    <w:p>
      <w:pPr>
        <w:spacing w:after="0"/>
        <w:ind w:left="0"/>
        <w:jc w:val="left"/>
      </w:pPr>
      <w:r>
        <w:rPr>
          <w:rFonts w:ascii="Times New Roman"/>
          <w:b/>
          <w:i w:val="false"/>
          <w:color w:val="000000"/>
        </w:rPr>
        <w:t xml:space="preserve"> Шемонаиха аудандық мәслихатының күші жойылған кейбір шешімдерінің тізбесі</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"Тұрмысы төмен азаматтарға тұрғын үй көмегін көрсету жөніндегі Ережені бекіту туралы" 2008 жылғы 12 ақпандағы № 6/3–ІV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5-19-71 тіркелген, 2008 жылғы 7 наурыздағы "Уба-Информ" газетінің № 10 санында жарияланған).</w:t>
      </w:r>
      <w:r>
        <w:br/>
      </w:r>
      <w:r>
        <w:rPr>
          <w:rFonts w:ascii="Times New Roman"/>
          <w:b w:val="false"/>
          <w:i w:val="false"/>
          <w:color w:val="000000"/>
          <w:sz w:val="28"/>
        </w:rPr>
        <w:t>
      </w:t>
      </w:r>
      <w:r>
        <w:rPr>
          <w:rFonts w:ascii="Times New Roman"/>
          <w:b w:val="false"/>
          <w:i w:val="false"/>
          <w:color w:val="000000"/>
          <w:sz w:val="28"/>
        </w:rPr>
        <w:t xml:space="preserve">2. "Тұрмысы төмен азаматтарға тұрғын үй көмегін көрсету жөніндегі Нұсқаулықты бекіту туралы" 2008 жылғы 12 ақпандағы № 6/3–ІV шешіміне өзгерістер мен толықтырулар енгізу туралы" 2008 жылғы 15 сәуірдегі № 8/4–ІV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5-19-76 тіркелген, 2008 жылғы 23 мамырдағы "Уба-Информ" газетінің № 21 санында жарияланған).</w:t>
      </w:r>
      <w:r>
        <w:br/>
      </w:r>
      <w:r>
        <w:rPr>
          <w:rFonts w:ascii="Times New Roman"/>
          <w:b w:val="false"/>
          <w:i w:val="false"/>
          <w:color w:val="000000"/>
          <w:sz w:val="28"/>
        </w:rPr>
        <w:t>
      </w:t>
      </w:r>
      <w:r>
        <w:rPr>
          <w:rFonts w:ascii="Times New Roman"/>
          <w:b w:val="false"/>
          <w:i w:val="false"/>
          <w:color w:val="000000"/>
          <w:sz w:val="28"/>
        </w:rPr>
        <w:t xml:space="preserve">3. "Тұрмысы төмен азаматтарға тұрғын үй көмегін көрсету жөніндегі Нұсқаулықты бекіту туралы" 2008 жылғы 12 ақпандағы № 6/3–ІV шешіміне өзгерістер мен толықтырулар енгізу туралы" 2008 жылғы 19 маусымдағы № 9/4–ІV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5-19-77, 2008 жылғы 10 шілдедегі "Уба-Информ" газетінің № 28 санында жарияланған).</w:t>
      </w:r>
      <w:r>
        <w:br/>
      </w:r>
      <w:r>
        <w:rPr>
          <w:rFonts w:ascii="Times New Roman"/>
          <w:b w:val="false"/>
          <w:i w:val="false"/>
          <w:color w:val="000000"/>
          <w:sz w:val="28"/>
        </w:rPr>
        <w:t>
      </w:t>
      </w:r>
      <w:r>
        <w:rPr>
          <w:rFonts w:ascii="Times New Roman"/>
          <w:b w:val="false"/>
          <w:i w:val="false"/>
          <w:color w:val="000000"/>
          <w:sz w:val="28"/>
        </w:rPr>
        <w:t xml:space="preserve">4. "Тұрмысы төмен азаматтарға тұрғын үй көмегін көрсету жөніндегі Нұсқаулықты бекіту туралы" 2008 жылғы 12 ақпандағы № 6/3–ІV шешіміне өзгеріс енгізу туралы" 2008 жылғы 11 шілдедегі № 10/3–ІV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5-19-79 тіркелген, "Уба – Информ" газетінің 2008 жылғы 1 тамыздағы № 31 санында жарияланған).</w:t>
      </w:r>
      <w:r>
        <w:br/>
      </w:r>
      <w:r>
        <w:rPr>
          <w:rFonts w:ascii="Times New Roman"/>
          <w:b w:val="false"/>
          <w:i w:val="false"/>
          <w:color w:val="000000"/>
          <w:sz w:val="28"/>
        </w:rPr>
        <w:t>
      </w:t>
      </w:r>
      <w:r>
        <w:rPr>
          <w:rFonts w:ascii="Times New Roman"/>
          <w:b w:val="false"/>
          <w:i w:val="false"/>
          <w:color w:val="000000"/>
          <w:sz w:val="28"/>
        </w:rPr>
        <w:t xml:space="preserve">5. "Тұрмысы төмен азаматтарға тұрғын үй көмегін көрсету жөніндегі Нұсқаулықты бекіту туралы" 2008 жылғы 12 ақпандағы № 6/3–ІV шешіміне өзгерістер мен толықтырулар енгізу туралы" 2009 жылғы 24 шілдедегі № 20/6–ІV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5-19-102 тіркелген, "Уба – Информ" газетінің 2009 жылғы 28 тамыздағы № 35 санында жарияланған).</w:t>
      </w:r>
      <w:r>
        <w:br/>
      </w:r>
      <w:r>
        <w:rPr>
          <w:rFonts w:ascii="Times New Roman"/>
          <w:b w:val="false"/>
          <w:i w:val="false"/>
          <w:color w:val="000000"/>
          <w:sz w:val="28"/>
        </w:rPr>
        <w:t>
      </w:t>
      </w:r>
      <w:r>
        <w:rPr>
          <w:rFonts w:ascii="Times New Roman"/>
          <w:b w:val="false"/>
          <w:i w:val="false"/>
          <w:color w:val="000000"/>
          <w:sz w:val="28"/>
        </w:rPr>
        <w:t xml:space="preserve">6. "Тұрмысы төмен азаматтарға тұрғын үй көмегін көрсету жөніндегі Нұсқаулықты бекіту туралы" 2008 жылғы 12 ақпандағы № 6/3–ІV шешіміне өзгерістер енгізу туралы" 2009 жылғы 23 қазандағы № 21/7-ІV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5-19-105 тіркелген, "Уба – Информ" газетінің 2009 жылғы 13 қарашадағы № 46 санында жарияланған).</w:t>
      </w:r>
      <w:r>
        <w:br/>
      </w:r>
      <w:r>
        <w:rPr>
          <w:rFonts w:ascii="Times New Roman"/>
          <w:b w:val="false"/>
          <w:i w:val="false"/>
          <w:color w:val="000000"/>
          <w:sz w:val="28"/>
        </w:rPr>
        <w:t>
      </w:t>
      </w:r>
      <w:r>
        <w:rPr>
          <w:rFonts w:ascii="Times New Roman"/>
          <w:b w:val="false"/>
          <w:i w:val="false"/>
          <w:color w:val="000000"/>
          <w:sz w:val="28"/>
        </w:rPr>
        <w:t xml:space="preserve">7. "Тұрмысы төмен азаматтарға тұрғын үй көмегін көрсету жөніндегі Нұсқаулықты бекіту туралы" 2008 жылғы 12 ақпандағы № 6/3–ІV шешіміне өзгерістер мен толықтырулар енгізу туралы" 2009 жылғы 25 желтоқсандағы № 23/3–ІV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5-19-113 тіркелген, "ЛЗ Сегодня" газетінің 2010 жылғы 12 ақпандағы № 8 санында жарияланған).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