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541a" w14:textId="e6e5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 тағайындау және төлеу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2010 жылғы 02 сәуірдегі N 208 қаулысы. Шығыс Қазақстан облысы Әділет департаментінің Үржар аудандық  әділет басқармасында 2010 жылғы 14 сәуірде N 5-18-93 тіркелді. Күші жойылды - Үржар ауданы әкімдігінің 2012 жылғы 07 мамырдағы N 181 қаулысымен</w:t>
      </w:r>
    </w:p>
    <w:p>
      <w:pPr>
        <w:spacing w:after="0"/>
        <w:ind w:left="0"/>
        <w:jc w:val="both"/>
      </w:pPr>
      <w:bookmarkStart w:name="z39" w:id="0"/>
      <w:r>
        <w:rPr>
          <w:rFonts w:ascii="Times New Roman"/>
          <w:b w:val="false"/>
          <w:i w:val="false"/>
          <w:color w:val="ff0000"/>
          <w:sz w:val="28"/>
        </w:rPr>
        <w:t>
      Ескерту. Күші жойылды - Үржар ауданы әкімдігінің 2012.05.07 N 181 қаулысымен.</w:t>
      </w:r>
    </w:p>
    <w:bookmarkEnd w:id="0"/>
    <w:bookmarkStart w:name="z10" w:id="1"/>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 95-IV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 39 Заңының </w:t>
      </w:r>
      <w:r>
        <w:rPr>
          <w:rFonts w:ascii="Times New Roman"/>
          <w:b w:val="false"/>
          <w:i w:val="false"/>
          <w:color w:val="000000"/>
          <w:sz w:val="28"/>
        </w:rPr>
        <w:t>16 бабына</w:t>
      </w:r>
      <w:r>
        <w:rPr>
          <w:rFonts w:ascii="Times New Roman"/>
          <w:b w:val="false"/>
          <w:i w:val="false"/>
          <w:color w:val="000000"/>
          <w:sz w:val="28"/>
        </w:rPr>
        <w:t xml:space="preserve">, сәйкес азаматтарды әлеуметтік қорғау мақсатында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Үржар ауданы әкімдігінің 2010.06.01 </w:t>
      </w:r>
      <w:r>
        <w:rPr>
          <w:rFonts w:ascii="Times New Roman"/>
          <w:b w:val="false"/>
          <w:i w:val="false"/>
          <w:color w:val="000000"/>
          <w:sz w:val="28"/>
        </w:rPr>
        <w:t>№ 347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 Осы қаулының № 1 қосымшасына сәйкес «Азаматтардың жеке санаттарына әлеуметтік төлемдер тағайындау және төлеу»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 2 қосымшасына сәйкес жеке санаттағы азаматтарға әлеуметтік төлемақылар төлеуді жүзеге асыратын </w:t>
      </w:r>
      <w:r>
        <w:rPr>
          <w:rFonts w:ascii="Times New Roman"/>
          <w:b w:val="false"/>
          <w:i w:val="false"/>
          <w:color w:val="000000"/>
          <w:sz w:val="28"/>
        </w:rPr>
        <w:t>комиссия 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аудан әкімінің орынбасары С.Ж. Шоқаевқа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жарияланғаннан кейін күнтізбелік он күн өткен соң қолданысқа енгізіледі. </w:t>
      </w:r>
    </w:p>
    <w:bookmarkEnd w:id="1"/>
    <w:p>
      <w:pPr>
        <w:spacing w:after="0"/>
        <w:ind w:left="0"/>
        <w:jc w:val="both"/>
      </w:pPr>
      <w:r>
        <w:rPr>
          <w:rFonts w:ascii="Times New Roman"/>
          <w:b w:val="false"/>
          <w:i/>
          <w:color w:val="000000"/>
          <w:sz w:val="28"/>
        </w:rPr>
        <w:t xml:space="preserve">      Үржар ауданының әкімі                         Б. Жанақов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«Үржар аудандық № 1 медициналық </w:t>
      </w:r>
      <w:r>
        <w:br/>
      </w:r>
      <w:r>
        <w:rPr>
          <w:rFonts w:ascii="Times New Roman"/>
          <w:b w:val="false"/>
          <w:i w:val="false"/>
          <w:color w:val="000000"/>
          <w:sz w:val="28"/>
        </w:rPr>
        <w:t>
</w:t>
      </w:r>
      <w:r>
        <w:rPr>
          <w:rFonts w:ascii="Times New Roman"/>
          <w:b w:val="false"/>
          <w:i/>
          <w:color w:val="000000"/>
          <w:sz w:val="28"/>
        </w:rPr>
        <w:t xml:space="preserve">      бірлестігі" коммуналдық мемлекеттік </w:t>
      </w:r>
      <w:r>
        <w:br/>
      </w:r>
      <w:r>
        <w:rPr>
          <w:rFonts w:ascii="Times New Roman"/>
          <w:b w:val="false"/>
          <w:i w:val="false"/>
          <w:color w:val="000000"/>
          <w:sz w:val="28"/>
        </w:rPr>
        <w:t>
</w:t>
      </w:r>
      <w:r>
        <w:rPr>
          <w:rFonts w:ascii="Times New Roman"/>
          <w:b w:val="false"/>
          <w:i/>
          <w:color w:val="000000"/>
          <w:sz w:val="28"/>
        </w:rPr>
        <w:t>      қазыналық кәсіпорнының директоры             Б. Мадрахимов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01.04.2010 ж.</w:t>
      </w:r>
    </w:p>
    <w:bookmarkStart w:name="z4" w:id="2"/>
    <w:p>
      <w:pPr>
        <w:spacing w:after="0"/>
        <w:ind w:left="0"/>
        <w:jc w:val="both"/>
      </w:pPr>
      <w:r>
        <w:rPr>
          <w:rFonts w:ascii="Times New Roman"/>
          <w:b w:val="false"/>
          <w:i w:val="false"/>
          <w:color w:val="000000"/>
          <w:sz w:val="28"/>
        </w:rPr>
        <w:t xml:space="preserve">
Үржар ауданы әкімдігінің </w:t>
      </w:r>
      <w:r>
        <w:br/>
      </w:r>
      <w:r>
        <w:rPr>
          <w:rFonts w:ascii="Times New Roman"/>
          <w:b w:val="false"/>
          <w:i w:val="false"/>
          <w:color w:val="000000"/>
          <w:sz w:val="28"/>
        </w:rPr>
        <w:t xml:space="preserve">
2010 жылғы 02 сәуірдегі </w:t>
      </w:r>
      <w:r>
        <w:br/>
      </w:r>
      <w:r>
        <w:rPr>
          <w:rFonts w:ascii="Times New Roman"/>
          <w:b w:val="false"/>
          <w:i w:val="false"/>
          <w:color w:val="000000"/>
          <w:sz w:val="28"/>
        </w:rPr>
        <w:t xml:space="preserve">
№ 208 қаулысына 1 қосымша </w:t>
      </w:r>
    </w:p>
    <w:bookmarkEnd w:id="2"/>
    <w:p>
      <w:pPr>
        <w:spacing w:after="0"/>
        <w:ind w:left="0"/>
        <w:jc w:val="left"/>
      </w:pPr>
      <w:r>
        <w:rPr>
          <w:rFonts w:ascii="Times New Roman"/>
          <w:b/>
          <w:i w:val="false"/>
          <w:color w:val="000000"/>
        </w:rPr>
        <w:t xml:space="preserve"> «Азаматтардың жеке санаттарына әлеуметтік төлемдер </w:t>
      </w:r>
      <w:r>
        <w:br/>
      </w:r>
      <w:r>
        <w:rPr>
          <w:rFonts w:ascii="Times New Roman"/>
          <w:b/>
          <w:i w:val="false"/>
          <w:color w:val="000000"/>
        </w:rPr>
        <w:t>
тағайындау және төлеу туралы»</w:t>
      </w:r>
      <w:r>
        <w:br/>
      </w:r>
      <w:r>
        <w:rPr>
          <w:rFonts w:ascii="Times New Roman"/>
          <w:b/>
          <w:i w:val="false"/>
          <w:color w:val="000000"/>
        </w:rPr>
        <w:t>
Нұсқаулық</w:t>
      </w:r>
    </w:p>
    <w:bookmarkStart w:name="z12" w:id="3"/>
    <w:p>
      <w:pPr>
        <w:spacing w:after="0"/>
        <w:ind w:left="0"/>
        <w:jc w:val="both"/>
      </w:pPr>
      <w:r>
        <w:rPr>
          <w:rFonts w:ascii="Times New Roman"/>
          <w:b w:val="false"/>
          <w:i w:val="false"/>
          <w:color w:val="000000"/>
          <w:sz w:val="28"/>
        </w:rPr>
        <w:t>
      Нұсқаулық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жасалды.</w:t>
      </w:r>
      <w:r>
        <w:br/>
      </w:r>
      <w:r>
        <w:rPr>
          <w:rFonts w:ascii="Times New Roman"/>
          <w:b w:val="false"/>
          <w:i w:val="false"/>
          <w:color w:val="000000"/>
          <w:sz w:val="28"/>
        </w:rPr>
        <w:t>
</w:t>
      </w:r>
      <w:r>
        <w:rPr>
          <w:rFonts w:ascii="Times New Roman"/>
          <w:b w:val="false"/>
          <w:i w:val="false"/>
          <w:color w:val="000000"/>
          <w:sz w:val="28"/>
        </w:rPr>
        <w:t>
      Нұсқаулықтың іс-әрекеті Қазақстан Республикасының «Мемлекеттік атаулы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реттелетін қатынастарға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Үржар ауданы әкімдігінің 2010.06.01 </w:t>
      </w:r>
      <w:r>
        <w:rPr>
          <w:rFonts w:ascii="Times New Roman"/>
          <w:b w:val="false"/>
          <w:i w:val="false"/>
          <w:color w:val="000000"/>
          <w:sz w:val="28"/>
        </w:rPr>
        <w:t>№ 347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p>
    <w:bookmarkEnd w:id="3"/>
    <w:bookmarkStart w:name="z14" w:id="4"/>
    <w:p>
      <w:pPr>
        <w:spacing w:after="0"/>
        <w:ind w:left="0"/>
        <w:jc w:val="left"/>
      </w:pPr>
      <w:r>
        <w:rPr>
          <w:rFonts w:ascii="Times New Roman"/>
          <w:b/>
          <w:i w:val="false"/>
          <w:color w:val="000000"/>
        </w:rPr>
        <w:t xml:space="preserve"> 
1. Жалпы ережелері</w:t>
      </w:r>
    </w:p>
    <w:bookmarkEnd w:id="4"/>
    <w:bookmarkStart w:name="z15" w:id="5"/>
    <w:p>
      <w:pPr>
        <w:spacing w:after="0"/>
        <w:ind w:left="0"/>
        <w:jc w:val="both"/>
      </w:pPr>
      <w:r>
        <w:rPr>
          <w:rFonts w:ascii="Times New Roman"/>
          <w:b w:val="false"/>
          <w:i w:val="false"/>
          <w:color w:val="000000"/>
          <w:sz w:val="28"/>
        </w:rPr>
        <w:t>
      1. Азаматтардың жеке санаттарына әлеуметтік төлемдер (бұдан әрі-әлеуметтік төлем) ақшалай төлемдер түрінде көрсетіледі. Әлеуметтік төлемнің түрлері мен мөлшері осы нұсқаулықпен белгіленеді. 2. Әлеуметтік төлем Үржар ауданында тұрақты тұратын Қазақстан Республикасының азаматтарына, оралмандарға, шетелдіктерге, азаматтығы жоқ тұруға ыхтияр хаты бар адамдарға беріледі.</w:t>
      </w:r>
      <w:r>
        <w:br/>
      </w:r>
      <w:r>
        <w:rPr>
          <w:rFonts w:ascii="Times New Roman"/>
          <w:b w:val="false"/>
          <w:i w:val="false"/>
          <w:color w:val="000000"/>
          <w:sz w:val="28"/>
        </w:rPr>
        <w:t>
</w:t>
      </w:r>
      <w:r>
        <w:rPr>
          <w:rFonts w:ascii="Times New Roman"/>
          <w:b w:val="false"/>
          <w:i w:val="false"/>
          <w:color w:val="000000"/>
          <w:sz w:val="28"/>
        </w:rPr>
        <w:t>
      3. Әлеуметтік төлем Үржар ауданының бюджетінен қаржыландырылады.</w:t>
      </w:r>
      <w:r>
        <w:br/>
      </w:r>
      <w:r>
        <w:rPr>
          <w:rFonts w:ascii="Times New Roman"/>
          <w:b w:val="false"/>
          <w:i w:val="false"/>
          <w:color w:val="000000"/>
          <w:sz w:val="28"/>
        </w:rPr>
        <w:t>
</w:t>
      </w:r>
      <w:r>
        <w:rPr>
          <w:rFonts w:ascii="Times New Roman"/>
          <w:b w:val="false"/>
          <w:i w:val="false"/>
          <w:color w:val="000000"/>
          <w:sz w:val="28"/>
        </w:rPr>
        <w:t>
      4. Әлеуметтік төлем «Жергілікті өкілетті органдардың шешімдері бойынша азаматтардың жеке санаттарына әлеуметтік төлем» бюджеттік бағдарламасына (бұдан әрі - бағдарлама) сәйкес осы қаржы жылында белгіленген мақсаттарға аудан бюджетінде қаралған шектерде беріледі, «Үржар аудандық жұмыспен қамту және әлеуметтік бағдарламалар бөлімі» мемлекеттік мекеме әкімшісі (бұдан әрі – Әкімшісі) болып табылады.</w:t>
      </w:r>
    </w:p>
    <w:bookmarkEnd w:id="5"/>
    <w:bookmarkStart w:name="z5" w:id="6"/>
    <w:p>
      <w:pPr>
        <w:spacing w:after="0"/>
        <w:ind w:left="0"/>
        <w:jc w:val="left"/>
      </w:pPr>
      <w:r>
        <w:rPr>
          <w:rFonts w:ascii="Times New Roman"/>
          <w:b/>
          <w:i w:val="false"/>
          <w:color w:val="000000"/>
        </w:rPr>
        <w:t xml:space="preserve"> 
2. Әлеуметтік төлемді алу құқықтары</w:t>
      </w:r>
    </w:p>
    <w:bookmarkEnd w:id="6"/>
    <w:bookmarkStart w:name="z17" w:id="7"/>
    <w:p>
      <w:pPr>
        <w:spacing w:after="0"/>
        <w:ind w:left="0"/>
        <w:jc w:val="both"/>
      </w:pPr>
      <w:r>
        <w:rPr>
          <w:rFonts w:ascii="Times New Roman"/>
          <w:b w:val="false"/>
          <w:i w:val="false"/>
          <w:color w:val="000000"/>
          <w:sz w:val="28"/>
        </w:rPr>
        <w:t xml:space="preserve">
      5. Біржолғы әлеуметтік төлемді алуға құқылы: </w:t>
      </w:r>
      <w:r>
        <w:br/>
      </w:r>
      <w:r>
        <w:rPr>
          <w:rFonts w:ascii="Times New Roman"/>
          <w:b w:val="false"/>
          <w:i w:val="false"/>
          <w:color w:val="000000"/>
          <w:sz w:val="28"/>
        </w:rPr>
        <w:t>
      аз қамтылған отбасылар;</w:t>
      </w:r>
      <w:r>
        <w:br/>
      </w:r>
      <w:r>
        <w:rPr>
          <w:rFonts w:ascii="Times New Roman"/>
          <w:b w:val="false"/>
          <w:i w:val="false"/>
          <w:color w:val="000000"/>
          <w:sz w:val="28"/>
        </w:rPr>
        <w:t>
      жедел әлеуметтік төлемді мұқтаж ететін адамдар;</w:t>
      </w:r>
      <w:r>
        <w:br/>
      </w:r>
      <w:r>
        <w:rPr>
          <w:rFonts w:ascii="Times New Roman"/>
          <w:b w:val="false"/>
          <w:i w:val="false"/>
          <w:color w:val="000000"/>
          <w:sz w:val="28"/>
        </w:rPr>
        <w:t>
</w:t>
      </w:r>
      <w:r>
        <w:rPr>
          <w:rFonts w:ascii="Times New Roman"/>
          <w:b w:val="false"/>
          <w:i w:val="false"/>
          <w:color w:val="000000"/>
          <w:sz w:val="28"/>
        </w:rPr>
        <w:t>
      отбасылар (онкологиялық, туберкулездік ауруды емдеу, операцияларды жасау, Қазақстан Республикасының аумағындағы ауруханаларға бару үшін және комиссия шешімімен белгіленетін басқадай жағдайларда), сондай-ақ мерекелік күндерде азаматтардың жеке санаттарына.</w:t>
      </w:r>
    </w:p>
    <w:bookmarkEnd w:id="7"/>
    <w:bookmarkStart w:name="z6" w:id="8"/>
    <w:p>
      <w:pPr>
        <w:spacing w:after="0"/>
        <w:ind w:left="0"/>
        <w:jc w:val="left"/>
      </w:pPr>
      <w:r>
        <w:rPr>
          <w:rFonts w:ascii="Times New Roman"/>
          <w:b/>
          <w:i w:val="false"/>
          <w:color w:val="000000"/>
        </w:rPr>
        <w:t xml:space="preserve"> 
3. Азаматтардың жеке санаттарына біржолғы </w:t>
      </w:r>
      <w:r>
        <w:br/>
      </w:r>
      <w:r>
        <w:rPr>
          <w:rFonts w:ascii="Times New Roman"/>
          <w:b/>
          <w:i w:val="false"/>
          <w:color w:val="000000"/>
        </w:rPr>
        <w:t xml:space="preserve">
әлеуметтік төлемдерді тағайындау </w:t>
      </w:r>
    </w:p>
    <w:bookmarkEnd w:id="8"/>
    <w:bookmarkStart w:name="z19" w:id="9"/>
    <w:p>
      <w:pPr>
        <w:spacing w:after="0"/>
        <w:ind w:left="0"/>
        <w:jc w:val="both"/>
      </w:pPr>
      <w:r>
        <w:rPr>
          <w:rFonts w:ascii="Times New Roman"/>
          <w:b w:val="false"/>
          <w:i w:val="false"/>
          <w:color w:val="000000"/>
          <w:sz w:val="28"/>
        </w:rPr>
        <w:t>
      6. Әлеуметтік төлем отбасына (азаматқа) жеке жазбаша берілген өтініші бойынша жылына бір рет материалдық көмек түрінде беріледі.</w:t>
      </w:r>
      <w:r>
        <w:br/>
      </w:r>
      <w:r>
        <w:rPr>
          <w:rFonts w:ascii="Times New Roman"/>
          <w:b w:val="false"/>
          <w:i w:val="false"/>
          <w:color w:val="000000"/>
          <w:sz w:val="28"/>
        </w:rPr>
        <w:t>
</w:t>
      </w:r>
      <w:r>
        <w:rPr>
          <w:rFonts w:ascii="Times New Roman"/>
          <w:b w:val="false"/>
          <w:i w:val="false"/>
          <w:color w:val="000000"/>
          <w:sz w:val="28"/>
        </w:rPr>
        <w:t>
      7. Біржолғы әлеуметтік төлемнің мөлшері әр бір жағдайда аудандық комиссияның шешімі бойынша 5000 (бес мың) теңгеден 30 000 (отыз мың) теңгеге дейін белгіленеді.</w:t>
      </w:r>
      <w:r>
        <w:br/>
      </w:r>
      <w:r>
        <w:rPr>
          <w:rFonts w:ascii="Times New Roman"/>
          <w:b w:val="false"/>
          <w:i w:val="false"/>
          <w:color w:val="000000"/>
          <w:sz w:val="28"/>
        </w:rPr>
        <w:t>
      Өкпе ауруымен (тұрақты түрі) ауыратын азаматтарға әлеуметтік көмек тағайындау Үржар ауданы бойынша мемлекеттік санитарлық-эпидемиологиялық қадағалау басқармасының тізімі негізінде.</w:t>
      </w:r>
      <w:r>
        <w:br/>
      </w:r>
      <w:r>
        <w:rPr>
          <w:rFonts w:ascii="Times New Roman"/>
          <w:b w:val="false"/>
          <w:i w:val="false"/>
          <w:color w:val="000000"/>
          <w:sz w:val="28"/>
        </w:rPr>
        <w:t>
      Санаторийге бару, тексерілу және емдеу үшін бір жолғы әлеуметтік көмек - 3000 теңге жылына бір рет, тамақтануға - 9000 теңге тоқсан сайын беріледі.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Үржар ауданы әкімдігінің 2011.03.01 </w:t>
      </w:r>
      <w:r>
        <w:rPr>
          <w:rFonts w:ascii="Times New Roman"/>
          <w:b w:val="false"/>
          <w:i w:val="false"/>
          <w:color w:val="000000"/>
          <w:sz w:val="28"/>
        </w:rPr>
        <w:t>№ 106</w:t>
      </w:r>
      <w:r>
        <w:rPr>
          <w:rFonts w:ascii="Times New Roman"/>
          <w:b w:val="false"/>
          <w:i w:val="false"/>
          <w:color w:val="ff0000"/>
          <w:sz w:val="28"/>
        </w:rPr>
        <w:t xml:space="preserve"> (жарияланғаннан кейін 10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Аудандық комиссия әлеуметтік көмекті беру немесе бас тарту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9. Азаматтардың өтініштері төмендегі құжаттарды ұсынған кезде аудандық комиссия отырысында қаралады:</w:t>
      </w:r>
      <w:r>
        <w:br/>
      </w:r>
      <w:r>
        <w:rPr>
          <w:rFonts w:ascii="Times New Roman"/>
          <w:b w:val="false"/>
          <w:i w:val="false"/>
          <w:color w:val="000000"/>
          <w:sz w:val="28"/>
        </w:rPr>
        <w:t>
</w:t>
      </w:r>
      <w:r>
        <w:rPr>
          <w:rFonts w:ascii="Times New Roman"/>
          <w:b w:val="false"/>
          <w:i w:val="false"/>
          <w:color w:val="000000"/>
          <w:sz w:val="28"/>
        </w:rPr>
        <w:t>
      өтініш берушінің жеке бас куәлігінің көшірмесі,</w:t>
      </w:r>
      <w:r>
        <w:br/>
      </w:r>
      <w:r>
        <w:rPr>
          <w:rFonts w:ascii="Times New Roman"/>
          <w:b w:val="false"/>
          <w:i w:val="false"/>
          <w:color w:val="000000"/>
          <w:sz w:val="28"/>
        </w:rPr>
        <w:t>
</w:t>
      </w:r>
      <w:r>
        <w:rPr>
          <w:rFonts w:ascii="Times New Roman"/>
          <w:b w:val="false"/>
          <w:i w:val="false"/>
          <w:color w:val="000000"/>
          <w:sz w:val="28"/>
        </w:rPr>
        <w:t xml:space="preserve">
      өтініш берушінің тұрғылықты жерін анықтайтын құжаттың көшірмесі, </w:t>
      </w:r>
      <w:r>
        <w:br/>
      </w:r>
      <w:r>
        <w:rPr>
          <w:rFonts w:ascii="Times New Roman"/>
          <w:b w:val="false"/>
          <w:i w:val="false"/>
          <w:color w:val="000000"/>
          <w:sz w:val="28"/>
        </w:rPr>
        <w:t>
</w:t>
      </w:r>
      <w:r>
        <w:rPr>
          <w:rFonts w:ascii="Times New Roman"/>
          <w:b w:val="false"/>
          <w:i w:val="false"/>
          <w:color w:val="000000"/>
          <w:sz w:val="28"/>
        </w:rPr>
        <w:t>
      отбасының тұрмыс жағдайы жөнінде әлеуметтік картасы (тұрғылықты жері бойынша учаскелік комиссиямен жасалған);</w:t>
      </w:r>
      <w:r>
        <w:br/>
      </w:r>
      <w:r>
        <w:rPr>
          <w:rFonts w:ascii="Times New Roman"/>
          <w:b w:val="false"/>
          <w:i w:val="false"/>
          <w:color w:val="000000"/>
          <w:sz w:val="28"/>
        </w:rPr>
        <w:t>
</w:t>
      </w:r>
      <w:r>
        <w:rPr>
          <w:rFonts w:ascii="Times New Roman"/>
          <w:b w:val="false"/>
          <w:i w:val="false"/>
          <w:color w:val="000000"/>
          <w:sz w:val="28"/>
        </w:rPr>
        <w:t>
      әлеуметтік көмекті мұқтаж ететінін растайтын басқа құжаттар (емделу туралы медициналық мекеменің қорытындысы, операцияның бағасы, медициналық тексеру т.б.).</w:t>
      </w:r>
      <w:r>
        <w:br/>
      </w:r>
      <w:r>
        <w:rPr>
          <w:rFonts w:ascii="Times New Roman"/>
          <w:b w:val="false"/>
          <w:i w:val="false"/>
          <w:color w:val="000000"/>
          <w:sz w:val="28"/>
        </w:rPr>
        <w:t>
</w:t>
      </w:r>
      <w:r>
        <w:rPr>
          <w:rFonts w:ascii="Times New Roman"/>
          <w:b w:val="false"/>
          <w:i w:val="false"/>
          <w:color w:val="000000"/>
          <w:sz w:val="28"/>
        </w:rPr>
        <w:t>
      10. Әлеуметтік төлем бағдарлама әкімшісімен «Қазпошта» АҚ бөлімшесімен тағайындалған сомаларды аудару арқылы төленеді.</w:t>
      </w:r>
    </w:p>
    <w:bookmarkEnd w:id="9"/>
    <w:bookmarkStart w:name="z7" w:id="10"/>
    <w:p>
      <w:pPr>
        <w:spacing w:after="0"/>
        <w:ind w:left="0"/>
        <w:jc w:val="left"/>
      </w:pPr>
      <w:r>
        <w:rPr>
          <w:rFonts w:ascii="Times New Roman"/>
          <w:b/>
          <w:i w:val="false"/>
          <w:color w:val="000000"/>
        </w:rPr>
        <w:t xml:space="preserve"> 
4. Мерекелік күндерге азаматтардың жеке санаттарына </w:t>
      </w:r>
      <w:r>
        <w:br/>
      </w:r>
      <w:r>
        <w:rPr>
          <w:rFonts w:ascii="Times New Roman"/>
          <w:b/>
          <w:i w:val="false"/>
          <w:color w:val="000000"/>
        </w:rPr>
        <w:t xml:space="preserve">
біржолғы әлеуметтік төлемді тағайындау </w:t>
      </w:r>
    </w:p>
    <w:bookmarkEnd w:id="10"/>
    <w:bookmarkStart w:name="z28" w:id="11"/>
    <w:p>
      <w:pPr>
        <w:spacing w:after="0"/>
        <w:ind w:left="0"/>
        <w:jc w:val="both"/>
      </w:pPr>
      <w:r>
        <w:rPr>
          <w:rFonts w:ascii="Times New Roman"/>
          <w:b w:val="false"/>
          <w:i w:val="false"/>
          <w:color w:val="000000"/>
          <w:sz w:val="28"/>
        </w:rPr>
        <w:t>
      11. Біржолғы әлеуметтік төлемдер мерекелік күндерде азаматтардың келесі санаттарына беріледі:</w:t>
      </w:r>
      <w:r>
        <w:br/>
      </w:r>
      <w:r>
        <w:rPr>
          <w:rFonts w:ascii="Times New Roman"/>
          <w:b w:val="false"/>
          <w:i w:val="false"/>
          <w:color w:val="000000"/>
          <w:sz w:val="28"/>
        </w:rPr>
        <w:t>
</w:t>
      </w:r>
      <w:r>
        <w:rPr>
          <w:rFonts w:ascii="Times New Roman"/>
          <w:b w:val="false"/>
          <w:i w:val="false"/>
          <w:color w:val="000000"/>
          <w:sz w:val="28"/>
        </w:rPr>
        <w:t>
      1) Жеңіс күніне - Ұлы Отан соғысының қатысушылары мен мүгедектеріне; Ұлы Отан соғысының қайтыс болған (қайтыс болған, хабарсыз жоғалып кеткен) әскери қызметшілерінің қайталап тұрмыс құрмаған жесір әйелдеріне; мәртебелі Қазақстан Республикасының «Ұлы Отан соғысының қатысушылары мен мүгедектерін, оларға теңелген адамдарды әлеуметтік қорғау және жеңілдіктер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 xml:space="preserve"> 9</w:t>
      </w:r>
      <w:r>
        <w:rPr>
          <w:rFonts w:ascii="Times New Roman"/>
          <w:b w:val="false"/>
          <w:i w:val="false"/>
          <w:color w:val="000000"/>
          <w:sz w:val="28"/>
        </w:rPr>
        <w:t>баптарымен белгіленген Ұлы Отан соғысының қатысушылары мен мүгедектерінің жеңілдіктері мен кепілдіктері бойынша теңелген адамдарға, 1941 жылдың 22 маусымына 1945 жылдың 9 мамырына дейін 6 айдан кем емес жұмыс істеген тыл еңбеккерлеріне;</w:t>
      </w:r>
      <w:r>
        <w:br/>
      </w:r>
      <w:r>
        <w:rPr>
          <w:rFonts w:ascii="Times New Roman"/>
          <w:b w:val="false"/>
          <w:i w:val="false"/>
          <w:color w:val="000000"/>
          <w:sz w:val="28"/>
        </w:rPr>
        <w:t>
</w:t>
      </w:r>
      <w:r>
        <w:rPr>
          <w:rFonts w:ascii="Times New Roman"/>
          <w:b w:val="false"/>
          <w:i w:val="false"/>
          <w:color w:val="000000"/>
          <w:sz w:val="28"/>
        </w:rPr>
        <w:t>
      2) Балаларды қорғау күніне мен жаңа жыл шыршасын мерекелеуге: он сегіз жасқа дейінгі мүмкіндіктері шектеулі балалары бар отбасыларға;</w:t>
      </w:r>
      <w:r>
        <w:br/>
      </w:r>
      <w:r>
        <w:rPr>
          <w:rFonts w:ascii="Times New Roman"/>
          <w:b w:val="false"/>
          <w:i w:val="false"/>
          <w:color w:val="000000"/>
          <w:sz w:val="28"/>
        </w:rPr>
        <w:t>
</w:t>
      </w:r>
      <w:r>
        <w:rPr>
          <w:rFonts w:ascii="Times New Roman"/>
          <w:b w:val="false"/>
          <w:i w:val="false"/>
          <w:color w:val="000000"/>
          <w:sz w:val="28"/>
        </w:rPr>
        <w:t>
      3) Халықаралық қарт адамдар (1 қазан) мен мүгедектер күніне (10 қазан):</w:t>
      </w:r>
      <w:r>
        <w:br/>
      </w:r>
      <w:r>
        <w:rPr>
          <w:rFonts w:ascii="Times New Roman"/>
          <w:b w:val="false"/>
          <w:i w:val="false"/>
          <w:color w:val="000000"/>
          <w:sz w:val="28"/>
        </w:rPr>
        <w:t>
</w:t>
      </w:r>
      <w:r>
        <w:rPr>
          <w:rFonts w:ascii="Times New Roman"/>
          <w:b w:val="false"/>
          <w:i w:val="false"/>
          <w:color w:val="000000"/>
          <w:sz w:val="28"/>
        </w:rPr>
        <w:t>
      жалғызбасты зейнеткерлер мен мүгедектерге;</w:t>
      </w:r>
      <w:r>
        <w:br/>
      </w:r>
      <w:r>
        <w:rPr>
          <w:rFonts w:ascii="Times New Roman"/>
          <w:b w:val="false"/>
          <w:i w:val="false"/>
          <w:color w:val="000000"/>
          <w:sz w:val="28"/>
        </w:rPr>
        <w:t>
</w:t>
      </w:r>
      <w:r>
        <w:rPr>
          <w:rFonts w:ascii="Times New Roman"/>
          <w:b w:val="false"/>
          <w:i w:val="false"/>
          <w:color w:val="000000"/>
          <w:sz w:val="28"/>
        </w:rPr>
        <w:t>
      мүмкіндігі шектеулі балаларға;</w:t>
      </w:r>
      <w:r>
        <w:br/>
      </w:r>
      <w:r>
        <w:rPr>
          <w:rFonts w:ascii="Times New Roman"/>
          <w:b w:val="false"/>
          <w:i w:val="false"/>
          <w:color w:val="000000"/>
          <w:sz w:val="28"/>
        </w:rPr>
        <w:t>
</w:t>
      </w:r>
      <w:r>
        <w:rPr>
          <w:rFonts w:ascii="Times New Roman"/>
          <w:b w:val="false"/>
          <w:i w:val="false"/>
          <w:color w:val="000000"/>
          <w:sz w:val="28"/>
        </w:rPr>
        <w:t>
      ардагерлер белсенділеріне.</w:t>
      </w:r>
      <w:r>
        <w:br/>
      </w:r>
      <w:r>
        <w:rPr>
          <w:rFonts w:ascii="Times New Roman"/>
          <w:b w:val="false"/>
          <w:i w:val="false"/>
          <w:color w:val="000000"/>
          <w:sz w:val="28"/>
        </w:rPr>
        <w:t>
</w:t>
      </w:r>
      <w:r>
        <w:rPr>
          <w:rFonts w:ascii="Times New Roman"/>
          <w:b w:val="false"/>
          <w:i w:val="false"/>
          <w:color w:val="000000"/>
          <w:sz w:val="28"/>
        </w:rPr>
        <w:t>
      12. Мерекелік күндерге әлеуметтік төлемнің мөлшері азаматтардың жеке санаттарына тізімделген адам санына сәйкес 2000 (екі мың) теңгеден кем емес және 25000 (жиырма бес мың) теңгеден жоғары емес болуға тиіс.</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Үржар ауданы әкімдігінің 2011.04.18 </w:t>
      </w:r>
      <w:r>
        <w:rPr>
          <w:rFonts w:ascii="Times New Roman"/>
          <w:b w:val="false"/>
          <w:i w:val="false"/>
          <w:color w:val="000000"/>
          <w:sz w:val="28"/>
        </w:rPr>
        <w:t>№ 209</w:t>
      </w:r>
      <w:r>
        <w:rPr>
          <w:rFonts w:ascii="Times New Roman"/>
          <w:b w:val="false"/>
          <w:i w:val="false"/>
          <w:color w:val="ff0000"/>
          <w:sz w:val="28"/>
        </w:rPr>
        <w:t xml:space="preserve"> (жарияланғаннан кейін 10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Әкімшісі Үржар ауданының өкілетті органдары мен ауылдық округтарының әкімдерімен ұсынылған тізімдер негізінде Нұсқаулықтың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санаттарға жататын азаматтардың тізімін жасайды.</w:t>
      </w:r>
      <w:r>
        <w:br/>
      </w:r>
      <w:r>
        <w:rPr>
          <w:rFonts w:ascii="Times New Roman"/>
          <w:b w:val="false"/>
          <w:i w:val="false"/>
          <w:color w:val="000000"/>
          <w:sz w:val="28"/>
        </w:rPr>
        <w:t>
</w:t>
      </w:r>
      <w:r>
        <w:rPr>
          <w:rFonts w:ascii="Times New Roman"/>
          <w:b w:val="false"/>
          <w:i w:val="false"/>
          <w:color w:val="000000"/>
          <w:sz w:val="28"/>
        </w:rPr>
        <w:t>
      14. Үржар ауданының аса мұқтаж азаматтарына бір жолғы әлеуметтік көмекті төлеуге жауапкершілік жұмыспен қамту және әлеуметтік бағдарламалар бөліміне жүктеледі.</w:t>
      </w:r>
      <w:r>
        <w:br/>
      </w:r>
      <w:r>
        <w:rPr>
          <w:rFonts w:ascii="Times New Roman"/>
          <w:b w:val="false"/>
          <w:i w:val="false"/>
          <w:color w:val="000000"/>
          <w:sz w:val="28"/>
        </w:rPr>
        <w:t>
</w:t>
      </w:r>
      <w:r>
        <w:rPr>
          <w:rFonts w:ascii="Times New Roman"/>
          <w:b w:val="false"/>
          <w:i w:val="false"/>
          <w:color w:val="000000"/>
          <w:sz w:val="28"/>
        </w:rPr>
        <w:t xml:space="preserve">
      15. Азаматтардың жеке санаттарына әлеуметтік төлемді көрсетуге бөлінген бюджет қаражаттарын мақсатты пайдалануына бақылау жасауды аудандық қаржы бөлімі жүзеге асырады.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С. Семенова</w:t>
      </w:r>
    </w:p>
    <w:bookmarkEnd w:id="11"/>
    <w:bookmarkStart w:name="z9" w:id="12"/>
    <w:p>
      <w:pPr>
        <w:spacing w:after="0"/>
        <w:ind w:left="0"/>
        <w:jc w:val="both"/>
      </w:pPr>
      <w:r>
        <w:rPr>
          <w:rFonts w:ascii="Times New Roman"/>
          <w:b w:val="false"/>
          <w:i w:val="false"/>
          <w:color w:val="000000"/>
          <w:sz w:val="28"/>
        </w:rPr>
        <w:t xml:space="preserve">
Үржар ауданы әкімдігінің </w:t>
      </w:r>
      <w:r>
        <w:br/>
      </w:r>
      <w:r>
        <w:rPr>
          <w:rFonts w:ascii="Times New Roman"/>
          <w:b w:val="false"/>
          <w:i w:val="false"/>
          <w:color w:val="000000"/>
          <w:sz w:val="28"/>
        </w:rPr>
        <w:t xml:space="preserve">
2010 жылғы 02 сәуірдегі </w:t>
      </w:r>
      <w:r>
        <w:br/>
      </w:r>
      <w:r>
        <w:rPr>
          <w:rFonts w:ascii="Times New Roman"/>
          <w:b w:val="false"/>
          <w:i w:val="false"/>
          <w:color w:val="000000"/>
          <w:sz w:val="28"/>
        </w:rPr>
        <w:t>
№ 208 қаулысына № 2 қосымша</w:t>
      </w:r>
    </w:p>
    <w:bookmarkEnd w:id="12"/>
    <w:p>
      <w:pPr>
        <w:spacing w:after="0"/>
        <w:ind w:left="0"/>
        <w:jc w:val="left"/>
      </w:pPr>
      <w:r>
        <w:rPr>
          <w:rFonts w:ascii="Times New Roman"/>
          <w:b/>
          <w:i w:val="false"/>
          <w:color w:val="000000"/>
        </w:rPr>
        <w:t xml:space="preserve"> Азаматтардың жеке санаттарына әлеуметтік </w:t>
      </w:r>
      <w:r>
        <w:br/>
      </w:r>
      <w:r>
        <w:rPr>
          <w:rFonts w:ascii="Times New Roman"/>
          <w:b/>
          <w:i w:val="false"/>
          <w:color w:val="000000"/>
        </w:rPr>
        <w:t xml:space="preserve">
төлемдерді тағайындау және төлеуді жүзеге асыратын </w:t>
      </w:r>
      <w:r>
        <w:br/>
      </w:r>
      <w:r>
        <w:rPr>
          <w:rFonts w:ascii="Times New Roman"/>
          <w:b/>
          <w:i w:val="false"/>
          <w:color w:val="000000"/>
        </w:rPr>
        <w:t>
аудандық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9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Шоқаев С.Ж.</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Семенова С.В.</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Сүбебаева А.Ж.</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бөлімінің әкімшілік бөлімшесінің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Мадрахимов Б.А.</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 1 медициналық бірлестігі" коммуналдық мемлекеттік қазыналық кәсіпорнының директоры (келісімі бойынша)</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Щуцкий В.В.</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ауылдық округі әкімінің орынбасары</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Гончарова Л.К.</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қарттар мен мүгедектерге үйге әлеуметтік көмек көрсету бөлімшесінің меңгерушісі</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Құрманбаева К.Қ.</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бөлімінің әлеуметтік көмек бөлімшесінің меңгерушісі</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Сағатбекова С.Қ.</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кеңсе бөлімінің жетекші маманы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