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8c3d" w14:textId="80e8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24 қыркүйектегі № 338 "Ойшілік ауылдық округінде қой-ешкі малдарынан бруцеллез ауруының шығуына байланысты шеқтеу қою туралы" қаулыға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2010 жылғы 14 шілдедегі N 228 қаулысы. Шығыс Қазақстан облысы Әділет департаментінің Тарбағатай аудандық Әділет басқармасында 2010 жылғы 20 тамызда N 5-16-98 тіркелді. Күші жойылды - Тарбағатай ауданы әкімдігінің 2010 жылғы 01 желтоқсандағы N 382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ауданы әкімдігінің 2010.12.01 N 382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2002 жылғы 10 шілдедегі «Ветеринария туралы» № 339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9 тармақшасына,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 2009 жылғы 24 қыркүйектегі № 338 «Ойшілік ауылдық округінде қой-ешкі малдарынан бруцеллез ауруының шығуына байланысты шектеу қою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5-16-81 нөмірімен тіркелген, 2010 жылғы 1 қаңтардағы № 1 аудандық «Тарбағатай» газетінде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«Қазақстан Республикасының «Ветеринария туралы» 2002 жылғы 10 шілдедегі № 339 Заңының 27 бабына» деген сөйлем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«Ветеринария туралы» 2002 жылғы 10 шілдедегі № 339 Заңының 10 бабының 2 тармағы 9 тармақшасына» және «Қазақстан Республикасының жергілікті мемлекеттік басқару және өзін-өзі басқару туралы» 23 қаңтардағы 2001 жылғы № 148 Заңының 37 бабының 1,2 тармағы» деген сөйлем «Қазақстан Республикасының жергілікті мемлекеттік басқару және өзін-өзі басқару туралы» 23 қаңтардағы 2001 жылғы № 148 Заңының 31 бабы 1 тармағының 18 тармақшасына»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жарияланғаннан кейін күнтізбелік он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 М.Сапарғалиев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