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8c8" w14:textId="1559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ауданында 2010 жылдың сәуір-маусымында және қазан-желтоқсанында мерзімді әскери қызметке азаматтарды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2010 жылғы 18 мамырдағы N 130 қаулысы. Шығыс Қазақстан облысы Әділет департаментінің Тарбағатай аудандық әділет басқармасында 2010 жылғы 25 мамырда N 5-16-93 тіркелді. Күші жойылды - Тарбағатай ауданы әкімдігінің 2011 жылғы 02 наурыздағы N 83 қаулысымен</w:t>
      </w:r>
    </w:p>
    <w:p>
      <w:pPr>
        <w:spacing w:after="0"/>
        <w:ind w:left="0"/>
        <w:jc w:val="both"/>
      </w:pPr>
      <w:bookmarkStart w:name="z1" w:id="0"/>
      <w:r>
        <w:rPr>
          <w:rFonts w:ascii="Times New Roman"/>
          <w:b w:val="false"/>
          <w:i w:val="false"/>
          <w:color w:val="ff0000"/>
          <w:sz w:val="28"/>
        </w:rPr>
        <w:t>
      Ескерту. Күші жойылды - Тарбағатай ауданы әкімдігінің 2011.03.02  N 83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Жарғысын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Тарбағатай ауданында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Ауылдық округ әкімдері аудан азаматтарын 2010 жылдың көктемі мен күзінде мерзімді әскери қызметке дер кезінде шақыруды және аттандыруды жүргізсін, осы кезеңге шақыру комиссияларының жұмысын ұйымдастырсын.</w:t>
      </w:r>
      <w:r>
        <w:br/>
      </w:r>
      <w:r>
        <w:rPr>
          <w:rFonts w:ascii="Times New Roman"/>
          <w:b w:val="false"/>
          <w:i w:val="false"/>
          <w:color w:val="000000"/>
          <w:sz w:val="28"/>
        </w:rPr>
        <w:t>
</w:t>
      </w:r>
      <w:r>
        <w:rPr>
          <w:rFonts w:ascii="Times New Roman"/>
          <w:b w:val="false"/>
          <w:i w:val="false"/>
          <w:color w:val="000000"/>
          <w:sz w:val="28"/>
        </w:rPr>
        <w:t>
      3. 2010 жылдың сәуір-маусымында және қазан-желтоқсанында ауданда мерзімді әскери қызметке шақыруды сапалы өткізу үшін аудандық шақыру комиссиясы құрылсын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2010 жылдың сәуір-маусымында және қазан-желтоқсанындағы шақыру комиссиясының жұмыс кестесі бекітілсін (2-қосымша).</w:t>
      </w:r>
      <w:r>
        <w:br/>
      </w:r>
      <w:r>
        <w:rPr>
          <w:rFonts w:ascii="Times New Roman"/>
          <w:b w:val="false"/>
          <w:i w:val="false"/>
          <w:color w:val="000000"/>
          <w:sz w:val="28"/>
        </w:rPr>
        <w:t>
</w:t>
      </w:r>
      <w:r>
        <w:rPr>
          <w:rFonts w:ascii="Times New Roman"/>
          <w:b w:val="false"/>
          <w:i w:val="false"/>
          <w:color w:val="000000"/>
          <w:sz w:val="28"/>
        </w:rPr>
        <w:t>
      5. Аудандық қорғаныс істері жөніндегі бөлімінің бастығына (А. Қарабиев, келісімі бойынша) ұсынылсын:</w:t>
      </w:r>
      <w:r>
        <w:br/>
      </w:r>
      <w:r>
        <w:rPr>
          <w:rFonts w:ascii="Times New Roman"/>
          <w:b w:val="false"/>
          <w:i w:val="false"/>
          <w:color w:val="000000"/>
          <w:sz w:val="28"/>
        </w:rPr>
        <w:t>
</w:t>
      </w:r>
      <w:r>
        <w:rPr>
          <w:rFonts w:ascii="Times New Roman"/>
          <w:b w:val="false"/>
          <w:i w:val="false"/>
          <w:color w:val="000000"/>
          <w:sz w:val="28"/>
        </w:rPr>
        <w:t>
      1) шақыруды сапалы өткізу үшін қажетті құжаттарды әзірлеу;</w:t>
      </w:r>
      <w:r>
        <w:br/>
      </w:r>
      <w:r>
        <w:rPr>
          <w:rFonts w:ascii="Times New Roman"/>
          <w:b w:val="false"/>
          <w:i w:val="false"/>
          <w:color w:val="000000"/>
          <w:sz w:val="28"/>
        </w:rPr>
        <w:t>
</w:t>
      </w:r>
      <w:r>
        <w:rPr>
          <w:rFonts w:ascii="Times New Roman"/>
          <w:b w:val="false"/>
          <w:i w:val="false"/>
          <w:color w:val="000000"/>
          <w:sz w:val="28"/>
        </w:rPr>
        <w:t>
      2) шақыру пунктінің әкімшілігімен және дәрігер-мамандармен әдістемелік-нұсқаулық сабақтар жүргізу;</w:t>
      </w:r>
      <w:r>
        <w:br/>
      </w:r>
      <w:r>
        <w:rPr>
          <w:rFonts w:ascii="Times New Roman"/>
          <w:b w:val="false"/>
          <w:i w:val="false"/>
          <w:color w:val="000000"/>
          <w:sz w:val="28"/>
        </w:rPr>
        <w:t>
</w:t>
      </w:r>
      <w:r>
        <w:rPr>
          <w:rFonts w:ascii="Times New Roman"/>
          <w:b w:val="false"/>
          <w:i w:val="false"/>
          <w:color w:val="000000"/>
          <w:sz w:val="28"/>
        </w:rPr>
        <w:t>
      3) шақыру пунктін жұмыс жүргізуге дайындау.</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бастығына (Е. Сейлханов, келісімі бойынша) аудан бойынша қорғаныс істері жөніндегі біріктірілген бөлімінің ескеруімен әскери есепке тұрудан бас тартып жүрген және мерзімді әскери қызметке шақырылудан жалтарып жүрген азаматтарды іздестіруді сонымен қатар шақыру пунктіне тәртіп сақтау мақсатында наряд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Аудандық медицина бірлестігінің директорына (Д. Итбаев, келісім бойынша) ұсынылсын:</w:t>
      </w:r>
      <w:r>
        <w:br/>
      </w:r>
      <w:r>
        <w:rPr>
          <w:rFonts w:ascii="Times New Roman"/>
          <w:b w:val="false"/>
          <w:i w:val="false"/>
          <w:color w:val="000000"/>
          <w:sz w:val="28"/>
        </w:rPr>
        <w:t>
</w:t>
      </w:r>
      <w:r>
        <w:rPr>
          <w:rFonts w:ascii="Times New Roman"/>
          <w:b w:val="false"/>
          <w:i w:val="false"/>
          <w:color w:val="000000"/>
          <w:sz w:val="28"/>
        </w:rPr>
        <w:t xml:space="preserve">
      1) мерзімді әскери қызметке шақырылатын азаматтарды куәландыру сапасын, медициналық тексерілуін бақылауға алу; </w:t>
      </w:r>
      <w:r>
        <w:br/>
      </w:r>
      <w:r>
        <w:rPr>
          <w:rFonts w:ascii="Times New Roman"/>
          <w:b w:val="false"/>
          <w:i w:val="false"/>
          <w:color w:val="000000"/>
          <w:sz w:val="28"/>
        </w:rPr>
        <w:t>
</w:t>
      </w:r>
      <w:r>
        <w:rPr>
          <w:rFonts w:ascii="Times New Roman"/>
          <w:b w:val="false"/>
          <w:i w:val="false"/>
          <w:color w:val="000000"/>
          <w:sz w:val="28"/>
        </w:rPr>
        <w:t>
      2) шақырушылардың флюрографиялық, электрокардиологиялық, басқа зерттеулермен қамтамасыз ету медицина бірлестігі есебінен толық ұсыну;</w:t>
      </w:r>
      <w:r>
        <w:br/>
      </w:r>
      <w:r>
        <w:rPr>
          <w:rFonts w:ascii="Times New Roman"/>
          <w:b w:val="false"/>
          <w:i w:val="false"/>
          <w:color w:val="000000"/>
          <w:sz w:val="28"/>
        </w:rPr>
        <w:t>
</w:t>
      </w:r>
      <w:r>
        <w:rPr>
          <w:rFonts w:ascii="Times New Roman"/>
          <w:b w:val="false"/>
          <w:i w:val="false"/>
          <w:color w:val="000000"/>
          <w:sz w:val="28"/>
        </w:rPr>
        <w:t>
      3) аудандық шақыру комиссиясын дәрігер мамандармен орташа медицина қызметкерлерімен толықтыру жөнінде шаралар ұйымдастыру;</w:t>
      </w:r>
      <w:r>
        <w:br/>
      </w:r>
      <w:r>
        <w:rPr>
          <w:rFonts w:ascii="Times New Roman"/>
          <w:b w:val="false"/>
          <w:i w:val="false"/>
          <w:color w:val="000000"/>
          <w:sz w:val="28"/>
        </w:rPr>
        <w:t>
</w:t>
      </w:r>
      <w:r>
        <w:rPr>
          <w:rFonts w:ascii="Times New Roman"/>
          <w:b w:val="false"/>
          <w:i w:val="false"/>
          <w:color w:val="000000"/>
          <w:sz w:val="28"/>
        </w:rPr>
        <w:t>
      4) аудандық медицина бірлестігінде шақырушыларды клиникалық зерттеу, тексеру және емдеу үшін қажетті мөлшерде орындар бөлу.</w:t>
      </w:r>
      <w:r>
        <w:br/>
      </w:r>
      <w:r>
        <w:rPr>
          <w:rFonts w:ascii="Times New Roman"/>
          <w:b w:val="false"/>
          <w:i w:val="false"/>
          <w:color w:val="000000"/>
          <w:sz w:val="28"/>
        </w:rPr>
        <w:t>
</w:t>
      </w:r>
      <w:r>
        <w:rPr>
          <w:rFonts w:ascii="Times New Roman"/>
          <w:b w:val="false"/>
          <w:i w:val="false"/>
          <w:color w:val="000000"/>
          <w:sz w:val="28"/>
        </w:rPr>
        <w:t>
      8. Ауданның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w:t>
      </w:r>
      <w:r>
        <w:br/>
      </w:r>
      <w:r>
        <w:rPr>
          <w:rFonts w:ascii="Times New Roman"/>
          <w:b w:val="false"/>
          <w:i w:val="false"/>
          <w:color w:val="000000"/>
          <w:sz w:val="28"/>
        </w:rPr>
        <w:t>
</w:t>
      </w:r>
      <w:r>
        <w:rPr>
          <w:rFonts w:ascii="Times New Roman"/>
          <w:b w:val="false"/>
          <w:i w:val="false"/>
          <w:color w:val="000000"/>
          <w:sz w:val="28"/>
        </w:rPr>
        <w:t>
      9. Ауданның қаржы бөлімі (Ж. Бекбаев) қорғаныс істері жөніндегі бөлімімен бірге әскерге шақырылғандарды жіберу үшін және осы шараларды ұйымдастыруға байланысты шығындарды қаржыландырсын.</w:t>
      </w:r>
      <w:r>
        <w:br/>
      </w:r>
      <w:r>
        <w:rPr>
          <w:rFonts w:ascii="Times New Roman"/>
          <w:b w:val="false"/>
          <w:i w:val="false"/>
          <w:color w:val="000000"/>
          <w:sz w:val="28"/>
        </w:rPr>
        <w:t>
</w:t>
      </w:r>
      <w:r>
        <w:rPr>
          <w:rFonts w:ascii="Times New Roman"/>
          <w:b w:val="false"/>
          <w:i w:val="false"/>
          <w:color w:val="000000"/>
          <w:sz w:val="28"/>
        </w:rPr>
        <w:t>
      10. Тарбағатай ауданының тұрғындарына 2010 жылдың сәуір-маусымында және қазан-желтоқсанында әскерге шақырылу шараларының басталғандығы жайлы хабарландыруды баспасөзде жариялау ауданның ішкі саясат бөліміне (А. Тайшөгелов) тапсырылсын.</w:t>
      </w:r>
      <w:r>
        <w:br/>
      </w:r>
      <w:r>
        <w:rPr>
          <w:rFonts w:ascii="Times New Roman"/>
          <w:b w:val="false"/>
          <w:i w:val="false"/>
          <w:color w:val="000000"/>
          <w:sz w:val="28"/>
        </w:rPr>
        <w:t>
</w:t>
      </w:r>
      <w:r>
        <w:rPr>
          <w:rFonts w:ascii="Times New Roman"/>
          <w:b w:val="false"/>
          <w:i w:val="false"/>
          <w:color w:val="000000"/>
          <w:sz w:val="28"/>
        </w:rPr>
        <w:t xml:space="preserve">
      11. Аудан әкімдігінің 14 сәуір 2009 жылғы № 121 санды Тарбағатай ауданында «2009 жылдың көктемі мен күзінде мерзімді әскери қызметке азаматтарды шақыруды өткізу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5-16-74 нөмірімен 2009 жылдың 14 мамырында тіркелген, «Тарбағатай» газетінде 2009 жылдың 18 мамырында 19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күнінен бастап 10 күнтізбелік күн өткен соң қолданысқа енгізіледі.</w:t>
      </w:r>
    </w:p>
    <w:bookmarkEnd w:id="1"/>
    <w:p>
      <w:pPr>
        <w:spacing w:after="0"/>
        <w:ind w:left="0"/>
        <w:jc w:val="both"/>
      </w:pPr>
      <w:r>
        <w:rPr>
          <w:rFonts w:ascii="Times New Roman"/>
          <w:b w:val="false"/>
          <w:i/>
          <w:color w:val="000000"/>
          <w:sz w:val="28"/>
        </w:rPr>
        <w:t>      Тарбағатай ауданының әкімі            М. Сапарғалиев</w:t>
      </w:r>
    </w:p>
    <w:bookmarkStart w:name="z22" w:id="2"/>
    <w:p>
      <w:pPr>
        <w:spacing w:after="0"/>
        <w:ind w:left="0"/>
        <w:jc w:val="both"/>
      </w:pPr>
      <w:r>
        <w:rPr>
          <w:rFonts w:ascii="Times New Roman"/>
          <w:b w:val="false"/>
          <w:i w:val="false"/>
          <w:color w:val="000000"/>
          <w:sz w:val="28"/>
        </w:rPr>
        <w:t>
</w:t>
      </w:r>
      <w:r>
        <w:rPr>
          <w:rFonts w:ascii="Times New Roman"/>
          <w:b w:val="false"/>
          <w:i/>
          <w:color w:val="000000"/>
          <w:sz w:val="28"/>
        </w:rPr>
        <w:t>      «КЕЛІСІЛДІ»</w:t>
      </w:r>
    </w:p>
    <w:bookmarkEnd w:id="2"/>
    <w:p>
      <w:pPr>
        <w:spacing w:after="0"/>
        <w:ind w:left="0"/>
        <w:jc w:val="both"/>
      </w:pPr>
      <w:r>
        <w:rPr>
          <w:rFonts w:ascii="Times New Roman"/>
          <w:b w:val="false"/>
          <w:i/>
          <w:color w:val="000000"/>
          <w:sz w:val="28"/>
        </w:rPr>
        <w:t>      Аудандық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xml:space="preserve">      подполковник                         А. Қарабиев </w:t>
      </w:r>
    </w:p>
    <w:p>
      <w:pPr>
        <w:spacing w:after="0"/>
        <w:ind w:left="0"/>
        <w:jc w:val="both"/>
      </w:pPr>
      <w:r>
        <w:rPr>
          <w:rFonts w:ascii="Times New Roman"/>
          <w:b w:val="false"/>
          <w:i/>
          <w:color w:val="000000"/>
          <w:sz w:val="28"/>
        </w:rPr>
        <w:t>      18 мамыр 2010 жыл</w:t>
      </w:r>
    </w:p>
    <w:p>
      <w:pPr>
        <w:spacing w:after="0"/>
        <w:ind w:left="0"/>
        <w:jc w:val="both"/>
      </w:pPr>
      <w:r>
        <w:rPr>
          <w:rFonts w:ascii="Times New Roman"/>
          <w:b w:val="false"/>
          <w:i/>
          <w:color w:val="000000"/>
          <w:sz w:val="28"/>
        </w:rPr>
        <w:t>      Аудандық ішкі істер бөлімінің</w:t>
      </w:r>
      <w:r>
        <w:br/>
      </w:r>
      <w:r>
        <w:rPr>
          <w:rFonts w:ascii="Times New Roman"/>
          <w:b w:val="false"/>
          <w:i w:val="false"/>
          <w:color w:val="000000"/>
          <w:sz w:val="28"/>
        </w:rPr>
        <w:t>
</w:t>
      </w:r>
      <w:r>
        <w:rPr>
          <w:rFonts w:ascii="Times New Roman"/>
          <w:b w:val="false"/>
          <w:i/>
          <w:color w:val="000000"/>
          <w:sz w:val="28"/>
        </w:rPr>
        <w:t>      бастығы, полиция подполковнигі       Е. Сейлханов</w:t>
      </w:r>
    </w:p>
    <w:p>
      <w:pPr>
        <w:spacing w:after="0"/>
        <w:ind w:left="0"/>
        <w:jc w:val="both"/>
      </w:pPr>
      <w:r>
        <w:rPr>
          <w:rFonts w:ascii="Times New Roman"/>
          <w:b w:val="false"/>
          <w:i/>
          <w:color w:val="000000"/>
          <w:sz w:val="28"/>
        </w:rPr>
        <w:t>      18 мамыр 2010 жыл</w:t>
      </w:r>
    </w:p>
    <w:p>
      <w:pPr>
        <w:spacing w:after="0"/>
        <w:ind w:left="0"/>
        <w:jc w:val="both"/>
      </w:pPr>
      <w:r>
        <w:rPr>
          <w:rFonts w:ascii="Times New Roman"/>
          <w:b w:val="false"/>
          <w:i/>
          <w:color w:val="000000"/>
          <w:sz w:val="28"/>
        </w:rPr>
        <w:t>      Аудандық медицина бірлестігінің</w:t>
      </w:r>
      <w:r>
        <w:br/>
      </w:r>
      <w:r>
        <w:rPr>
          <w:rFonts w:ascii="Times New Roman"/>
          <w:b w:val="false"/>
          <w:i w:val="false"/>
          <w:color w:val="000000"/>
          <w:sz w:val="28"/>
        </w:rPr>
        <w:t>
</w:t>
      </w:r>
      <w:r>
        <w:rPr>
          <w:rFonts w:ascii="Times New Roman"/>
          <w:b w:val="false"/>
          <w:i/>
          <w:color w:val="000000"/>
          <w:sz w:val="28"/>
        </w:rPr>
        <w:t>      директоры                            Д. Итбаев</w:t>
      </w:r>
    </w:p>
    <w:p>
      <w:pPr>
        <w:spacing w:after="0"/>
        <w:ind w:left="0"/>
        <w:jc w:val="both"/>
      </w:pPr>
      <w:r>
        <w:rPr>
          <w:rFonts w:ascii="Times New Roman"/>
          <w:b w:val="false"/>
          <w:i/>
          <w:color w:val="000000"/>
          <w:sz w:val="28"/>
        </w:rPr>
        <w:t>      18 мамыр 2010 жыл</w:t>
      </w:r>
    </w:p>
    <w:bookmarkStart w:name="z23" w:id="3"/>
    <w:p>
      <w:pPr>
        <w:spacing w:after="0"/>
        <w:ind w:left="0"/>
        <w:jc w:val="both"/>
      </w:pPr>
      <w:r>
        <w:rPr>
          <w:rFonts w:ascii="Times New Roman"/>
          <w:b w:val="false"/>
          <w:i w:val="false"/>
          <w:color w:val="000000"/>
          <w:sz w:val="28"/>
        </w:rPr>
        <w:t>
Тарбағатай ауданы әкімдігінің</w:t>
      </w:r>
      <w:r>
        <w:br/>
      </w:r>
      <w:r>
        <w:rPr>
          <w:rFonts w:ascii="Times New Roman"/>
          <w:b w:val="false"/>
          <w:i w:val="false"/>
          <w:color w:val="000000"/>
          <w:sz w:val="28"/>
        </w:rPr>
        <w:t>
2010 жылғы 18 мамырдағы</w:t>
      </w:r>
      <w:r>
        <w:br/>
      </w:r>
      <w:r>
        <w:rPr>
          <w:rFonts w:ascii="Times New Roman"/>
          <w:b w:val="false"/>
          <w:i w:val="false"/>
          <w:color w:val="000000"/>
          <w:sz w:val="28"/>
        </w:rPr>
        <w:t>
№ 130 қаулысымен</w:t>
      </w:r>
      <w:r>
        <w:br/>
      </w:r>
      <w:r>
        <w:rPr>
          <w:rFonts w:ascii="Times New Roman"/>
          <w:b w:val="false"/>
          <w:i w:val="false"/>
          <w:color w:val="000000"/>
          <w:sz w:val="28"/>
        </w:rPr>
        <w:t>
бекітілген 1-қосымша</w:t>
      </w:r>
    </w:p>
    <w:bookmarkEnd w:id="3"/>
    <w:p>
      <w:pPr>
        <w:spacing w:after="0"/>
        <w:ind w:left="0"/>
        <w:jc w:val="left"/>
      </w:pPr>
      <w:r>
        <w:rPr>
          <w:rFonts w:ascii="Times New Roman"/>
          <w:b/>
          <w:i w:val="false"/>
          <w:color w:val="000000"/>
        </w:rPr>
        <w:t xml:space="preserve"> 2010 жылдың сәуір-маусымында және қазан-желтоқсанында ауданда</w:t>
      </w:r>
      <w:r>
        <w:br/>
      </w:r>
      <w:r>
        <w:rPr>
          <w:rFonts w:ascii="Times New Roman"/>
          <w:b/>
          <w:i w:val="false"/>
          <w:color w:val="000000"/>
        </w:rPr>
        <w:t>
кезекті әскери қызметке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654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Қарабиев Абдрахман Жұмашұлы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біріктірілген бөлімінің бастығы, комиссия төрағасы (келісімі бойынша);</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Әзімханов Сләмбек Шәріпұлы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Сейлханов Ерлан Әділғажыұлы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комиссия мүшесі (келісімі бойынша);</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Итбаев Даулет Жанарбекұлы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 (келісімі бойынша);</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Нұрғалиева Күлімхан</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хатшысы (келісімі бойынша).</w:t>
            </w:r>
          </w:p>
        </w:tc>
      </w:tr>
    </w:tbl>
    <w:p>
      <w:pPr>
        <w:spacing w:after="0"/>
        <w:ind w:left="0"/>
        <w:jc w:val="both"/>
      </w:pPr>
      <w:r>
        <w:rPr>
          <w:rFonts w:ascii="Times New Roman"/>
          <w:b w:val="false"/>
          <w:i/>
          <w:color w:val="000000"/>
          <w:sz w:val="28"/>
        </w:rPr>
        <w:t>      Тарбағатай ауданы әкімінің</w:t>
      </w:r>
      <w:r>
        <w:br/>
      </w:r>
      <w:r>
        <w:rPr>
          <w:rFonts w:ascii="Times New Roman"/>
          <w:b w:val="false"/>
          <w:i w:val="false"/>
          <w:color w:val="000000"/>
          <w:sz w:val="28"/>
        </w:rPr>
        <w:t>
</w:t>
      </w:r>
      <w:r>
        <w:rPr>
          <w:rFonts w:ascii="Times New Roman"/>
          <w:b w:val="false"/>
          <w:i/>
          <w:color w:val="000000"/>
          <w:sz w:val="28"/>
        </w:rPr>
        <w:t>      аппаратының басшысы                    А. Смаилов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