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51de" w14:textId="363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шілдедегі "Тұрғын үй көмегін көрсетудің  мөлшері мен 
тәртібін белгілеу ережесін бекіту туралы" № 24-5/2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2010 жылғы 02 қарашадағы N 25-4/1 шешімі. Шығыс Қазақстан облысы Әділет департаментінің Көкпекті аудандық әділет басқармасында 2010 жылғы 07 желтоқсанда N 5-15-75 тіркелді. Күші жойылды - Көкпекті аудандық мәслихатының 2013 жылғы 07 қарашадағы N 19-4/6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аудандық мәслихатының 07.11.2013 N 19-4/6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«Тұрғын үй көмегін ұсыну Ережесін бекіту туралы»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2010 жылғы 27 шілдедегі «Тұрғын үй көмегін көрсетудің мөлшері мен тәртібін белгілеу ережесін бекіту туралы» (нормативтік құқықтық актілерді мемлекеттік тіркеу Тізілімінде № 5-15-72 болып тіркелген, «Жұлдыз» газетінің 2010 жылғы 18 қыркүйегінің № 37 саңында жарияланған) № 24-5/2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«тұрмысы төмен» деген сөзден кейін «және әлеуметтік жағынан қорғалатын»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басылымда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құрамында жұмысқа жарамды, бірақ жұмыс істемейтін, оқымайтын, әскер қатарында қызмет етпейтін және жұмыспен қамту мәселелері бойынша уәкілетті органда тіркелмеген тұлғалары бар, келесі тұлғаларды қоспағанда: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толмаған бірінші және екінші топтағы мүгедек балаларды күтетін тұлғалар, сексен жастан асқан тұлғаларды күтетін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 тобы жоқ, бірақ туберкулез, онкология диспансерлерінде есепте тұрған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 жасқа дейінгі балаларды, сонымен қатар төрт немесе одан да көп 18 жасқа дейінгі балаларды тәрбиелеумен айналысатын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жасқа толғандар (жынысына қарамастан)»;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«(сот орындаушысынан анықтама ұсынған жағдайда)» және 3) тармақшасындағы «(анықтама ұсынған жағдайда)» деген сөздер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«бау-бақшалардан» деген сөзден кейін «және құстардан»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                         К.Қожаева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Көкпекті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Л. Бочкарева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