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4e0a" w14:textId="c74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 қыркүйектегі "Жастарды әлеуметтік қорғау бойынша қосымша шаралар туралы" № 302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2010 жылғы 23 сәуірдегі N 597 қаулысы. Шығыс Қазақстан облысы Әділет департаментінің Көкпекті аудандық әділет басқармасында 2010 жылғы 02 маусымда N 5-15-69 тіркелді. 
Күші жойылды - Көкпекті ауданы әкімдігінің 2012 жылғы 27 сәуірдегі N 169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Көкпекті ауданы әкімдігінің 2012.04.27  N 169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1 қыркүйектегі «Жастарды әлеуметтік қорғау бойынша қосымша шаралар туралы»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5-15-60 тіркелген, «Жұлдыз» газетінде 2009 жылғы 17 қазандағы № 43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түрде жарияланғаннан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