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069" w14:textId="849e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кейбір санаттарына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2010 жылғы 18 тамыздағы N 36 қаулысы. Шығыс Қазақстан облысы Әділет департаментінің Зайсан аудандық әділет басқармасында 2010 жылғы 17 қыркүйекте N 5-11-122 тіркелді. Күші жойылды - Зайсан ауданы әкімдігінің 2012 жылғы 10 мамырдағы N 978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ауданы әкімдігінің 2012.05.10 N 978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</w:t>
      </w:r>
      <w:r>
        <w:rPr>
          <w:rFonts w:ascii="Times New Roman"/>
          <w:b w:val="false"/>
          <w:i w:val="false"/>
          <w:color w:val="000000"/>
          <w:sz w:val="28"/>
        </w:rPr>
        <w:t>, Зайсан аудандық мәслихатының 2009 жылғы 29 желтоқсандағы № 17-1 «Зайсан ауданының 2010-2012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31 желтоқсанда 5-11-107 нөмірімен тіркелген, аудандық «Достық» газетінің 2010 жылғы 16 қаңтардағы № 3 санында жарияланған)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8-наурыз әйелдер күні мен 1-маусым балаларды қорғау күндері қарсаңына: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«Алтын алқа», «Күміс алқа» белгісімен немесе бұрын «Батыр Ана» даңқын алған және І-ІІ дәрежелі «Ана даңқы» орденімен марапатталған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төрт және одан да көп бірге тұратын жасы кәмелетке толмаған балалары бар көп балалы аналарға материалдық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8-наурыз әйелдер күні мен 1-маусым балаларды қорғау күндері қарсаңына «Алтын алқа», «Күміс алқа» белгілерімен немесе бұрын «Батыр Ана» даңқын алған және І-ІІ дәрежелі «Ана даңқы» орденімен марапатталған көп балалы аналарға, төрт және одан да көп бірге тұратын жасы кәмелетке толмаған балалары бар көп балалы аналарға материалдық көмек көрсету нұсқаулығы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аз қамтылған, әлеуметтік көмекке аса мұқтаж азаматтарына материалдық көмек бөлу және төлеу туралы нұсқаулығы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Қаулыға 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комиссия жаңа құрамда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Зайсан ауданы әкімдігінің 2011.08.08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Материалдық көмек көрсету және төлеу жөніндегі уәкілетті орган болып аудандық жұмыспен қамту және әлеуметтік бағдарламалар бөлімі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орындалуына бақылау жасау аудан әкімінің орынбасары Қ. Биқадамовқа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«Азаматтардың кейбір санаттарына біржолғы материалдық көмек көрсету туралы» аудан әкімдігінің 2009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11 тамызда 5-11-101 нөмірімен тіркелген, аудандық «Достық» газетінің 2009 жылғы 29 тамыздағы № 36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 О. Ақтекенов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қаулысына 1 қосымша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бойынша 8-наурыз әйелдер күні мен 1-маусым балаларды</w:t>
      </w:r>
      <w:r>
        <w:br/>
      </w:r>
      <w:r>
        <w:rPr>
          <w:rFonts w:ascii="Times New Roman"/>
          <w:b/>
          <w:i w:val="false"/>
          <w:color w:val="000000"/>
        </w:rPr>
        <w:t>
қорғау күндері қарсаңына «Алтын алқа», «Күміс алқа»</w:t>
      </w:r>
      <w:r>
        <w:br/>
      </w:r>
      <w:r>
        <w:rPr>
          <w:rFonts w:ascii="Times New Roman"/>
          <w:b/>
          <w:i w:val="false"/>
          <w:color w:val="000000"/>
        </w:rPr>
        <w:t xml:space="preserve">
белгілерімен немесе бұрын «Батыр Ана» даңқын алған </w:t>
      </w:r>
      <w:r>
        <w:br/>
      </w:r>
      <w:r>
        <w:rPr>
          <w:rFonts w:ascii="Times New Roman"/>
          <w:b/>
          <w:i w:val="false"/>
          <w:color w:val="000000"/>
        </w:rPr>
        <w:t>
және І-ІІ дәрежелі «Ана даңқы» орденімен марапатталған көп</w:t>
      </w:r>
      <w:r>
        <w:br/>
      </w:r>
      <w:r>
        <w:rPr>
          <w:rFonts w:ascii="Times New Roman"/>
          <w:b/>
          <w:i w:val="false"/>
          <w:color w:val="000000"/>
        </w:rPr>
        <w:t>
балалы аналарға, төрт және одан да көп бірге тұратын жасы</w:t>
      </w:r>
      <w:r>
        <w:br/>
      </w:r>
      <w:r>
        <w:rPr>
          <w:rFonts w:ascii="Times New Roman"/>
          <w:b/>
          <w:i w:val="false"/>
          <w:color w:val="000000"/>
        </w:rPr>
        <w:t>
кәмелетке толмаған балалары бар көп балалы аналарға материалдық</w:t>
      </w:r>
      <w:r>
        <w:br/>
      </w:r>
      <w:r>
        <w:rPr>
          <w:rFonts w:ascii="Times New Roman"/>
          <w:b/>
          <w:i w:val="false"/>
          <w:color w:val="000000"/>
        </w:rPr>
        <w:t>
көмек көрсету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Қазақстан Республикасының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Зайсан аудандық мәслихатының 2009 жылғы 29 желтоқсандағы «Зайсан ауданының 2010-2012 жылдарға арналған бюджеті туралы» № 17-1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көмек көрсетуді аудан аумағындағы азаматтардың кейбір санаттарына 8-наурыз әйелдер күні мен 1-маусым балаларды қорғау күндері қарсаңында материалдық көмек көрсетуді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алу құқығына аудан көлемінде тұратын төмендегі адамдар ие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8-наурыз әйелдер күні қарсаңына «Алтын алқа», «Күміс алқа» белгісімен немесе бұрын «Батыр ана» атағын алған және І-ІІ дәрежелі «Ана даңқы» орденімен марапатталған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1-маусым балаларды қорғау күндері қарсаңына 4 және одан да көп бірге тұратын жасы кәмелетке толмаған балалары бар көп балалы 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көмекті қаржыландыру мен қаражатты шығындау «Жергілікті өкілді органдардың шешімі бойынша азаматтардың кейбір санаттарына әлеуметтік төлемдер» - 007-ші бюджеттік бағдарламасы бойынша жергілікті бюджет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Көп балалы аналарға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«Алтын алқа», «Күміс алқа» белгісімен немесе бұрын «Батыр ана» атағын алған және І-ІІ дәрежелі «Ана даңқы» орденімен марапатталған көп баласы бар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төрт және одан да көп бірге тұратын жасы кәмелетке толмаған балалары бар аналарға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Көп балалы аналар материалдық көмек алу үшін аудандық жұмыспен қамту және әлеуметтік бағдарламалар бөліміне аталған қаржыны өз есеп шоттарына аударып беру туралы өтініш түсіреді. Өтінішпен бірге тапсырылатын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санатқа жататындығын дәлелдейтін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бас куәлігі, тұратын мекен-жайын анықтайтын құжаттар (азаматтарды тіркеу кітабы немесе тұратын жерінен анықтама).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Материалдық көмек төлеу аудандық зейнетақы төлеу орталығының мәлімет базасымен салыстырып тексерген соң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қаржылай көмек көрсету аудандық жұмыспен қамту және әлеуметтік бағдарламалар бөлімі мен «Казпочта» ашық акционерлік қоғамының бөлімшелері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Материалдық көмек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8-наурыз әйелдер күні мен 1-маусым балаларды қорғау күніне төленеді.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 С. Әндірбаев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қаулысына 2 қосымша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 қамтылған, әлеуметтік көмекке аса мұқтаж азаматтарға материалдық көмек бөлу және төлеу нұсқаулығы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Бір жолғы материалдық көмек әлеуметтік жағынан аз қамтылған азаматтарға, Ұлы Отан соғысына қатысушыларға, мүгедектерге, жұмыссыздарға, шұғыл әлеуметтік қолдауды мұқтаж ететіндерге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материалдық көмек бір адамға жылына бір реттен артық көрсетілмейді. Аса мұқтаж адамдарға комиссия ұйғарымы негізінде қайталанып көмек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Материалдық көмек көрсету жұмыспен қамту және әлеуметтік бағдарламалар бөлімімен осы мақсатқа азаматтардың жеке санаттарына әлеуметтік төлемді бөлу жөніндегі комиссия хаттамасы бойынша бөлінген жергілікті бюджет қаражаты шегінде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жолғы материалдық көмекті Қазақстан Республикасының азаматтары, оралмандар, Зайсан ауданының тұрғылықты азаматтары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Бір жолғы материалдық көмек аз қамтылған, әлеуметтік көмекке аса мұқтаж азаматтарға, Ұлы Отан соғысына қатысушыларға, аз қамтылған зейнеткерлерге, асырауында кәмелетке толмаған балалары бар азаматтарға, мүгедектерге, жұмыссыз азаматтарға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Материалдық көмек қайғылы жағдайлар нәтижесінде ауыр материалдық жағдайына және аурудың асқынған түрлеріне және басқа да тұрмыс жағдайы төмен азаматтарға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Бір жолғы материалдық көмек төмендегі құжаттарды табыс еткенде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жөніндегі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азаматтың материалдық көмекті қажет ететіндігін анықтайтын басқа да құжаттар (қайғылы, төтенше жағдай туралы құжаттар, ауырғаны туралы дәрігерлік анықтама, басқа да құжаттар);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карта (тұрғылықты жер бойынша учаскелік комиссия адамның, (отбасының) материалдық жағдайын тексеріп, қорытынды жасап комиссияға ұсыну үшін әлеуметтік карта толтырылады).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материалдық көмек көрсету және одан бас тарту туралы шешім қабылдауға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Бір жолғы материалдық көмек жергілікті бюджет есебінен көмек сұраған азаматтардың жеке есеп шотына қаржыны аудару жолымен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Зайсан ауданының аса мұқтаж азаматтарына бір жолғы материалдық көмекті төлеуге жауапкершілік аудандық жұмыспен қамту және әлеуметтік бағдарламалар бөліміне жүктеледі.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 С. Әндірбаев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қаулысына 3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кейбір санаттарына бір жолғы материалдық көмек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Зайсан ауданы әкімдігінің 2011.08.08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9"/>
        <w:gridCol w:w="6561"/>
      </w:tblGrid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Қайырсынов Руслан Қайырбекұлы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Қалимолданова Фариха Көлбайқызы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  әлеуметтік бағдарламалар бөлімінің 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Буханова Сания Адылханқызы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бөлімінің  сектор жетекшісі, комиссия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 Бақыт Нүкешұлы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әкімінің орынбасары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Завалко Валентина Владимировна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бастығы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Абдығалиева Сания Серікбайқызы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бастығы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 Сауле Тоқтарқожақызы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ұйымдастыру, кадр және мемлекеттік  құқықтық жұмыстар бөлімінің меңгерушісі</w:t>
            </w:r>
          </w:p>
        </w:tc>
      </w:tr>
      <w:tr>
        <w:trPr>
          <w:trHeight w:val="30" w:hRule="atLeast"/>
        </w:trPr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Бортықаева Сауле Қабденқызы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бөлімінің  мүмкіндіктері шектеулі балалармен жұмыс бөлімінің кеңесшісі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