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9035" w14:textId="7cf9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адамдардың тізбесіне қосымша санаттар енгізу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2010 жылғы 13 мамырдағы N 1296 қаулысы. Шығыс Қазақстан облысы Әділет департаментінің Зайсан аудандық әділет басқармасында 2010 жылғы 07 маусымда N 5-11-115 тіркелді. Күші жойылды - Зайсан ауданы әкімдігінің 2012 жылғы 29 тамыздағы  N 1146 қаулысымен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Зайсан ауданы әкімдігінің 2012.08.31 N 1147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тұрғындарының нысаналы топтарға жататын адамдарының тізбесіне қосымша мынадай санаттарды енгізуді көздесін: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мектептер мен кәсіптік оқу мекемелерінің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өндірісті ұйымдастырудың өзгеруіне, соның ішінде қайта ұйымдастыру және (немесе) жұмыс көлемінің қысқаруына байланысты толық емес жұмыс күні режимінде жұмыс істейтіндер;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еңбекақысы сақталмайтын демалыстағы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жазғы каникул уақытындағы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55 жастан асқан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ұзақ уақыт (бір жылдан астам) жұмыс істемейтін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  О.Қ. Ақтекеновке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 Ә. Мұхтарханов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