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e744" w14:textId="be5e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2009 жылғы 24 желтоқсандағы № 20/3-IV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2010 жылғы 13 желтоқсандағы N 27/2-IV шешімі. Шығыс Қазақстан облысы Әділет департаментінің Глубокое аудандық әділет басқармасында 2010 жылғы 21 желтоқсанда N 5-9-140 тіркелді. Қолдану мерзімінің өтуіне байланысты күші жойылды (Глубокое аудандық мәслихатының 2011 жылғы 05 қаңтардағы N 1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 жойылды (Глубокое аудандық мәслихатының 2011.01.05 N 1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«2010-2012 жылдарға арналған облыстық бюджет туралы»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2010 жылғы 10 желтоқсандағы № 25/307-IV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2539 болып тіркелген) басшылыққа алып,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«2010-2012 жылдарға арналған аудандық бюджет туралы» 2009 жылғы 24 желтоқсандағы № 20/3-IV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5-9-119 болып тіркелген, 2010 жылғы 7 және 15 қаңтардағы № 2, 3 «Ақ бұлақ», 2010 жылғы 7 және 15 қаңтардағы № 2, 3 «Огни Прииртышья»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«2554724» саны «2554722,7»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«1625204» саны «1625202,7»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«2558616,8» саны «2558615,5»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жолында «107209» саны «107207,7»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азат жолында «1619» саны «1617,7»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түсімдерінің классификациясында: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«І. Табыстар» 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«2554724» саны «2554722,7»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 түсімдері» 4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«1625204» саны «1625202,7»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басқарманың жоғары тұрған органдарынан трансферттер» 02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«1625204» саны «1625202,7»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бюджеттен трансферттер» 2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«1625204» саны «1625202,7»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классификациясында: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«ІІ. Шығыстар» 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«2558616,8» саны «2558615,5»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әлемін қорғау, жер қатынастары»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«40756» саны «40754,7»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 шаруашылығы» 1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«14464» саны «14462,7»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453 «Ауданның экономика және бюджеттік жоспарлау бөлімі (облыстық маңызы бар қала)»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«1619» саны «1617,7»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099 «Республикалық бюджеттің трансферттері есебінен ауылдық елді мекендерде әлеуметтік сала мамандарын әлеуметтік қолдау шараларын жүзеге асыру»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«1619» саны «1617,7»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А. Палагин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А. Брагинец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