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42c5" w14:textId="41e4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10 қарашадағы N 1 "Көшелердің атауын өзгерту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Бородулиха селолық округінің әкімінің 2010 жылғы 21 қаңтардағы N 1 шешімі. Шығыс Қазақстан облысы Әділет департаментінің Бородулиха ауданындағы Әділет басқармасында 2010 жылғы 5 ақпанда N 5-8-104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қантардағы № 148 “Қазақстан Республикасындағы жергілікті мемлекеттік басқару және өзін-өзі басқару туралы”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жылғцы 24 наурыздағы № 213 “Нормативтік құқықтық актілер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Бородулиха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жылғы 10 қарашадағы № 1 «Көшелердің атауын өзгерту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25 қарашадағы № 5-8-97 санымен тіркелген, аудандық «Аудан тынысы» газетінің 2009 жылғы 11 желтоқсандағы № 56 (6318)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сөздер: «Коммунистическая көшесі - Кеңес Одағының Батыры Федор Серединнің есімі көшесіне» келесі редакцияда баяндалсын: «Коммунистическая көшесі – Ф. Середин көшесіне».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10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          К. Бичуинов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