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435c" w14:textId="ad44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Саржал ауылының орталығындағы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Саржал ауылдық округінің әкімінің 2010 жылғы 15 шілдедегі N 1 шешімі. Шығыс Қазақстан облысы Әділет департаментінің Абай ауданындағы Әділет басқармасында 2010 жылғы 25 тамызда N 5-5-116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Саржал ауылының орталығындағы атауы жоқ екі көшеге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Үмбетейұлы Көкенай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Саржал ауылында кезінде мектептің алғашқы ұстазы болған Ыбырай Матаев.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бақылау, басшылық жасау, ауыл әкімшілігінің бас маманы С. Ыбырайға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10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Саржал ауылдық округінің әкімі:                  Қ. Б. Қалиев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