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23846" w14:textId="80238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 жолғы талондардың құны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Риддер қалалық мәслихатының 2010 жылғы 29 желтоқсандағы N 29/8-IV шешімі. Шығыс Қазақстан облысы Әділет департаментінің Риддер қалалық әділет басқармасында 2011 жылғы 14 қаңтарда № 5-4-143 тіркелді. Күші жойылды - Шығыс Қазақстан облысы Риддер қалалық мәслихатының II сессиясының 2012 жылғы 14 наурыздағы N 2/7-V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Риддер қалалық мәслихатының II сессиясының 2012.03.14 N 2/7-V шешімімен.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«Салық және бюджетке төленетін басқа да міндетті төлемдер туралы» Қазақстан Республикасының кодексін (Салық кодексі) қолданысқа енгізу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36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Риддер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жеке тұлғалар, жеке кәсіпкерлер және заңды тұлғалар үшін Риддер қаласының базарларында тауарларды сату құқығына бір жолғы талондар құны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 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эпизодикалық сипаттағы қызметтерді жүзеге асыратын жеке тұлғалар үшін бір жолғы талондар құны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Риддер қалалық мәслихатының 2009 жылғы 25 желтоқсандағы № 21/4-IV «2010 жылға арналған бір жолғы талондардың құны туралы», нормативтік құқықтық актілердің мемлекеттік тіркеу Тізілімінде 2010 жылдың 14 қаңтардағы 5-4-124 нөміріне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күшін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ресми жарияланған күннен кейін он күнтізбелік күн өткен соң қолданысқа енгізіледі.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Кезекті сессия төрағасы              В. Климов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 А. Ермаков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мәслихатының 29-ші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29/8-IV 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Риддер қаласы базарларында тауарларды сататын азаматтар үшін</w:t>
      </w:r>
      <w:r>
        <w:br/>
      </w:r>
      <w:r>
        <w:rPr>
          <w:rFonts w:ascii="Times New Roman"/>
          <w:b/>
          <w:i w:val="false"/>
          <w:color w:val="000000"/>
        </w:rPr>
        <w:t>
бір жолғы талондардың құны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(әр сатушыдан сауданың бір күні үшін теңгеде)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8"/>
        <w:gridCol w:w="9271"/>
        <w:gridCol w:w="2881"/>
      </w:tblGrid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9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түрі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күнгі 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Өндірістік тауарларды сату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9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Машинадан сауда жүргізу: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тоннаға дейін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тоннадан 5 тоннаға дейін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тоннадан жоғары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9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Сөреден сауда жүргізу 1 орын, соның ішінде жабық павильондарда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9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 сауда жасау 1 орын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9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Балмұздақ, аспаздық өнімдер, ішімдіктер, ашықтыларды сату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9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Ашытылған сүт өнімдері, ірімшік, қаймақ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9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9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Тауық грилі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  <w:tc>
          <w:tcPr>
            <w:tcW w:w="9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</w:p>
        </w:tc>
        <w:tc>
          <w:tcPr>
            <w:tcW w:w="9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Жидектер, саңырау құлақтар, картоп, ас көк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</w:p>
        </w:tc>
        <w:tc>
          <w:tcPr>
            <w:tcW w:w="9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Күнбағыс тұқымдарын сату (қаптарда)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</w:t>
            </w:r>
          </w:p>
        </w:tc>
        <w:tc>
          <w:tcPr>
            <w:tcW w:w="9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Күнбағыс сату (стақанда)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Өндірістік емес тауарлар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9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Машинадан сауда жүргізу 1 орын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</w:tc>
        <w:tc>
          <w:tcPr>
            <w:tcW w:w="9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Контейнерден сауда жүргізу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</w:t>
            </w:r>
          </w:p>
        </w:tc>
        <w:tc>
          <w:tcPr>
            <w:tcW w:w="9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Сөреден сауда жүргізу  1 орын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</w:t>
            </w:r>
          </w:p>
        </w:tc>
        <w:tc>
          <w:tcPr>
            <w:tcW w:w="9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Торда және басқа да стационарлық емес орындарда сауда жүргізу 1 орын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</w:t>
            </w:r>
          </w:p>
        </w:tc>
        <w:tc>
          <w:tcPr>
            <w:tcW w:w="9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Кілем бұйымдарын, көрпелер, жапқыш, жастық, жамылғы, төсек бұйымдарын сату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Басқалар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</w:tc>
        <w:tc>
          <w:tcPr>
            <w:tcW w:w="9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Әкелінген гүлдер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</w:t>
            </w:r>
          </w:p>
        </w:tc>
        <w:tc>
          <w:tcPr>
            <w:tcW w:w="9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Саяжай учаскелерінде өсірілген гүлдер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</w:t>
            </w:r>
          </w:p>
        </w:tc>
        <w:tc>
          <w:tcPr>
            <w:tcW w:w="9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Тұқымдарды, сондай-ақ отырғызу материалдарын сату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</w:t>
            </w:r>
          </w:p>
        </w:tc>
        <w:tc>
          <w:tcPr>
            <w:tcW w:w="9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Құстарды және жануарларды сату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</w:t>
            </w:r>
          </w:p>
        </w:tc>
        <w:tc>
          <w:tcPr>
            <w:tcW w:w="9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 пайдаланылған тауарларды сату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Ескерту: Қосымша сөрені, контейнерді, темір бетон құрылғыны және т.б. орындарды пайдалану үшін бекітілген бағаларға сәйкес екі есе төлем алынсын.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 хатшысы                А. Ермаков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мәслихатының 29-ші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29/8-IV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 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Риддер қаласы бойынша қызметі эпизодикалық сипаттағы жеке тұлғалар үшін бір жолғы талондардың ставкалары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9108"/>
        <w:gridCol w:w="3021"/>
      </w:tblGrid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түрі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күнге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(теңге)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 (стационарды үй-жайларда жүзеге асырылатын қызметтен басқасы)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және журналдарды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Тұқымдарды, сондай-ақ отырғызу материалдарын (тікпе көшеттер, көшеттер)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Бақша дақылдарын  (1 кг үшін)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кг дейін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кг жоғары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маңындағы және саяжай учаскелерінде өсірілген тірі гүлдерді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ауылшаруашылық, бау-бақша және саяжай учаскелерінің өнімдері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 мен құстарға арналған жемшөпті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Сыпырғыларды,  сыпыртқыларды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жидектерін, саңырауқұлақтарды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Балды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Балықтарды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өңдеу бойынша жеке трактор иелерінің қызмет көрсетуі (1 соткадан)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жануарлары мен құстарды бағу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  мәслихат хатшысы                  А. Ермаков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