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f33a6" w14:textId="02f33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Риддер қаласының бюджеті туралы" 2009 жылғы 25 желтоқсандағы № 21/2-IV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2010 жылғы 28 шілдедегі N 27/2-ІV шешімі. Шығыс Қазақстан облысы Әділет департаментінің Риддер қалалық әділет басқармасында 2010 жылғы 11 тамызда № 5-4-138 тіркелді. Күші жойылды - қабылданған мерзімінің бітуіне байланысты (Риддер қалалық мәслихатының 2011 жылғы 05 қаңтардағы № 02/04-10 хаты)</w:t>
      </w:r>
    </w:p>
    <w:p>
      <w:pPr>
        <w:spacing w:after="0"/>
        <w:ind w:left="0"/>
        <w:jc w:val="both"/>
      </w:pPr>
      <w:r>
        <w:rPr>
          <w:rFonts w:ascii="Times New Roman"/>
          <w:b w:val="false"/>
          <w:i w:val="false"/>
          <w:color w:val="ff0000"/>
          <w:sz w:val="28"/>
        </w:rPr>
        <w:t>      Ескерту. Күші жойылды - қабылданған мерзімінің бітуіне байланысты (Риддер қалалық мәслихатының 2011.01.05 № 02/04-10 хаты).</w:t>
      </w:r>
    </w:p>
    <w:bookmarkStart w:name="z1" w:id="0"/>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2010 жылғы 20 шілдедегі № 22/276-IV «2009 жылғы 21 желтоқсандағы № 17/222-IV «2010-2012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(нормативтік құқықтық актілерді мемлекеттік тіркеу тізілімінде № 2534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Риддер қалалық мәслихатының 2009 жылғы 25 желтоқсандағы № 21/2-ІV «2010-2012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2010 жылғы 06 қаңтардағы № 5-4-123 тіркелген, «Лениногорская правда» газетінде 2010 жылы 15 қаңтардағы № 3, 2010 жылғы 22 қаңтардағы № 4, 2010 жылғы 29 қаңтардағы № 5 сандарында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"1. 2010-2012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және </w:t>
      </w:r>
      <w:r>
        <w:rPr>
          <w:rFonts w:ascii="Times New Roman"/>
          <w:b w:val="false"/>
          <w:i w:val="false"/>
          <w:color w:val="000000"/>
          <w:sz w:val="28"/>
        </w:rPr>
        <w:t>3 қосымшаларға</w:t>
      </w:r>
      <w:r>
        <w:rPr>
          <w:rFonts w:ascii="Times New Roman"/>
          <w:b w:val="false"/>
          <w:i w:val="false"/>
          <w:color w:val="000000"/>
          <w:sz w:val="28"/>
        </w:rPr>
        <w:t xml:space="preserve"> тиісінше сәйкес, соның ішінде 2010 жылға мынадай көлемдерде бекітілсін:</w:t>
      </w:r>
      <w:r>
        <w:br/>
      </w:r>
      <w:r>
        <w:rPr>
          <w:rFonts w:ascii="Times New Roman"/>
          <w:b w:val="false"/>
          <w:i w:val="false"/>
          <w:color w:val="000000"/>
          <w:sz w:val="28"/>
        </w:rPr>
        <w:t>
      1) кірістер - 2152260 мың теңге, соның ішінде:</w:t>
      </w:r>
      <w:r>
        <w:br/>
      </w:r>
      <w:r>
        <w:rPr>
          <w:rFonts w:ascii="Times New Roman"/>
          <w:b w:val="false"/>
          <w:i w:val="false"/>
          <w:color w:val="000000"/>
          <w:sz w:val="28"/>
        </w:rPr>
        <w:t>
      салық түсімдері бойынша - 1628368 мың теңге;</w:t>
      </w:r>
      <w:r>
        <w:br/>
      </w:r>
      <w:r>
        <w:rPr>
          <w:rFonts w:ascii="Times New Roman"/>
          <w:b w:val="false"/>
          <w:i w:val="false"/>
          <w:color w:val="000000"/>
          <w:sz w:val="28"/>
        </w:rPr>
        <w:t>
      салықтық емес түсімдер бойынша - 7700 мың теңге;</w:t>
      </w:r>
      <w:r>
        <w:br/>
      </w:r>
      <w:r>
        <w:rPr>
          <w:rFonts w:ascii="Times New Roman"/>
          <w:b w:val="false"/>
          <w:i w:val="false"/>
          <w:color w:val="000000"/>
          <w:sz w:val="28"/>
        </w:rPr>
        <w:t>
      негізгі капиталды сатудан түсетін түсімдер - 12250 мың теңге;</w:t>
      </w:r>
      <w:r>
        <w:br/>
      </w:r>
      <w:r>
        <w:rPr>
          <w:rFonts w:ascii="Times New Roman"/>
          <w:b w:val="false"/>
          <w:i w:val="false"/>
          <w:color w:val="000000"/>
          <w:sz w:val="28"/>
        </w:rPr>
        <w:t>
      трансферттер түсімдері бойынша - 503942 мың теңге;</w:t>
      </w:r>
      <w:r>
        <w:br/>
      </w:r>
      <w:r>
        <w:rPr>
          <w:rFonts w:ascii="Times New Roman"/>
          <w:b w:val="false"/>
          <w:i w:val="false"/>
          <w:color w:val="000000"/>
          <w:sz w:val="28"/>
        </w:rPr>
        <w:t>
      2) шығындар – 2231161,5 мың теңге;</w:t>
      </w:r>
      <w:r>
        <w:br/>
      </w:r>
      <w:r>
        <w:rPr>
          <w:rFonts w:ascii="Times New Roman"/>
          <w:b w:val="false"/>
          <w:i w:val="false"/>
          <w:color w:val="000000"/>
          <w:sz w:val="28"/>
        </w:rPr>
        <w:t>
      3) таза бюджеттік кредит беру – 1781 мың теңге;</w:t>
      </w:r>
      <w:r>
        <w:br/>
      </w:r>
      <w:r>
        <w:rPr>
          <w:rFonts w:ascii="Times New Roman"/>
          <w:b w:val="false"/>
          <w:i w:val="false"/>
          <w:color w:val="000000"/>
          <w:sz w:val="28"/>
        </w:rPr>
        <w:t xml:space="preserve">
      4) қаржы активтерімен жасалатын операциялар бойынша сальдо -0; </w:t>
      </w:r>
      <w:r>
        <w:br/>
      </w:r>
      <w:r>
        <w:rPr>
          <w:rFonts w:ascii="Times New Roman"/>
          <w:b w:val="false"/>
          <w:i w:val="false"/>
          <w:color w:val="000000"/>
          <w:sz w:val="28"/>
        </w:rPr>
        <w:t>
      5) бюджет тапшылығы (профицит) - -80682,5 мың теңге;</w:t>
      </w:r>
      <w:r>
        <w:br/>
      </w:r>
      <w:r>
        <w:rPr>
          <w:rFonts w:ascii="Times New Roman"/>
          <w:b w:val="false"/>
          <w:i w:val="false"/>
          <w:color w:val="000000"/>
          <w:sz w:val="28"/>
        </w:rPr>
        <w:t>
      6) бюджет тапшылығын қаржыландыру (профицитін пайдалану) – 80682,5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7-тармақта</w:t>
      </w:r>
      <w:r>
        <w:rPr>
          <w:rFonts w:ascii="Times New Roman"/>
          <w:b w:val="false"/>
          <w:i w:val="false"/>
          <w:color w:val="000000"/>
          <w:sz w:val="28"/>
        </w:rPr>
        <w:t xml:space="preserve"> “30672 мың теңге” саны “30467 мың теңге” санына ауыстырылсын, оның ішінде:</w:t>
      </w:r>
      <w:r>
        <w:br/>
      </w:r>
      <w:r>
        <w:rPr>
          <w:rFonts w:ascii="Times New Roman"/>
          <w:b w:val="false"/>
          <w:i w:val="false"/>
          <w:color w:val="000000"/>
          <w:sz w:val="28"/>
        </w:rPr>
        <w:t>
      бірінші азат жолда “26457 мың теңге” саны “26183 мың теңге” санына ауыстырылсын;</w:t>
      </w:r>
      <w:r>
        <w:br/>
      </w:r>
      <w:r>
        <w:rPr>
          <w:rFonts w:ascii="Times New Roman"/>
          <w:b w:val="false"/>
          <w:i w:val="false"/>
          <w:color w:val="000000"/>
          <w:sz w:val="28"/>
        </w:rPr>
        <w:t>
      бесінші азат жолда “2321 мың теңге” саны “2400 мың теңге” санына ауыстырылсын;</w:t>
      </w:r>
      <w:r>
        <w:br/>
      </w:r>
      <w:r>
        <w:rPr>
          <w:rFonts w:ascii="Times New Roman"/>
          <w:b w:val="false"/>
          <w:i w:val="false"/>
          <w:color w:val="000000"/>
          <w:sz w:val="28"/>
        </w:rPr>
        <w:t>
      жетінші азат жолда “540 мың теңге” саны “530 мың теңге” санына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7-1 тармақта</w:t>
      </w:r>
      <w:r>
        <w:rPr>
          <w:rFonts w:ascii="Times New Roman"/>
          <w:b w:val="false"/>
          <w:i w:val="false"/>
          <w:color w:val="000000"/>
          <w:sz w:val="28"/>
        </w:rPr>
        <w:t xml:space="preserve"> “87723 мың теңге саны” “86401 мың теңге” санына ауыстырылсын, оның ішінде:</w:t>
      </w:r>
      <w:r>
        <w:br/>
      </w:r>
      <w:r>
        <w:rPr>
          <w:rFonts w:ascii="Times New Roman"/>
          <w:b w:val="false"/>
          <w:i w:val="false"/>
          <w:color w:val="000000"/>
          <w:sz w:val="28"/>
        </w:rPr>
        <w:t>
      үшінші азат жолда “36747 мың теңге” саны “35425 мың теңге” санына ауыстырылсын;</w:t>
      </w:r>
      <w:r>
        <w:br/>
      </w:r>
      <w:r>
        <w:rPr>
          <w:rFonts w:ascii="Times New Roman"/>
          <w:b w:val="false"/>
          <w:i w:val="false"/>
          <w:color w:val="000000"/>
          <w:sz w:val="28"/>
        </w:rPr>
        <w:t>
      төртінші азат жолда “30977 мың теңге” саны “29655 мың теңге” санына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7-4 тармақта</w:t>
      </w:r>
      <w:r>
        <w:rPr>
          <w:rFonts w:ascii="Times New Roman"/>
          <w:b w:val="false"/>
          <w:i w:val="false"/>
          <w:color w:val="000000"/>
          <w:sz w:val="28"/>
        </w:rPr>
        <w:t xml:space="preserve"> “224712 мың теңге саны” “224284 мың теңге” санына ауыстырылсын, оның ішінде:</w:t>
      </w:r>
      <w:r>
        <w:br/>
      </w:r>
      <w:r>
        <w:rPr>
          <w:rFonts w:ascii="Times New Roman"/>
          <w:b w:val="false"/>
          <w:i w:val="false"/>
          <w:color w:val="000000"/>
          <w:sz w:val="28"/>
        </w:rPr>
        <w:t>
      екінші азат жолда “13462 мың теңге” саны “13034 мың теңге” санына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7-5 тармақта</w:t>
      </w:r>
      <w:r>
        <w:rPr>
          <w:rFonts w:ascii="Times New Roman"/>
          <w:b w:val="false"/>
          <w:i w:val="false"/>
          <w:color w:val="000000"/>
          <w:sz w:val="28"/>
        </w:rPr>
        <w:t xml:space="preserve"> “9600 мың теңге саны” “7200 мың теңге” санына ауыстырылсын.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8-тармақта</w:t>
      </w:r>
      <w:r>
        <w:rPr>
          <w:rFonts w:ascii="Times New Roman"/>
          <w:b w:val="false"/>
          <w:i w:val="false"/>
          <w:color w:val="000000"/>
          <w:sz w:val="28"/>
        </w:rPr>
        <w:t xml:space="preserve"> “29202 мың теңге” саны “25880 мың теңге” санына ауыстырылсын.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7-қосымшаларына</w:t>
      </w:r>
      <w:r>
        <w:rPr>
          <w:rFonts w:ascii="Times New Roman"/>
          <w:b w:val="false"/>
          <w:i w:val="false"/>
          <w:color w:val="000000"/>
          <w:sz w:val="28"/>
        </w:rPr>
        <w:t>о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8.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Кезектен тыс сессия төрағасы             А. Анчугин</w:t>
      </w:r>
    </w:p>
    <w:p>
      <w:pPr>
        <w:spacing w:after="0"/>
        <w:ind w:left="0"/>
        <w:jc w:val="both"/>
      </w:pPr>
      <w:r>
        <w:rPr>
          <w:rFonts w:ascii="Times New Roman"/>
          <w:b w:val="false"/>
          <w:i/>
          <w:color w:val="000000"/>
          <w:sz w:val="28"/>
        </w:rPr>
        <w:t>      Қалалық мәслихат хатшысы                А. Ермаков</w:t>
      </w:r>
    </w:p>
    <w:bookmarkStart w:name="z12" w:id="1"/>
    <w:p>
      <w:pPr>
        <w:spacing w:after="0"/>
        <w:ind w:left="0"/>
        <w:jc w:val="both"/>
      </w:pPr>
      <w:r>
        <w:rPr>
          <w:rFonts w:ascii="Times New Roman"/>
          <w:b w:val="false"/>
          <w:i w:val="false"/>
          <w:color w:val="000000"/>
          <w:sz w:val="28"/>
        </w:rPr>
        <w:t>
2010 жылғы 28 шілдедегі № 27/2-IV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XXVII сессияcының шешіміне 1 қосымша</w:t>
      </w:r>
    </w:p>
    <w:bookmarkEnd w:id="1"/>
    <w:p>
      <w:pPr>
        <w:spacing w:after="0"/>
        <w:ind w:left="0"/>
        <w:jc w:val="both"/>
      </w:pPr>
      <w:r>
        <w:rPr>
          <w:rFonts w:ascii="Times New Roman"/>
          <w:b w:val="false"/>
          <w:i w:val="false"/>
          <w:color w:val="000000"/>
          <w:sz w:val="28"/>
        </w:rPr>
        <w:t>2009 жылғы 25 желтоқсандағы № 21/2-IV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 сессияcының шешіміне 1 қосымша</w:t>
      </w:r>
    </w:p>
    <w:bookmarkStart w:name="z13" w:id="2"/>
    <w:p>
      <w:pPr>
        <w:spacing w:after="0"/>
        <w:ind w:left="0"/>
        <w:jc w:val="left"/>
      </w:pPr>
      <w:r>
        <w:rPr>
          <w:rFonts w:ascii="Times New Roman"/>
          <w:b/>
          <w:i w:val="false"/>
          <w:color w:val="000000"/>
        </w:rPr>
        <w:t xml:space="preserve"> 
2010 жылға арналған Риддер қаласының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650"/>
        <w:gridCol w:w="650"/>
        <w:gridCol w:w="905"/>
        <w:gridCol w:w="9254"/>
        <w:gridCol w:w="1629"/>
      </w:tblGrid>
      <w:tr>
        <w:trPr>
          <w:trHeight w:val="6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7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2152260</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1628368</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504854</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504854</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393218</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393218</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650681</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285629</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295008</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69860</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63418</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5826</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44800</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11742</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10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16197</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16197</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түскен түсімдер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503942</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503942</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898"/>
        <w:gridCol w:w="898"/>
        <w:gridCol w:w="898"/>
        <w:gridCol w:w="8385"/>
        <w:gridCol w:w="2015"/>
      </w:tblGrid>
      <w:tr>
        <w:trPr>
          <w:trHeight w:val="6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7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7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2231161,5</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112256,7</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80000,7</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12593</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12593</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49260,7</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45941,7</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18147</w:t>
            </w:r>
          </w:p>
        </w:tc>
      </w:tr>
      <w:tr>
        <w:trPr>
          <w:trHeight w:val="10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17983</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18170</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16134</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және біржолғы талондарды іске асырудан сомаларды жинаудың толтықтығын қамтамасыз етуді ұйымдастыру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бағалау, сақтау, бағалау және сату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14086</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14086</w:t>
            </w:r>
          </w:p>
        </w:tc>
      </w:tr>
      <w:tr>
        <w:trPr>
          <w:trHeight w:val="10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1212127</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206092</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23429</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23429</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182663</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182663</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927118</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926439</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867964</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58475</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78917</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69275</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w:t>
            </w:r>
          </w:p>
        </w:tc>
      </w:tr>
      <w:tr>
        <w:trPr>
          <w:trHeight w:val="9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21318</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43235</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210081,1</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183426,1</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182539,1</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42377,1</w:t>
            </w:r>
          </w:p>
        </w:tc>
      </w:tr>
      <w:tr>
        <w:trPr>
          <w:trHeight w:val="10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54432</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14634</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10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w:t>
            </w:r>
          </w:p>
        </w:tc>
      </w:tr>
      <w:tr>
        <w:trPr>
          <w:trHeight w:val="22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w:t>
            </w:r>
          </w:p>
        </w:tc>
      </w:tr>
      <w:tr>
        <w:trPr>
          <w:trHeight w:val="3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29655</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26655</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26655</w:t>
            </w:r>
          </w:p>
        </w:tc>
      </w:tr>
      <w:tr>
        <w:trPr>
          <w:trHeight w:val="10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25624</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56265</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тұрғын-үй қорының тұрғын-үй құрылысы және (немесе) сатып алу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18170</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w:t>
            </w:r>
          </w:p>
        </w:tc>
      </w:tr>
      <w:tr>
        <w:trPr>
          <w:trHeight w:val="10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14272</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14272</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30595</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27972</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16748</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173595,3</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76130</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w:t>
            </w:r>
          </w:p>
        </w:tc>
      </w:tr>
      <w:tr>
        <w:trPr>
          <w:trHeight w:val="10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6414</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50190</w:t>
            </w:r>
          </w:p>
        </w:tc>
      </w:tr>
      <w:tr>
        <w:trPr>
          <w:trHeight w:val="4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41023</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37039</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саясатын жүргізу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7082</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38970,3</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22997</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19666</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10721,3</w:t>
            </w:r>
          </w:p>
        </w:tc>
      </w:tr>
      <w:tr>
        <w:trPr>
          <w:trHeight w:val="10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7396,3</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39716</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32757</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31219</w:t>
            </w:r>
          </w:p>
        </w:tc>
      </w:tr>
      <w:tr>
        <w:trPr>
          <w:trHeight w:val="10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31219</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40748</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40748</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5244</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35504</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30953</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264018</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32081</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23009</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23009</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231937</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51161</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 көшелерін жөндеу және ұстау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51161</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180776</w:t>
            </w:r>
          </w:p>
        </w:tc>
      </w:tr>
      <w:tr>
        <w:trPr>
          <w:trHeight w:val="10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180197</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50344</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50344</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25880</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25880</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10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10796</w:t>
            </w:r>
          </w:p>
        </w:tc>
      </w:tr>
      <w:tr>
        <w:trPr>
          <w:trHeight w:val="11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13487</w:t>
            </w:r>
          </w:p>
        </w:tc>
      </w:tr>
      <w:tr>
        <w:trPr>
          <w:trHeight w:val="10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13389</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60114,4</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60114,4</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60114,4</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60009</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7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 профициті)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-80682,5</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80682,5</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 пайдалану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78901,5</w:t>
            </w:r>
          </w:p>
        </w:tc>
      </w:tr>
    </w:tbl>
    <w:p>
      <w:pPr>
        <w:spacing w:after="0"/>
        <w:ind w:left="0"/>
        <w:jc w:val="both"/>
      </w:pPr>
      <w:r>
        <w:rPr>
          <w:rFonts w:ascii="Times New Roman"/>
          <w:b w:val="false"/>
          <w:i/>
          <w:color w:val="000000"/>
          <w:sz w:val="28"/>
        </w:rPr>
        <w:t>      Қалалық мәслихат хатшысы                   А. Ермаков</w:t>
      </w:r>
    </w:p>
    <w:bookmarkStart w:name="z14" w:id="3"/>
    <w:p>
      <w:pPr>
        <w:spacing w:after="0"/>
        <w:ind w:left="0"/>
        <w:jc w:val="both"/>
      </w:pPr>
      <w:r>
        <w:rPr>
          <w:rFonts w:ascii="Times New Roman"/>
          <w:b w:val="false"/>
          <w:i w:val="false"/>
          <w:color w:val="000000"/>
          <w:sz w:val="28"/>
        </w:rPr>
        <w:t>
2010 жылғы 28 шілдедегі № 27/2-IV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XXVII сессияcының шешіміне 2 қосымша</w:t>
      </w:r>
    </w:p>
    <w:bookmarkEnd w:id="3"/>
    <w:p>
      <w:pPr>
        <w:spacing w:after="0"/>
        <w:ind w:left="0"/>
        <w:jc w:val="both"/>
      </w:pPr>
      <w:r>
        <w:rPr>
          <w:rFonts w:ascii="Times New Roman"/>
          <w:b w:val="false"/>
          <w:i w:val="false"/>
          <w:color w:val="000000"/>
          <w:sz w:val="28"/>
        </w:rPr>
        <w:t>2009 жылғы 25 желтоқсандағы № 21/2-IV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 сессияcының шешіміне 4 қосымша</w:t>
      </w:r>
    </w:p>
    <w:bookmarkStart w:name="z15" w:id="4"/>
    <w:p>
      <w:pPr>
        <w:spacing w:after="0"/>
        <w:ind w:left="0"/>
        <w:jc w:val="left"/>
      </w:pPr>
      <w:r>
        <w:rPr>
          <w:rFonts w:ascii="Times New Roman"/>
          <w:b/>
          <w:i w:val="false"/>
          <w:color w:val="000000"/>
        </w:rPr>
        <w:t xml:space="preserve"> 
2010 жылға азаматтардың жекелеген топтарына әлеуметтік</w:t>
      </w:r>
      <w:r>
        <w:br/>
      </w:r>
      <w:r>
        <w:rPr>
          <w:rFonts w:ascii="Times New Roman"/>
          <w:b/>
          <w:i w:val="false"/>
          <w:color w:val="000000"/>
        </w:rPr>
        <w:t>
көмек көрсетуге облыстық бюджеттен келіп түскен трансферттерді</w:t>
      </w:r>
      <w:r>
        <w:br/>
      </w:r>
      <w:r>
        <w:rPr>
          <w:rFonts w:ascii="Times New Roman"/>
          <w:b/>
          <w:i w:val="false"/>
          <w:color w:val="000000"/>
        </w:rPr>
        <w:t>
бөлу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660"/>
        <w:gridCol w:w="794"/>
        <w:gridCol w:w="749"/>
        <w:gridCol w:w="883"/>
        <w:gridCol w:w="3868"/>
        <w:gridCol w:w="1373"/>
        <w:gridCol w:w="2089"/>
        <w:gridCol w:w="1106"/>
        <w:gridCol w:w="1598"/>
      </w:tblGrid>
      <w:tr>
        <w:trPr>
          <w:trHeight w:val="7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(ҰОС қатысқандарға және ҰОС мүгедектеріне және ҰОС қатысқандарға және ҰОС мүгедектеріне теңестірілген тұлғаларға, қаза тапқан әскери қызметкерлердің отбасыларына) материалдық көмек көрсетуге</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Ауғанстанда қаза тапқандардың отбасыларына материалдық көмек көрсетуге</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еңбек сіңірген зейнеткерлерге материалдық көмек көрсетуге</w:t>
            </w:r>
          </w:p>
        </w:tc>
      </w:tr>
      <w:tr>
        <w:trPr>
          <w:trHeight w:val="70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0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0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40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16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17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628"/>
        <w:gridCol w:w="804"/>
        <w:gridCol w:w="716"/>
        <w:gridCol w:w="848"/>
        <w:gridCol w:w="3879"/>
        <w:gridCol w:w="1222"/>
        <w:gridCol w:w="1639"/>
        <w:gridCol w:w="1919"/>
        <w:gridCol w:w="1475"/>
      </w:tblGrid>
      <w:tr>
        <w:trPr>
          <w:trHeight w:val="7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еңбек сіңірген зейнеткерлерге материалдық көмек көрсетуге</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балаларын балаларын жоғарғы оқу орындарында оқытуға (оқыту құны, стипендия, жатақханада тұруы)</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да көп бірге тұратын кәмелетке толмаған балалары бар көп балалы аналарға бір реттік материалдық көмек көрсетуге</w:t>
            </w:r>
          </w:p>
        </w:tc>
      </w:tr>
      <w:tr>
        <w:trPr>
          <w:trHeight w:val="7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8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168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17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bl>
    <w:p>
      <w:pPr>
        <w:spacing w:after="0"/>
        <w:ind w:left="0"/>
        <w:jc w:val="both"/>
      </w:pPr>
      <w:r>
        <w:rPr>
          <w:rFonts w:ascii="Times New Roman"/>
          <w:b w:val="false"/>
          <w:i/>
          <w:color w:val="000000"/>
          <w:sz w:val="28"/>
        </w:rPr>
        <w:t>      Қалалық мәслихат хатшысы                   А. Ермаков</w:t>
      </w:r>
    </w:p>
    <w:bookmarkStart w:name="z16" w:id="5"/>
    <w:p>
      <w:pPr>
        <w:spacing w:after="0"/>
        <w:ind w:left="0"/>
        <w:jc w:val="both"/>
      </w:pPr>
      <w:r>
        <w:rPr>
          <w:rFonts w:ascii="Times New Roman"/>
          <w:b w:val="false"/>
          <w:i w:val="false"/>
          <w:color w:val="000000"/>
          <w:sz w:val="28"/>
        </w:rPr>
        <w:t>
2010 жылғы 28 шілдедегі № 27/2-IV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XXVII сессияcының шешіміне 3 қосымша</w:t>
      </w:r>
    </w:p>
    <w:bookmarkEnd w:id="5"/>
    <w:p>
      <w:pPr>
        <w:spacing w:after="0"/>
        <w:ind w:left="0"/>
        <w:jc w:val="both"/>
      </w:pPr>
      <w:r>
        <w:rPr>
          <w:rFonts w:ascii="Times New Roman"/>
          <w:b w:val="false"/>
          <w:i w:val="false"/>
          <w:color w:val="000000"/>
          <w:sz w:val="28"/>
        </w:rPr>
        <w:t>2009 жылғы 25 желтоқсандағы № 21/2-IV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 сессияcының шешіміне 6 қосымша</w:t>
      </w:r>
    </w:p>
    <w:bookmarkStart w:name="z17" w:id="6"/>
    <w:p>
      <w:pPr>
        <w:spacing w:after="0"/>
        <w:ind w:left="0"/>
        <w:jc w:val="left"/>
      </w:pPr>
      <w:r>
        <w:rPr>
          <w:rFonts w:ascii="Times New Roman"/>
          <w:b/>
          <w:i w:val="false"/>
          <w:color w:val="000000"/>
        </w:rPr>
        <w:t xml:space="preserve"> 
2010 жылға арналған Пригородный ауылдық округі және Үлбі</w:t>
      </w:r>
      <w:r>
        <w:br/>
      </w:r>
      <w:r>
        <w:rPr>
          <w:rFonts w:ascii="Times New Roman"/>
          <w:b/>
          <w:i w:val="false"/>
          <w:color w:val="000000"/>
        </w:rPr>
        <w:t>
кенттік округі бойынша бюджеттік бағдарламалар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02"/>
        <w:gridCol w:w="745"/>
        <w:gridCol w:w="6446"/>
        <w:gridCol w:w="1778"/>
        <w:gridCol w:w="1757"/>
        <w:gridCol w:w="1779"/>
      </w:tblGrid>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 ауылдық округі</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кенттік округі</w:t>
            </w:r>
          </w:p>
        </w:tc>
      </w:tr>
      <w:tr>
        <w:trPr>
          <w:trHeight w:val="7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50857</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109583</w:t>
            </w:r>
          </w:p>
        </w:tc>
      </w:tr>
      <w:tr>
        <w:trPr>
          <w:trHeight w:val="12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10725</w:t>
            </w:r>
          </w:p>
        </w:tc>
      </w:tr>
      <w:tr>
        <w:trPr>
          <w:trHeight w:val="11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10561</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32833</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23429</w:t>
            </w:r>
          </w:p>
        </w:tc>
      </w:tr>
      <w:tr>
        <w:trPr>
          <w:trHeight w:val="11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11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және ағымды жөндеу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11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31219</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 (село), ауылдық (селолық) округтерде әлеуметтік жобаларды қаржыландыру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31219</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63195</w:t>
            </w:r>
          </w:p>
        </w:tc>
      </w:tr>
      <w:tr>
        <w:trPr>
          <w:trHeight w:val="15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12034</w:t>
            </w:r>
          </w:p>
        </w:tc>
      </w:tr>
      <w:tr>
        <w:trPr>
          <w:trHeight w:val="12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мекендердегі көшелерін жөндеу және ұстау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51161</w:t>
            </w:r>
          </w:p>
        </w:tc>
      </w:tr>
    </w:tbl>
    <w:p>
      <w:pPr>
        <w:spacing w:after="0"/>
        <w:ind w:left="0"/>
        <w:jc w:val="both"/>
      </w:pPr>
      <w:r>
        <w:rPr>
          <w:rFonts w:ascii="Times New Roman"/>
          <w:b w:val="false"/>
          <w:i/>
          <w:color w:val="000000"/>
          <w:sz w:val="28"/>
        </w:rPr>
        <w:t>      Қалалық мәслихат хатшысы                   А. Ермаков</w:t>
      </w:r>
    </w:p>
    <w:bookmarkStart w:name="z18" w:id="7"/>
    <w:p>
      <w:pPr>
        <w:spacing w:after="0"/>
        <w:ind w:left="0"/>
        <w:jc w:val="both"/>
      </w:pPr>
      <w:r>
        <w:rPr>
          <w:rFonts w:ascii="Times New Roman"/>
          <w:b w:val="false"/>
          <w:i w:val="false"/>
          <w:color w:val="000000"/>
          <w:sz w:val="28"/>
        </w:rPr>
        <w:t>
2010 жылғы 28 шілдедегі № 27/2-IV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XXVII сессияcының шешіміне 4 қосымша</w:t>
      </w:r>
    </w:p>
    <w:bookmarkEnd w:id="7"/>
    <w:p>
      <w:pPr>
        <w:spacing w:after="0"/>
        <w:ind w:left="0"/>
        <w:jc w:val="both"/>
      </w:pPr>
      <w:r>
        <w:rPr>
          <w:rFonts w:ascii="Times New Roman"/>
          <w:b w:val="false"/>
          <w:i w:val="false"/>
          <w:color w:val="000000"/>
          <w:sz w:val="28"/>
        </w:rPr>
        <w:t>2009 жылғы 25 желтоқсандағы № 21/2-IV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 сессияcының шешіміне 7 қосымша</w:t>
      </w:r>
    </w:p>
    <w:bookmarkStart w:name="z19" w:id="8"/>
    <w:p>
      <w:pPr>
        <w:spacing w:after="0"/>
        <w:ind w:left="0"/>
        <w:jc w:val="left"/>
      </w:pPr>
      <w:r>
        <w:rPr>
          <w:rFonts w:ascii="Times New Roman"/>
          <w:b/>
          <w:i w:val="false"/>
          <w:color w:val="000000"/>
        </w:rPr>
        <w:t xml:space="preserve"> 
2010 жылға арналған Риддер қаласының бюджеттің даму</w:t>
      </w:r>
      <w:r>
        <w:br/>
      </w:r>
      <w:r>
        <w:rPr>
          <w:rFonts w:ascii="Times New Roman"/>
          <w:b/>
          <w:i w:val="false"/>
          <w:color w:val="000000"/>
        </w:rPr>
        <w:t>
бағдарламалары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791"/>
        <w:gridCol w:w="833"/>
        <w:gridCol w:w="9962"/>
        <w:gridCol w:w="1508"/>
      </w:tblGrid>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r>
      <w:tr>
        <w:trPr>
          <w:trHeight w:val="7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16929</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8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14272</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14272</w:t>
            </w:r>
          </w:p>
        </w:tc>
      </w:tr>
    </w:tbl>
    <w:p>
      <w:pPr>
        <w:spacing w:after="0"/>
        <w:ind w:left="0"/>
        <w:jc w:val="both"/>
      </w:pPr>
      <w:r>
        <w:rPr>
          <w:rFonts w:ascii="Times New Roman"/>
          <w:b w:val="false"/>
          <w:i/>
          <w:color w:val="000000"/>
          <w:sz w:val="28"/>
        </w:rPr>
        <w:t>      Қалалық мәслихат хатшысы                   А. Ермаков</w:t>
      </w:r>
    </w:p>
    <w:bookmarkStart w:name="z20" w:id="9"/>
    <w:p>
      <w:pPr>
        <w:spacing w:after="0"/>
        <w:ind w:left="0"/>
        <w:jc w:val="both"/>
      </w:pPr>
      <w:r>
        <w:rPr>
          <w:rFonts w:ascii="Times New Roman"/>
          <w:b w:val="false"/>
          <w:i w:val="false"/>
          <w:color w:val="000000"/>
          <w:sz w:val="28"/>
        </w:rPr>
        <w:t>
2010 жылғы 28 шілдедегі № 27/2-IV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XXVII сессияcының шешіміне 5 қосымша</w:t>
      </w:r>
    </w:p>
    <w:bookmarkEnd w:id="9"/>
    <w:p>
      <w:pPr>
        <w:spacing w:after="0"/>
        <w:ind w:left="0"/>
        <w:jc w:val="both"/>
      </w:pPr>
      <w:r>
        <w:rPr>
          <w:rFonts w:ascii="Times New Roman"/>
          <w:b w:val="false"/>
          <w:i w:val="false"/>
          <w:color w:val="000000"/>
          <w:sz w:val="28"/>
        </w:rPr>
        <w:t>2009 жылғы 25 желтоқсандағы № 21/2-IV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 сессияcының шешіміне 8 қосымша</w:t>
      </w:r>
    </w:p>
    <w:bookmarkStart w:name="z21" w:id="10"/>
    <w:p>
      <w:pPr>
        <w:spacing w:after="0"/>
        <w:ind w:left="0"/>
        <w:jc w:val="left"/>
      </w:pPr>
      <w:r>
        <w:rPr>
          <w:rFonts w:ascii="Times New Roman"/>
          <w:b/>
          <w:i w:val="false"/>
          <w:color w:val="000000"/>
        </w:rPr>
        <w:t xml:space="preserve"> 
Республикалық бюджеттен келіп түскен нысаналы ағымдағы</w:t>
      </w:r>
      <w:r>
        <w:br/>
      </w:r>
      <w:r>
        <w:rPr>
          <w:rFonts w:ascii="Times New Roman"/>
          <w:b/>
          <w:i w:val="false"/>
          <w:color w:val="000000"/>
        </w:rPr>
        <w:t>
трансферттерді бөлу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658"/>
        <w:gridCol w:w="721"/>
        <w:gridCol w:w="866"/>
        <w:gridCol w:w="3583"/>
        <w:gridCol w:w="1470"/>
        <w:gridCol w:w="2246"/>
        <w:gridCol w:w="1200"/>
        <w:gridCol w:w="1388"/>
        <w:gridCol w:w="951"/>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ұйымдарды,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төлеміне</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отбасылардың 18 жасқа дейінгі балаларға мемлекеттік жәрдемақылар төлеміне</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жүруді қамтамасыз етуге</w:t>
            </w:r>
          </w:p>
        </w:tc>
      </w:tr>
      <w:tr>
        <w:trPr>
          <w:trHeight w:val="49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w:t>
            </w:r>
          </w:p>
        </w:tc>
      </w:tr>
      <w:tr>
        <w:trPr>
          <w:trHeight w:val="40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да қызметтер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37290</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w:t>
            </w:r>
          </w:p>
        </w:tc>
      </w:tr>
      <w:tr>
        <w:trPr>
          <w:trHeight w:val="654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59"/>
        <w:gridCol w:w="722"/>
        <w:gridCol w:w="868"/>
        <w:gridCol w:w="3594"/>
        <w:gridCol w:w="1472"/>
        <w:gridCol w:w="1452"/>
        <w:gridCol w:w="1347"/>
        <w:gridCol w:w="1285"/>
        <w:gridCol w:w="1683"/>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материалдық көмекті төлеуге </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 мамандарын әлеуметтік қолдау шараларын іске асыруға</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құрылымдарын ұстауға</w:t>
            </w:r>
          </w:p>
        </w:tc>
      </w:tr>
      <w:tr>
        <w:trPr>
          <w:trHeight w:val="4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да қызметтер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5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8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bl>
    <w:p>
      <w:pPr>
        <w:spacing w:after="0"/>
        <w:ind w:left="0"/>
        <w:jc w:val="both"/>
      </w:pPr>
      <w:r>
        <w:rPr>
          <w:rFonts w:ascii="Times New Roman"/>
          <w:b w:val="false"/>
          <w:i/>
          <w:color w:val="000000"/>
          <w:sz w:val="28"/>
        </w:rPr>
        <w:t>      Қалалық мәслихат хатшысы                   А. Ермаков</w:t>
      </w:r>
    </w:p>
    <w:bookmarkStart w:name="z22" w:id="11"/>
    <w:p>
      <w:pPr>
        <w:spacing w:after="0"/>
        <w:ind w:left="0"/>
        <w:jc w:val="both"/>
      </w:pPr>
      <w:r>
        <w:rPr>
          <w:rFonts w:ascii="Times New Roman"/>
          <w:b w:val="false"/>
          <w:i w:val="false"/>
          <w:color w:val="000000"/>
          <w:sz w:val="28"/>
        </w:rPr>
        <w:t>
2010 жылғы 28 шілдедегі № 27/2-IV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XXVII сессияcының шешіміне 6 қосымша</w:t>
      </w:r>
    </w:p>
    <w:bookmarkEnd w:id="11"/>
    <w:p>
      <w:pPr>
        <w:spacing w:after="0"/>
        <w:ind w:left="0"/>
        <w:jc w:val="both"/>
      </w:pPr>
      <w:r>
        <w:rPr>
          <w:rFonts w:ascii="Times New Roman"/>
          <w:b w:val="false"/>
          <w:i w:val="false"/>
          <w:color w:val="000000"/>
          <w:sz w:val="28"/>
        </w:rPr>
        <w:t>2009 жылғы 25 желтоқсандағы № 21/2-IV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 сессияcының шешіміне 11 қосымша</w:t>
      </w:r>
    </w:p>
    <w:bookmarkStart w:name="z23" w:id="12"/>
    <w:p>
      <w:pPr>
        <w:spacing w:after="0"/>
        <w:ind w:left="0"/>
        <w:jc w:val="left"/>
      </w:pPr>
      <w:r>
        <w:rPr>
          <w:rFonts w:ascii="Times New Roman"/>
          <w:b/>
          <w:i w:val="false"/>
          <w:color w:val="000000"/>
        </w:rPr>
        <w:t xml:space="preserve"> 
Кадрларды даярлауға және қайта даярлау стратегиясын іске асыру</w:t>
      </w:r>
      <w:r>
        <w:br/>
      </w:r>
      <w:r>
        <w:rPr>
          <w:rFonts w:ascii="Times New Roman"/>
          <w:b/>
          <w:i w:val="false"/>
          <w:color w:val="000000"/>
        </w:rPr>
        <w:t>
аясында жұмыспен қамтуды қамтамасыз етуге республикалық</w:t>
      </w:r>
      <w:r>
        <w:br/>
      </w:r>
      <w:r>
        <w:rPr>
          <w:rFonts w:ascii="Times New Roman"/>
          <w:b/>
          <w:i w:val="false"/>
          <w:color w:val="000000"/>
        </w:rPr>
        <w:t>
бюджеттен келіп түскен трансферттерді бөлу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1034"/>
        <w:gridCol w:w="817"/>
        <w:gridCol w:w="926"/>
        <w:gridCol w:w="3532"/>
        <w:gridCol w:w="1447"/>
        <w:gridCol w:w="1708"/>
        <w:gridCol w:w="1578"/>
        <w:gridCol w:w="1991"/>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жөндеуге және елді мекендерді көркейтуге</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қалалардың көшелерін жөндеуге және ұстауға</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кенттердегі, ауылдардағы (селолардағы), ауылдық (селолық) округтердегі әлеуметтік жобаларды қаржыландыруға</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224284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152809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20823</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35018</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35018</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20823</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152809</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саласындағы өзге де қызметтер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152809</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 көшелерін жөндеу және ұстау</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117796</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117796</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117796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1045"/>
        <w:gridCol w:w="825"/>
        <w:gridCol w:w="935"/>
        <w:gridCol w:w="3568"/>
        <w:gridCol w:w="1462"/>
        <w:gridCol w:w="1199"/>
        <w:gridCol w:w="1396"/>
        <w:gridCol w:w="1265"/>
        <w:gridCol w:w="133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мектептерді және басқа да әлеуметтік объектілерді күрделі және ағымды жөндеуге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1515"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ішіндегі жолдарды ағымды жөндеу</w:t>
            </w: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күрделі және ағымды жөндеуге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күрделі және ағымды жөндеуге</w:t>
            </w: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224284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r>
      <w:tr>
        <w:trPr>
          <w:trHeight w:val="16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152809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саласындағы өзге де қызметтер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152809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 көшелерін жөндеу және ұстау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117796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117796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Қалалық мәслихат хатшысы                   А. Ермаков</w:t>
      </w:r>
    </w:p>
    <w:bookmarkStart w:name="z24" w:id="13"/>
    <w:p>
      <w:pPr>
        <w:spacing w:after="0"/>
        <w:ind w:left="0"/>
        <w:jc w:val="both"/>
      </w:pPr>
      <w:r>
        <w:rPr>
          <w:rFonts w:ascii="Times New Roman"/>
          <w:b w:val="false"/>
          <w:i w:val="false"/>
          <w:color w:val="000000"/>
          <w:sz w:val="28"/>
        </w:rPr>
        <w:t>
2010 жылғы 28 шілдедегі № 27/2-IV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XXVII сессияcының шешіміне 7 қосымша</w:t>
      </w:r>
    </w:p>
    <w:bookmarkEnd w:id="13"/>
    <w:p>
      <w:pPr>
        <w:spacing w:after="0"/>
        <w:ind w:left="0"/>
        <w:jc w:val="both"/>
      </w:pPr>
      <w:r>
        <w:rPr>
          <w:rFonts w:ascii="Times New Roman"/>
          <w:b w:val="false"/>
          <w:i w:val="false"/>
          <w:color w:val="000000"/>
          <w:sz w:val="28"/>
        </w:rPr>
        <w:t>2009 жылғы 25 желтоқсандағы № 21/2-IV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 сессияcының шешіміне 12 қосымша</w:t>
      </w:r>
    </w:p>
    <w:bookmarkStart w:name="z25" w:id="14"/>
    <w:p>
      <w:pPr>
        <w:spacing w:after="0"/>
        <w:ind w:left="0"/>
        <w:jc w:val="left"/>
      </w:pPr>
      <w:r>
        <w:rPr>
          <w:rFonts w:ascii="Times New Roman"/>
          <w:b/>
          <w:i w:val="false"/>
          <w:color w:val="000000"/>
        </w:rPr>
        <w:t xml:space="preserve"> 
Әлеуметтік жұмыс орындар және жастар тәжірибесі бағдарламасын</w:t>
      </w:r>
      <w:r>
        <w:br/>
      </w:r>
      <w:r>
        <w:rPr>
          <w:rFonts w:ascii="Times New Roman"/>
          <w:b/>
          <w:i w:val="false"/>
          <w:color w:val="000000"/>
        </w:rPr>
        <w:t>
кеңейтуге республикалық бюджеттен келіп түскен трансферттерді</w:t>
      </w:r>
      <w:r>
        <w:br/>
      </w:r>
      <w:r>
        <w:rPr>
          <w:rFonts w:ascii="Times New Roman"/>
          <w:b/>
          <w:i w:val="false"/>
          <w:color w:val="000000"/>
        </w:rPr>
        <w:t>
бөлу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735"/>
        <w:gridCol w:w="778"/>
        <w:gridCol w:w="820"/>
        <w:gridCol w:w="8681"/>
        <w:gridCol w:w="1926"/>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r>
      <w:tr>
        <w:trPr>
          <w:trHeight w:val="52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w:t>
            </w:r>
          </w:p>
        </w:tc>
        <w:tc>
          <w:tcPr>
            <w:tcW w:w="0" w:type="auto"/>
            <w:vMerge/>
            <w:tcBorders>
              <w:top w:val="nil"/>
              <w:left w:val="single" w:color="cfcfcf" w:sz="5"/>
              <w:bottom w:val="single" w:color="cfcfcf" w:sz="5"/>
              <w:right w:val="single" w:color="cfcfcf" w:sz="5"/>
            </w:tcBorders>
          </w:tcPr>
          <w:p/>
        </w:tc>
      </w:tr>
      <w:tr>
        <w:trPr>
          <w:trHeight w:val="57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r>
      <w:tr>
        <w:trPr>
          <w:trHeight w:val="51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112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bl>
    <w:p>
      <w:pPr>
        <w:spacing w:after="0"/>
        <w:ind w:left="0"/>
        <w:jc w:val="both"/>
      </w:pPr>
      <w:r>
        <w:rPr>
          <w:rFonts w:ascii="Times New Roman"/>
          <w:b w:val="false"/>
          <w:i/>
          <w:color w:val="000000"/>
          <w:sz w:val="28"/>
        </w:rPr>
        <w:t>      Қалалық мәслихат хатшысы                   А. Ермаков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