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d783" w14:textId="d28d7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Өскемен қаласының бюджеті туралы" 2009 жылғы 30 желтоқсандағы № 20/2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2010 жылғы 14 желтоқсандағы N 28/2 шешімі. Шығыс Қазақстан облысы Әділет департаментінің Өскемен қалалық әділет басқармасында 2010 жылғы 20 желтоқсанда № 5-1-152 тіркелді. Қабылданған мерзімінің бітуіне байланысты күші жойылды - Өскемен қалалық мәслихатының 2011 жылғы 06 қаңтардағы № 03-09/2 хаты</w:t>
      </w:r>
    </w:p>
    <w:p>
      <w:pPr>
        <w:spacing w:after="0"/>
        <w:ind w:left="0"/>
        <w:jc w:val="both"/>
      </w:pPr>
      <w:bookmarkStart w:name="z6" w:id="0"/>
      <w:r>
        <w:rPr>
          <w:rFonts w:ascii="Times New Roman"/>
          <w:b w:val="false"/>
          <w:i w:val="false"/>
          <w:color w:val="ff0000"/>
          <w:sz w:val="28"/>
        </w:rPr>
        <w:t>
      Ескерту. Қабылданған мерзімінің бітуіне байланысты күші жойылды - Өскемен қалалық мәслихатының 2011.01.06 № 03-09/2 хаты.
</w:t>
      </w:r>
      <w:r>
        <w:rPr>
          <w:rFonts w:ascii="Times New Roman"/>
          <w:b w:val="false"/>
          <w:i w:val="false"/>
          <w:color w:val="ff0000"/>
          <w:sz w:val="28"/>
        </w:rPr>
        <w:t xml:space="preserve">
 </w:t>
      </w:r>
    </w:p>
    <w:bookmarkEnd w:id="0"/>
    <w:bookmarkStart w:name="z2"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10 желтоқсандағы № 25/307-IV (нормативтік құқықтық актілерді мемлекеттік тіркеу тізілімінде 2010 жылғы 13 желтоқсандағы 2539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Өскемен қалалық мәслихатының «2010-2012 жылдарға арналған Өскемен қаласының бюджеті туралы» 2009 жылғы 30 желтоқсандағы № 20/2 (нормативтік құқықтық актілерді мемлекеттік тіркеу тізілімінде 5-1-127 нөмірімен тіркелген, 2010 жылғы 21 және 23 қаңтардағы «Дидар» газетінде, 2010 жылғы 22 және 25 қаңтардағы «Рудный Алтай»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тармағының</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«17084852,7» деген сандар «17084252,7» деген сандармен ауыстырылсын;</w:t>
      </w:r>
      <w:r>
        <w:br/>
      </w:r>
      <w:r>
        <w:rPr>
          <w:rFonts w:ascii="Times New Roman"/>
          <w:b w:val="false"/>
          <w:i w:val="false"/>
          <w:color w:val="000000"/>
          <w:sz w:val="28"/>
        </w:rPr>
        <w:t>
      «8746852,7» деген сандар «8746252,7» деген сандармен ауыстырылсын;</w:t>
      </w:r>
      <w:r>
        <w:br/>
      </w:r>
      <w:r>
        <w:rPr>
          <w:rFonts w:ascii="Times New Roman"/>
          <w:b w:val="false"/>
          <w:i w:val="false"/>
          <w:color w:val="000000"/>
          <w:sz w:val="28"/>
        </w:rPr>
        <w:t>
      2) тармақшасында «19534450,4» деген сандар «19533850,4»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«І. КІРІСТЕР» бөлімінде:</w:t>
      </w:r>
      <w:r>
        <w:br/>
      </w:r>
      <w:r>
        <w:rPr>
          <w:rFonts w:ascii="Times New Roman"/>
          <w:b w:val="false"/>
          <w:i w:val="false"/>
          <w:color w:val="000000"/>
          <w:sz w:val="28"/>
        </w:rPr>
        <w:t>
      «І. КІРІСТЕР» жолындағы «17084852,7» деген сандар «17084252,7» деген сандармен ауыстырылсын;</w:t>
      </w:r>
      <w:r>
        <w:br/>
      </w:r>
      <w:r>
        <w:rPr>
          <w:rFonts w:ascii="Times New Roman"/>
          <w:b w:val="false"/>
          <w:i w:val="false"/>
          <w:color w:val="000000"/>
          <w:sz w:val="28"/>
        </w:rPr>
        <w:t>
      «Трансферттерден түсетін түсімдер» жолындағы «8746852,7» деген сандар «8746252,7» деген сандармен ауыстырылсын;</w:t>
      </w:r>
      <w:r>
        <w:br/>
      </w:r>
      <w:r>
        <w:rPr>
          <w:rFonts w:ascii="Times New Roman"/>
          <w:b w:val="false"/>
          <w:i w:val="false"/>
          <w:color w:val="000000"/>
          <w:sz w:val="28"/>
        </w:rPr>
        <w:t>
      «Мемлекеттік басқарудың жоғары тұрған органдарынан түсетін трансферттер» жолындағы «8746852,7» деген сандар «8746252,7» деген сандармен ауыстырылсын;</w:t>
      </w:r>
      <w:r>
        <w:br/>
      </w:r>
      <w:r>
        <w:rPr>
          <w:rFonts w:ascii="Times New Roman"/>
          <w:b w:val="false"/>
          <w:i w:val="false"/>
          <w:color w:val="000000"/>
          <w:sz w:val="28"/>
        </w:rPr>
        <w:t>
      «Облыстық бюджеттен түсетін трансферттер» жолындағы «8746852,7» деген сандар «8746252,7» деген сандармен ауыстырылсын;</w:t>
      </w:r>
      <w:r>
        <w:br/>
      </w:r>
      <w:r>
        <w:rPr>
          <w:rFonts w:ascii="Times New Roman"/>
          <w:b w:val="false"/>
          <w:i w:val="false"/>
          <w:color w:val="000000"/>
          <w:sz w:val="28"/>
        </w:rPr>
        <w:t>
      «ІІ. ШЫҒЫНДАР» бөлімінде:</w:t>
      </w:r>
      <w:r>
        <w:br/>
      </w:r>
      <w:r>
        <w:rPr>
          <w:rFonts w:ascii="Times New Roman"/>
          <w:b w:val="false"/>
          <w:i w:val="false"/>
          <w:color w:val="000000"/>
          <w:sz w:val="28"/>
        </w:rPr>
        <w:t>
      «ІІ. ШЫҒЫНДАР» жолындағы «19534450,4» деген сандар «19533850,4» деген сандармен ауыстырылсын;</w:t>
      </w:r>
      <w:r>
        <w:br/>
      </w:r>
      <w:r>
        <w:rPr>
          <w:rFonts w:ascii="Times New Roman"/>
          <w:b w:val="false"/>
          <w:i w:val="false"/>
          <w:color w:val="000000"/>
          <w:sz w:val="28"/>
        </w:rPr>
        <w:t>
      06 функционалдық тобында:</w:t>
      </w:r>
      <w:r>
        <w:br/>
      </w:r>
      <w:r>
        <w:rPr>
          <w:rFonts w:ascii="Times New Roman"/>
          <w:b w:val="false"/>
          <w:i w:val="false"/>
          <w:color w:val="000000"/>
          <w:sz w:val="28"/>
        </w:rPr>
        <w:t>
      «Әлеуметтік көмек және әлеуметтік қамсыздандыру» жолындағы «962356,7» деген сандар «961756,7» деген сандармен ауыстырылсын;</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жолындағы «954116,7» деген сандар «953516,7» деген сандармен ауыстырылсын;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жолындағы «195540» деген сандар «194940» деген сандармен ауыстырылсын;</w:t>
      </w:r>
      <w:r>
        <w:br/>
      </w:r>
      <w:r>
        <w:rPr>
          <w:rFonts w:ascii="Times New Roman"/>
          <w:b w:val="false"/>
          <w:i w:val="false"/>
          <w:color w:val="000000"/>
          <w:sz w:val="28"/>
        </w:rPr>
        <w:t>
      07 функционалдық тобында:</w:t>
      </w:r>
      <w:r>
        <w:br/>
      </w:r>
      <w:r>
        <w:rPr>
          <w:rFonts w:ascii="Times New Roman"/>
          <w:b w:val="false"/>
          <w:i w:val="false"/>
          <w:color w:val="000000"/>
          <w:sz w:val="28"/>
        </w:rPr>
        <w:t>
      «Тұрғын үй-коммуналдық шаруашылық» жолындағы «9957554,4» деген сандар «9954772,8» деген сандармен ауыстырылсын;</w:t>
      </w:r>
      <w:r>
        <w:br/>
      </w:r>
      <w:r>
        <w:rPr>
          <w:rFonts w:ascii="Times New Roman"/>
          <w:b w:val="false"/>
          <w:i w:val="false"/>
          <w:color w:val="000000"/>
          <w:sz w:val="28"/>
        </w:rPr>
        <w:t>
      «Ауданның (облыстық маңызы бар қаланың) құрылыс бөлімі» жолындағы «5933520,9» деген сандар «5830739,3» деген сандармен ауыстырылсын;</w:t>
      </w:r>
      <w:r>
        <w:br/>
      </w:r>
      <w:r>
        <w:rPr>
          <w:rFonts w:ascii="Times New Roman"/>
          <w:b w:val="false"/>
          <w:i w:val="false"/>
          <w:color w:val="000000"/>
          <w:sz w:val="28"/>
        </w:rPr>
        <w:t>
      «Инженерлік коммуникациялық инфрақұрылымды дамыту, жайластыру және (немесе) сатып алу» жолындағы «2410008,1» деген сандар «2407226,5» деген сандармен ауыстырылсын;</w:t>
      </w:r>
      <w:r>
        <w:br/>
      </w:r>
      <w:r>
        <w:rPr>
          <w:rFonts w:ascii="Times New Roman"/>
          <w:b w:val="false"/>
          <w:i w:val="false"/>
          <w:color w:val="000000"/>
          <w:sz w:val="28"/>
        </w:rPr>
        <w:t>
      15 функционалдық топта:</w:t>
      </w:r>
      <w:r>
        <w:br/>
      </w:r>
      <w:r>
        <w:rPr>
          <w:rFonts w:ascii="Times New Roman"/>
          <w:b w:val="false"/>
          <w:i w:val="false"/>
          <w:color w:val="000000"/>
          <w:sz w:val="28"/>
        </w:rPr>
        <w:t>
      «Трансферттер» жолындағы «177087,4» деген сандар «179869» деген сандармен ауыстырылсын;</w:t>
      </w:r>
      <w:r>
        <w:br/>
      </w:r>
      <w:r>
        <w:rPr>
          <w:rFonts w:ascii="Times New Roman"/>
          <w:b w:val="false"/>
          <w:i w:val="false"/>
          <w:color w:val="000000"/>
          <w:sz w:val="28"/>
        </w:rPr>
        <w:t>
      «Ауданның (облыстық маңызы бар қаланың) қаржы бөлімі» жолындағы «177087,4» деген сандар «179869» деген сандармен ауыстырылсын;</w:t>
      </w:r>
      <w:r>
        <w:br/>
      </w:r>
      <w:r>
        <w:rPr>
          <w:rFonts w:ascii="Times New Roman"/>
          <w:b w:val="false"/>
          <w:i w:val="false"/>
          <w:color w:val="000000"/>
          <w:sz w:val="28"/>
        </w:rPr>
        <w:t>
      «Нысаналы пайдаланылмаған (толық пайдаланылмаған) трансферттерді қайтару» жолындағы «4579,4» деген сандар «7361»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Сессия төрағасы – </w:t>
      </w:r>
      <w:r>
        <w:br/>
      </w:r>
      <w:r>
        <w:rPr>
          <w:rFonts w:ascii="Times New Roman"/>
          <w:b w:val="false"/>
          <w:i w:val="false"/>
          <w:color w:val="000000"/>
          <w:sz w:val="28"/>
        </w:rPr>
        <w:t>
</w:t>
      </w:r>
      <w:r>
        <w:rPr>
          <w:rFonts w:ascii="Times New Roman"/>
          <w:b w:val="false"/>
          <w:i/>
          <w:color w:val="000000"/>
          <w:sz w:val="28"/>
        </w:rPr>
        <w:t>      қалалық мәслихаттың хатшысы             В. Головатюк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